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AB26F" w14:textId="77777777" w:rsidR="00AD7861" w:rsidRPr="00C4214A" w:rsidRDefault="00AD7861" w:rsidP="00AD7861">
      <w:pPr>
        <w:spacing w:after="0" w:line="240" w:lineRule="auto"/>
        <w:jc w:val="both"/>
        <w:rPr>
          <w:rFonts w:ascii="Times New Roman" w:hAnsi="Times New Roman" w:cs="Times New Roman"/>
          <w:sz w:val="23"/>
          <w:szCs w:val="23"/>
        </w:rPr>
      </w:pPr>
      <w:r w:rsidRPr="00C4214A">
        <w:rPr>
          <w:rFonts w:ascii="Times New Roman" w:hAnsi="Times New Roman" w:cs="Times New Roman"/>
          <w:sz w:val="23"/>
          <w:szCs w:val="23"/>
        </w:rPr>
        <w:t>Na temelju članka 15. stavka 2. Zakona o javnoj nabavi (“Narodne novine” broj 120/16</w:t>
      </w:r>
      <w:r>
        <w:rPr>
          <w:rFonts w:ascii="Times New Roman" w:hAnsi="Times New Roman" w:cs="Times New Roman"/>
          <w:sz w:val="23"/>
          <w:szCs w:val="23"/>
        </w:rPr>
        <w:t>,</w:t>
      </w:r>
      <w:r w:rsidRPr="00C4214A">
        <w:rPr>
          <w:rFonts w:ascii="Times New Roman" w:hAnsi="Times New Roman" w:cs="Times New Roman"/>
          <w:sz w:val="23"/>
          <w:szCs w:val="23"/>
        </w:rPr>
        <w:t xml:space="preserve"> 114/22</w:t>
      </w:r>
      <w:r>
        <w:rPr>
          <w:rFonts w:ascii="Times New Roman" w:hAnsi="Times New Roman" w:cs="Times New Roman"/>
          <w:sz w:val="23"/>
          <w:szCs w:val="23"/>
        </w:rPr>
        <w:t xml:space="preserve"> i 48/26</w:t>
      </w:r>
      <w:r w:rsidRPr="00C4214A">
        <w:rPr>
          <w:rFonts w:ascii="Times New Roman" w:hAnsi="Times New Roman" w:cs="Times New Roman"/>
          <w:sz w:val="23"/>
          <w:szCs w:val="23"/>
        </w:rPr>
        <w:t>) i na temelju članka 34. Statuta Općine Skrad („Službene novine Općine Skrad“ broj 3/21 i 6/25) Općinsko vijeće Općine Skrad, dana _______ 202</w:t>
      </w:r>
      <w:r>
        <w:rPr>
          <w:rFonts w:ascii="Times New Roman" w:hAnsi="Times New Roman" w:cs="Times New Roman"/>
          <w:sz w:val="23"/>
          <w:szCs w:val="23"/>
        </w:rPr>
        <w:t>6</w:t>
      </w:r>
      <w:r w:rsidRPr="00C4214A">
        <w:rPr>
          <w:rFonts w:ascii="Times New Roman" w:hAnsi="Times New Roman" w:cs="Times New Roman"/>
          <w:sz w:val="23"/>
          <w:szCs w:val="23"/>
        </w:rPr>
        <w:t xml:space="preserve">. godine, donijelo je </w:t>
      </w:r>
    </w:p>
    <w:p w14:paraId="5B3C28B6" w14:textId="77777777" w:rsidR="00AD7861" w:rsidRPr="00C4214A" w:rsidRDefault="00AD7861" w:rsidP="00AD7861">
      <w:pPr>
        <w:spacing w:after="0" w:line="240" w:lineRule="auto"/>
        <w:jc w:val="both"/>
        <w:rPr>
          <w:rFonts w:ascii="Times New Roman" w:hAnsi="Times New Roman" w:cs="Times New Roman"/>
          <w:sz w:val="23"/>
          <w:szCs w:val="23"/>
        </w:rPr>
      </w:pPr>
    </w:p>
    <w:p w14:paraId="2DF2A689" w14:textId="77777777" w:rsidR="00AD7861" w:rsidRPr="00C4214A" w:rsidRDefault="00AD7861" w:rsidP="00AD7861">
      <w:pPr>
        <w:spacing w:after="0" w:line="240" w:lineRule="auto"/>
        <w:jc w:val="center"/>
        <w:rPr>
          <w:rFonts w:ascii="Times New Roman" w:hAnsi="Times New Roman" w:cs="Times New Roman"/>
          <w:b/>
          <w:bCs/>
          <w:sz w:val="23"/>
          <w:szCs w:val="23"/>
        </w:rPr>
      </w:pPr>
      <w:r w:rsidRPr="00C4214A">
        <w:rPr>
          <w:rFonts w:ascii="Times New Roman" w:hAnsi="Times New Roman" w:cs="Times New Roman"/>
          <w:b/>
          <w:bCs/>
          <w:sz w:val="23"/>
          <w:szCs w:val="23"/>
        </w:rPr>
        <w:t xml:space="preserve">P R A V I L N I K </w:t>
      </w:r>
    </w:p>
    <w:p w14:paraId="50EB9622" w14:textId="77777777" w:rsidR="00AD7861" w:rsidRPr="00C4214A" w:rsidRDefault="00AD7861" w:rsidP="00AD7861">
      <w:pPr>
        <w:spacing w:after="0" w:line="240" w:lineRule="auto"/>
        <w:jc w:val="center"/>
        <w:rPr>
          <w:rFonts w:ascii="Times New Roman" w:hAnsi="Times New Roman" w:cs="Times New Roman"/>
          <w:b/>
          <w:bCs/>
          <w:sz w:val="23"/>
          <w:szCs w:val="23"/>
        </w:rPr>
      </w:pPr>
      <w:r w:rsidRPr="00C4214A">
        <w:rPr>
          <w:rFonts w:ascii="Times New Roman" w:hAnsi="Times New Roman" w:cs="Times New Roman"/>
          <w:b/>
          <w:bCs/>
          <w:sz w:val="23"/>
          <w:szCs w:val="23"/>
        </w:rPr>
        <w:t>o provedbi postupaka jednostavne nabave Općine Skrad</w:t>
      </w:r>
    </w:p>
    <w:p w14:paraId="78EB7150" w14:textId="77777777" w:rsidR="00AD7861" w:rsidRPr="00C4214A" w:rsidRDefault="00AD7861" w:rsidP="00AD7861">
      <w:pPr>
        <w:spacing w:after="0" w:line="240" w:lineRule="auto"/>
        <w:jc w:val="center"/>
        <w:rPr>
          <w:rFonts w:ascii="Times New Roman" w:hAnsi="Times New Roman" w:cs="Times New Roman"/>
          <w:sz w:val="23"/>
          <w:szCs w:val="23"/>
        </w:rPr>
      </w:pPr>
    </w:p>
    <w:p w14:paraId="7B66F788" w14:textId="77777777" w:rsidR="00AD7861" w:rsidRDefault="00AD7861" w:rsidP="00AD7861">
      <w:pPr>
        <w:spacing w:after="0" w:line="240" w:lineRule="auto"/>
        <w:rPr>
          <w:rFonts w:ascii="Times New Roman" w:hAnsi="Times New Roman" w:cs="Times New Roman"/>
          <w:b/>
          <w:bCs/>
          <w:sz w:val="23"/>
          <w:szCs w:val="23"/>
        </w:rPr>
      </w:pPr>
      <w:r w:rsidRPr="00C4214A">
        <w:rPr>
          <w:rFonts w:ascii="Times New Roman" w:hAnsi="Times New Roman" w:cs="Times New Roman"/>
          <w:b/>
          <w:bCs/>
          <w:sz w:val="23"/>
          <w:szCs w:val="23"/>
        </w:rPr>
        <w:t xml:space="preserve">I. OPĆA ODREDBA </w:t>
      </w:r>
    </w:p>
    <w:p w14:paraId="383304C8" w14:textId="77777777" w:rsidR="00AD7861" w:rsidRPr="00C4214A" w:rsidRDefault="00AD7861" w:rsidP="00AD7861">
      <w:pPr>
        <w:spacing w:after="0" w:line="240" w:lineRule="auto"/>
        <w:rPr>
          <w:rFonts w:ascii="Times New Roman" w:hAnsi="Times New Roman" w:cs="Times New Roman"/>
          <w:sz w:val="23"/>
          <w:szCs w:val="23"/>
        </w:rPr>
      </w:pPr>
    </w:p>
    <w:p w14:paraId="184B478C" w14:textId="77777777" w:rsidR="00AD7861" w:rsidRPr="000641A0" w:rsidRDefault="00AD7861" w:rsidP="00AD7861">
      <w:pPr>
        <w:spacing w:after="0" w:line="240" w:lineRule="auto"/>
        <w:jc w:val="center"/>
        <w:rPr>
          <w:rFonts w:ascii="Times New Roman" w:hAnsi="Times New Roman" w:cs="Times New Roman"/>
          <w:b/>
          <w:bCs/>
          <w:sz w:val="23"/>
          <w:szCs w:val="23"/>
        </w:rPr>
      </w:pPr>
      <w:r w:rsidRPr="000641A0">
        <w:rPr>
          <w:rFonts w:ascii="Times New Roman" w:hAnsi="Times New Roman" w:cs="Times New Roman"/>
          <w:b/>
          <w:bCs/>
          <w:sz w:val="23"/>
          <w:szCs w:val="23"/>
        </w:rPr>
        <w:t>Članak 1.</w:t>
      </w:r>
    </w:p>
    <w:p w14:paraId="1B048600" w14:textId="77777777" w:rsidR="00AD7861" w:rsidRDefault="00AD7861" w:rsidP="00AD7861">
      <w:pPr>
        <w:spacing w:after="0" w:line="240" w:lineRule="auto"/>
        <w:ind w:firstLine="708"/>
        <w:jc w:val="both"/>
        <w:rPr>
          <w:rFonts w:ascii="Times New Roman" w:hAnsi="Times New Roman" w:cs="Times New Roman"/>
          <w:sz w:val="23"/>
          <w:szCs w:val="23"/>
        </w:rPr>
      </w:pPr>
      <w:r w:rsidRPr="00C4214A">
        <w:rPr>
          <w:rFonts w:ascii="Times New Roman" w:hAnsi="Times New Roman" w:cs="Times New Roman"/>
          <w:sz w:val="23"/>
          <w:szCs w:val="23"/>
        </w:rPr>
        <w:t>Ovim se Pravilnikom</w:t>
      </w:r>
      <w:r>
        <w:rPr>
          <w:rFonts w:ascii="Times New Roman" w:hAnsi="Times New Roman" w:cs="Times New Roman"/>
          <w:sz w:val="23"/>
          <w:szCs w:val="23"/>
        </w:rPr>
        <w:t xml:space="preserve"> o provedbi postupaka jednostavne nabave roba, usluga i radova (dalje u tekstu: Pravilnik)</w:t>
      </w:r>
      <w:r w:rsidRPr="00C4214A">
        <w:rPr>
          <w:rFonts w:ascii="Times New Roman" w:hAnsi="Times New Roman" w:cs="Times New Roman"/>
          <w:sz w:val="23"/>
          <w:szCs w:val="23"/>
        </w:rPr>
        <w:t xml:space="preserve"> uređuju </w:t>
      </w:r>
      <w:r>
        <w:rPr>
          <w:rFonts w:ascii="Times New Roman" w:hAnsi="Times New Roman" w:cs="Times New Roman"/>
          <w:sz w:val="23"/>
          <w:szCs w:val="23"/>
        </w:rPr>
        <w:t>pravila, uvjeti i postupci jednostavne nabave robe, usluga i radova te provedba projektnih natječaja</w:t>
      </w:r>
      <w:r w:rsidRPr="00C4214A">
        <w:rPr>
          <w:rFonts w:ascii="Times New Roman" w:hAnsi="Times New Roman" w:cs="Times New Roman"/>
          <w:sz w:val="23"/>
          <w:szCs w:val="23"/>
        </w:rPr>
        <w:t xml:space="preserve"> </w:t>
      </w:r>
      <w:r>
        <w:rPr>
          <w:rFonts w:ascii="Times New Roman" w:hAnsi="Times New Roman" w:cs="Times New Roman"/>
          <w:sz w:val="23"/>
          <w:szCs w:val="23"/>
        </w:rPr>
        <w:t>Općine Skrad</w:t>
      </w:r>
      <w:r w:rsidRPr="00C4214A">
        <w:rPr>
          <w:rFonts w:ascii="Times New Roman" w:hAnsi="Times New Roman" w:cs="Times New Roman"/>
          <w:sz w:val="23"/>
          <w:szCs w:val="23"/>
        </w:rPr>
        <w:t xml:space="preserve"> (u daljnjem tekst: Naručitelj)</w:t>
      </w:r>
      <w:r>
        <w:rPr>
          <w:rFonts w:ascii="Times New Roman" w:hAnsi="Times New Roman" w:cs="Times New Roman"/>
          <w:sz w:val="23"/>
          <w:szCs w:val="23"/>
        </w:rPr>
        <w:t>.</w:t>
      </w:r>
    </w:p>
    <w:p w14:paraId="17957410" w14:textId="77777777" w:rsidR="00AD7861" w:rsidRDefault="00AD7861" w:rsidP="00AD7861">
      <w:pPr>
        <w:spacing w:after="0" w:line="240" w:lineRule="auto"/>
        <w:ind w:firstLine="708"/>
        <w:jc w:val="both"/>
        <w:rPr>
          <w:rFonts w:ascii="Times New Roman" w:hAnsi="Times New Roman" w:cs="Times New Roman"/>
          <w:sz w:val="23"/>
          <w:szCs w:val="23"/>
        </w:rPr>
      </w:pPr>
      <w:r>
        <w:rPr>
          <w:rFonts w:ascii="Times New Roman" w:hAnsi="Times New Roman" w:cs="Times New Roman"/>
          <w:sz w:val="23"/>
          <w:szCs w:val="23"/>
        </w:rPr>
        <w:t>Pojmovi i izrazi koji se koriste u ovom Pravilniku, a koji imaju rodno značenje, odnose se jednako na muški i ženski rod.</w:t>
      </w:r>
    </w:p>
    <w:p w14:paraId="5B9236EB" w14:textId="77777777" w:rsidR="00AD7861" w:rsidRDefault="00AD7861" w:rsidP="00AD7861">
      <w:pPr>
        <w:spacing w:after="0" w:line="240" w:lineRule="auto"/>
        <w:ind w:firstLine="708"/>
        <w:jc w:val="both"/>
        <w:rPr>
          <w:rFonts w:ascii="Times New Roman" w:hAnsi="Times New Roman" w:cs="Times New Roman"/>
          <w:sz w:val="23"/>
          <w:szCs w:val="23"/>
        </w:rPr>
      </w:pPr>
    </w:p>
    <w:p w14:paraId="1351BC8D" w14:textId="77777777" w:rsidR="00AD7861" w:rsidRPr="000641A0" w:rsidRDefault="00AD7861" w:rsidP="00AD7861">
      <w:pPr>
        <w:spacing w:after="0" w:line="240" w:lineRule="auto"/>
        <w:jc w:val="center"/>
        <w:rPr>
          <w:rFonts w:ascii="Times New Roman" w:hAnsi="Times New Roman" w:cs="Times New Roman"/>
          <w:b/>
          <w:bCs/>
          <w:sz w:val="23"/>
          <w:szCs w:val="23"/>
        </w:rPr>
      </w:pPr>
      <w:r w:rsidRPr="000641A0">
        <w:rPr>
          <w:rFonts w:ascii="Times New Roman" w:hAnsi="Times New Roman" w:cs="Times New Roman"/>
          <w:b/>
          <w:bCs/>
          <w:sz w:val="23"/>
          <w:szCs w:val="23"/>
        </w:rPr>
        <w:t>Članak 2.</w:t>
      </w:r>
    </w:p>
    <w:p w14:paraId="41BB2545" w14:textId="77777777" w:rsidR="00AD7861" w:rsidRDefault="00AD7861" w:rsidP="00AD7861">
      <w:pPr>
        <w:spacing w:after="0" w:line="240" w:lineRule="auto"/>
        <w:ind w:firstLine="708"/>
        <w:jc w:val="both"/>
        <w:rPr>
          <w:rFonts w:ascii="Times New Roman" w:hAnsi="Times New Roman" w:cs="Times New Roman"/>
          <w:sz w:val="23"/>
          <w:szCs w:val="23"/>
        </w:rPr>
      </w:pPr>
      <w:r>
        <w:rPr>
          <w:rFonts w:ascii="Times New Roman" w:hAnsi="Times New Roman" w:cs="Times New Roman"/>
          <w:sz w:val="23"/>
          <w:szCs w:val="23"/>
        </w:rPr>
        <w:t>Jednostavna nabava je nabava roba i usluga te projektnih natječaja</w:t>
      </w:r>
      <w:r w:rsidRPr="00C4214A">
        <w:rPr>
          <w:rFonts w:ascii="Times New Roman" w:hAnsi="Times New Roman" w:cs="Times New Roman"/>
          <w:sz w:val="23"/>
          <w:szCs w:val="23"/>
        </w:rPr>
        <w:t xml:space="preserve"> čija je procijenjena vrijednost bez poreza na dodanu vrijednost (u daljnjem tekstu: PDV) manja od </w:t>
      </w:r>
      <w:r>
        <w:rPr>
          <w:rFonts w:ascii="Times New Roman" w:hAnsi="Times New Roman" w:cs="Times New Roman"/>
          <w:sz w:val="23"/>
          <w:szCs w:val="23"/>
        </w:rPr>
        <w:t>50.000</w:t>
      </w:r>
      <w:r w:rsidRPr="00C4214A">
        <w:rPr>
          <w:rFonts w:ascii="Times New Roman" w:hAnsi="Times New Roman" w:cs="Times New Roman"/>
          <w:sz w:val="23"/>
          <w:szCs w:val="23"/>
        </w:rPr>
        <w:t>,00 eura</w:t>
      </w:r>
      <w:r>
        <w:rPr>
          <w:rFonts w:ascii="Times New Roman" w:hAnsi="Times New Roman" w:cs="Times New Roman"/>
          <w:sz w:val="23"/>
          <w:szCs w:val="23"/>
        </w:rPr>
        <w:t>, odnosno</w:t>
      </w:r>
      <w:r w:rsidRPr="00C4214A">
        <w:rPr>
          <w:rFonts w:ascii="Times New Roman" w:hAnsi="Times New Roman" w:cs="Times New Roman"/>
          <w:sz w:val="23"/>
          <w:szCs w:val="23"/>
        </w:rPr>
        <w:t xml:space="preserve"> nabav</w:t>
      </w:r>
      <w:r>
        <w:rPr>
          <w:rFonts w:ascii="Times New Roman" w:hAnsi="Times New Roman" w:cs="Times New Roman"/>
          <w:sz w:val="23"/>
          <w:szCs w:val="23"/>
        </w:rPr>
        <w:t>a</w:t>
      </w:r>
      <w:r w:rsidRPr="00C4214A">
        <w:rPr>
          <w:rFonts w:ascii="Times New Roman" w:hAnsi="Times New Roman" w:cs="Times New Roman"/>
          <w:sz w:val="23"/>
          <w:szCs w:val="23"/>
        </w:rPr>
        <w:t xml:space="preserve"> radova čija je procijenjena vrijednost bez PDV-a manja od </w:t>
      </w:r>
      <w:r>
        <w:rPr>
          <w:rFonts w:ascii="Times New Roman" w:hAnsi="Times New Roman" w:cs="Times New Roman"/>
          <w:sz w:val="23"/>
          <w:szCs w:val="23"/>
        </w:rPr>
        <w:t>100.000</w:t>
      </w:r>
      <w:r w:rsidRPr="00C4214A">
        <w:rPr>
          <w:rFonts w:ascii="Times New Roman" w:hAnsi="Times New Roman" w:cs="Times New Roman"/>
          <w:sz w:val="23"/>
          <w:szCs w:val="23"/>
        </w:rPr>
        <w:t>,00 eura (u daljnjem tekstu: jednostavna nabava), a za koje sukladno članku 12. stavak 1. Zakona o javnoj nabavi („Narodne novine“ broj 120/16</w:t>
      </w:r>
      <w:r>
        <w:rPr>
          <w:rFonts w:ascii="Times New Roman" w:hAnsi="Times New Roman" w:cs="Times New Roman"/>
          <w:sz w:val="23"/>
          <w:szCs w:val="23"/>
        </w:rPr>
        <w:t xml:space="preserve">, </w:t>
      </w:r>
      <w:r w:rsidRPr="00C4214A">
        <w:rPr>
          <w:rFonts w:ascii="Times New Roman" w:hAnsi="Times New Roman" w:cs="Times New Roman"/>
          <w:sz w:val="23"/>
          <w:szCs w:val="23"/>
        </w:rPr>
        <w:t>114/22</w:t>
      </w:r>
      <w:r>
        <w:rPr>
          <w:rFonts w:ascii="Times New Roman" w:hAnsi="Times New Roman" w:cs="Times New Roman"/>
          <w:sz w:val="23"/>
          <w:szCs w:val="23"/>
        </w:rPr>
        <w:t xml:space="preserve"> i 48/26</w:t>
      </w:r>
      <w:r w:rsidRPr="00C4214A">
        <w:rPr>
          <w:rFonts w:ascii="Times New Roman" w:hAnsi="Times New Roman" w:cs="Times New Roman"/>
          <w:sz w:val="23"/>
          <w:szCs w:val="23"/>
        </w:rPr>
        <w:t>), (u daljnjem tekstu: ZJN) ne postoji obveza provedbe postupka javne nabave.</w:t>
      </w:r>
    </w:p>
    <w:p w14:paraId="43919CCF" w14:textId="77777777" w:rsidR="00AD7861" w:rsidRDefault="00AD7861" w:rsidP="00AD7861">
      <w:pPr>
        <w:spacing w:after="0" w:line="240" w:lineRule="auto"/>
        <w:ind w:firstLine="708"/>
        <w:jc w:val="both"/>
        <w:rPr>
          <w:rFonts w:ascii="Times New Roman" w:hAnsi="Times New Roman" w:cs="Times New Roman"/>
          <w:sz w:val="23"/>
          <w:szCs w:val="23"/>
        </w:rPr>
      </w:pPr>
      <w:r>
        <w:rPr>
          <w:rFonts w:ascii="Times New Roman" w:hAnsi="Times New Roman" w:cs="Times New Roman"/>
          <w:sz w:val="23"/>
          <w:szCs w:val="23"/>
        </w:rPr>
        <w:t>Projektni natječaj je postupak nabave koji omogućava Naručitelju stjecanje, uglavnom u području prostornog planiranja, arhitekture, inženjerstva ili obrade podataka, plana ili projekta koji je odabrao ocjenjivački sud nakon provedenog natjecanja s dodjelom nagrada ili bez dodjele nagrada.</w:t>
      </w:r>
    </w:p>
    <w:p w14:paraId="44399BBF" w14:textId="77777777" w:rsidR="00AD7861" w:rsidRPr="00DD32F0" w:rsidRDefault="00AD7861" w:rsidP="00AD7861">
      <w:pPr>
        <w:pStyle w:val="Tijeloteksta"/>
        <w:spacing w:after="0"/>
        <w:ind w:firstLine="862"/>
        <w:jc w:val="both"/>
        <w:rPr>
          <w:rFonts w:ascii="Times New Roman" w:hAnsi="Times New Roman" w:cs="Times New Roman"/>
        </w:rPr>
      </w:pPr>
      <w:r w:rsidRPr="00DD32F0">
        <w:rPr>
          <w:rFonts w:ascii="Times New Roman" w:hAnsi="Times New Roman" w:cs="Times New Roman"/>
        </w:rPr>
        <w:t xml:space="preserve">U provedbi postupaka nabave roba, usluga i radova te projektnih natječaja iz stavaka 1. i </w:t>
      </w:r>
      <w:r>
        <w:rPr>
          <w:rFonts w:ascii="Times New Roman" w:hAnsi="Times New Roman" w:cs="Times New Roman"/>
        </w:rPr>
        <w:t>2</w:t>
      </w:r>
      <w:r w:rsidRPr="00DD32F0">
        <w:rPr>
          <w:rFonts w:ascii="Times New Roman" w:hAnsi="Times New Roman" w:cs="Times New Roman"/>
        </w:rPr>
        <w:t>. ovog članka, osim odredbi ovog Pravilnika, primjenjuju se i drugi važeći zakonski i podzakonski propisi te interni akti Naručitelja koji se odnose na pojedini predmet nabave.</w:t>
      </w:r>
    </w:p>
    <w:p w14:paraId="7118D376" w14:textId="77777777" w:rsidR="00AD7861" w:rsidRDefault="00AD7861" w:rsidP="00AD7861">
      <w:pPr>
        <w:pStyle w:val="Tijeloteksta"/>
        <w:spacing w:after="0"/>
        <w:ind w:firstLine="862"/>
        <w:jc w:val="both"/>
        <w:rPr>
          <w:rFonts w:ascii="Times New Roman" w:hAnsi="Times New Roman" w:cs="Times New Roman"/>
          <w:sz w:val="23"/>
          <w:szCs w:val="23"/>
        </w:rPr>
      </w:pPr>
      <w:r w:rsidRPr="00DD32F0">
        <w:rPr>
          <w:rFonts w:ascii="Times New Roman" w:hAnsi="Times New Roman" w:cs="Times New Roman"/>
        </w:rPr>
        <w:t>U provedbi postupaka jednostavne nabave koristi se mogućnost primjene elektroničkih sredstava komunikacije, kao i korištenje sredstava komunikacije koja nisu elektronička ili kombinacija istih.</w:t>
      </w:r>
      <w:r w:rsidRPr="00C4214A">
        <w:rPr>
          <w:rFonts w:ascii="Times New Roman" w:hAnsi="Times New Roman" w:cs="Times New Roman"/>
          <w:sz w:val="23"/>
          <w:szCs w:val="23"/>
        </w:rPr>
        <w:t xml:space="preserve"> </w:t>
      </w:r>
    </w:p>
    <w:p w14:paraId="60755757" w14:textId="77777777" w:rsidR="00AD7861" w:rsidRDefault="00AD7861" w:rsidP="00AD7861">
      <w:pPr>
        <w:pStyle w:val="Tijeloteksta"/>
        <w:spacing w:after="0"/>
        <w:ind w:firstLine="862"/>
        <w:jc w:val="both"/>
        <w:rPr>
          <w:rFonts w:ascii="Times New Roman" w:hAnsi="Times New Roman" w:cs="Times New Roman"/>
          <w:sz w:val="23"/>
          <w:szCs w:val="23"/>
        </w:rPr>
      </w:pPr>
    </w:p>
    <w:p w14:paraId="10A4A004" w14:textId="77777777" w:rsidR="00AD7861" w:rsidRPr="000641A0" w:rsidRDefault="00AD7861" w:rsidP="00AD7861">
      <w:pPr>
        <w:pStyle w:val="Tijeloteksta"/>
        <w:spacing w:after="0"/>
        <w:ind w:firstLine="0"/>
        <w:jc w:val="center"/>
        <w:rPr>
          <w:rFonts w:ascii="Times New Roman" w:hAnsi="Times New Roman" w:cs="Times New Roman"/>
          <w:b/>
          <w:bCs/>
        </w:rPr>
      </w:pPr>
      <w:r w:rsidRPr="000641A0">
        <w:rPr>
          <w:rFonts w:ascii="Times New Roman" w:hAnsi="Times New Roman" w:cs="Times New Roman"/>
          <w:b/>
          <w:bCs/>
          <w:sz w:val="23"/>
          <w:szCs w:val="23"/>
        </w:rPr>
        <w:t>Članak 3.</w:t>
      </w:r>
    </w:p>
    <w:p w14:paraId="169B7327" w14:textId="77777777" w:rsidR="00AD7861" w:rsidRPr="00C4214A" w:rsidRDefault="00AD7861" w:rsidP="00AD7861">
      <w:pPr>
        <w:spacing w:after="0" w:line="240" w:lineRule="auto"/>
        <w:ind w:firstLine="708"/>
        <w:jc w:val="both"/>
        <w:rPr>
          <w:rFonts w:ascii="Times New Roman" w:hAnsi="Times New Roman" w:cs="Times New Roman"/>
          <w:sz w:val="23"/>
          <w:szCs w:val="23"/>
        </w:rPr>
      </w:pPr>
      <w:r w:rsidRPr="00C4214A">
        <w:rPr>
          <w:rFonts w:ascii="Times New Roman" w:hAnsi="Times New Roman" w:cs="Times New Roman"/>
          <w:sz w:val="23"/>
          <w:szCs w:val="23"/>
        </w:rPr>
        <w:t xml:space="preserve">Odredbe ovog Pravilnika ne primjenjuju se u slučajevima nabave zanemarive vrijednosti, odnosno vrijednosti do </w:t>
      </w:r>
      <w:r>
        <w:rPr>
          <w:rFonts w:ascii="Times New Roman" w:hAnsi="Times New Roman" w:cs="Times New Roman"/>
          <w:sz w:val="23"/>
          <w:szCs w:val="23"/>
        </w:rPr>
        <w:t>500</w:t>
      </w:r>
      <w:r w:rsidRPr="00C4214A">
        <w:rPr>
          <w:rFonts w:ascii="Times New Roman" w:hAnsi="Times New Roman" w:cs="Times New Roman"/>
          <w:sz w:val="23"/>
          <w:szCs w:val="23"/>
        </w:rPr>
        <w:t>,00 eura bez PDV-a, u kojim situacijama ponudu i narudžbenicu zamjenjuje račun gospodarskog objekta.</w:t>
      </w:r>
    </w:p>
    <w:p w14:paraId="649D4D66" w14:textId="77777777" w:rsidR="00AD7861" w:rsidRDefault="00AD7861" w:rsidP="00AD7861">
      <w:pPr>
        <w:spacing w:after="0" w:line="240" w:lineRule="auto"/>
        <w:ind w:firstLine="708"/>
        <w:jc w:val="both"/>
        <w:rPr>
          <w:rFonts w:ascii="Times New Roman" w:hAnsi="Times New Roman" w:cs="Times New Roman"/>
          <w:sz w:val="23"/>
          <w:szCs w:val="23"/>
        </w:rPr>
      </w:pPr>
      <w:r w:rsidRPr="00C4214A">
        <w:rPr>
          <w:rFonts w:ascii="Times New Roman" w:hAnsi="Times New Roman" w:cs="Times New Roman"/>
          <w:sz w:val="23"/>
          <w:szCs w:val="23"/>
        </w:rPr>
        <w:t xml:space="preserve">Postupak provedbe jednostavne nabave provode ovlašteni predstavnici naručitelja. </w:t>
      </w:r>
    </w:p>
    <w:p w14:paraId="01AF1EAC" w14:textId="77777777" w:rsidR="00AD7861" w:rsidRPr="00C4214A" w:rsidRDefault="00AD7861" w:rsidP="00AD7861">
      <w:pPr>
        <w:spacing w:after="0" w:line="240" w:lineRule="auto"/>
        <w:ind w:firstLine="708"/>
        <w:jc w:val="both"/>
        <w:rPr>
          <w:rFonts w:ascii="Times New Roman" w:hAnsi="Times New Roman" w:cs="Times New Roman"/>
          <w:sz w:val="23"/>
          <w:szCs w:val="23"/>
        </w:rPr>
      </w:pPr>
    </w:p>
    <w:p w14:paraId="36384D14" w14:textId="77777777" w:rsidR="00AD7861" w:rsidRDefault="00AD7861" w:rsidP="00AD7861">
      <w:pPr>
        <w:spacing w:after="0" w:line="240" w:lineRule="auto"/>
        <w:rPr>
          <w:rFonts w:ascii="Times New Roman" w:hAnsi="Times New Roman" w:cs="Times New Roman"/>
          <w:b/>
          <w:bCs/>
          <w:sz w:val="23"/>
          <w:szCs w:val="23"/>
        </w:rPr>
      </w:pPr>
      <w:r w:rsidRPr="00C4214A">
        <w:rPr>
          <w:rFonts w:ascii="Times New Roman" w:hAnsi="Times New Roman" w:cs="Times New Roman"/>
          <w:b/>
          <w:bCs/>
          <w:sz w:val="23"/>
          <w:szCs w:val="23"/>
        </w:rPr>
        <w:t xml:space="preserve">II. NAČELA JAVNE NABAVE </w:t>
      </w:r>
    </w:p>
    <w:p w14:paraId="28F1D2A2" w14:textId="77777777" w:rsidR="00AD7861" w:rsidRPr="00C4214A" w:rsidRDefault="00AD7861" w:rsidP="00AD7861">
      <w:pPr>
        <w:spacing w:after="0" w:line="240" w:lineRule="auto"/>
        <w:rPr>
          <w:rFonts w:ascii="Times New Roman" w:hAnsi="Times New Roman" w:cs="Times New Roman"/>
          <w:sz w:val="23"/>
          <w:szCs w:val="23"/>
        </w:rPr>
      </w:pPr>
    </w:p>
    <w:p w14:paraId="602A5D94" w14:textId="77777777" w:rsidR="00AD7861" w:rsidRPr="000641A0" w:rsidRDefault="00AD7861" w:rsidP="00AD7861">
      <w:pPr>
        <w:spacing w:after="0" w:line="240" w:lineRule="auto"/>
        <w:jc w:val="center"/>
        <w:rPr>
          <w:rFonts w:ascii="Times New Roman" w:hAnsi="Times New Roman" w:cs="Times New Roman"/>
          <w:b/>
          <w:bCs/>
          <w:sz w:val="23"/>
          <w:szCs w:val="23"/>
        </w:rPr>
      </w:pPr>
      <w:r w:rsidRPr="000641A0">
        <w:rPr>
          <w:rFonts w:ascii="Times New Roman" w:hAnsi="Times New Roman" w:cs="Times New Roman"/>
          <w:b/>
          <w:bCs/>
          <w:sz w:val="23"/>
          <w:szCs w:val="23"/>
        </w:rPr>
        <w:t>Članak 4.</w:t>
      </w:r>
    </w:p>
    <w:p w14:paraId="5454D09B" w14:textId="77777777" w:rsidR="00AD7861" w:rsidRDefault="00AD7861" w:rsidP="00AD7861">
      <w:pPr>
        <w:pStyle w:val="Tijeloteksta"/>
        <w:shd w:val="clear" w:color="auto" w:fill="auto"/>
        <w:spacing w:after="0"/>
        <w:ind w:firstLine="862"/>
        <w:jc w:val="both"/>
        <w:rPr>
          <w:rFonts w:ascii="Times New Roman" w:hAnsi="Times New Roman" w:cs="Times New Roman"/>
        </w:rPr>
      </w:pPr>
      <w:r w:rsidRPr="00DD32F0">
        <w:rPr>
          <w:rFonts w:ascii="Times New Roman" w:hAnsi="Times New Roman" w:cs="Times New Roman"/>
        </w:rPr>
        <w:t xml:space="preserve">U primjeni ovog Pravilnika, Naručitelj je u odnosu na sve gospodarske subjekte obvezan poštovati načelo kretanja robe, načelo poslovnog </w:t>
      </w:r>
      <w:proofErr w:type="spellStart"/>
      <w:r w:rsidRPr="00DD32F0">
        <w:rPr>
          <w:rFonts w:ascii="Times New Roman" w:hAnsi="Times New Roman" w:cs="Times New Roman"/>
        </w:rPr>
        <w:t>nastana</w:t>
      </w:r>
      <w:proofErr w:type="spellEnd"/>
      <w:r w:rsidRPr="00DD32F0">
        <w:rPr>
          <w:rFonts w:ascii="Times New Roman" w:hAnsi="Times New Roman" w:cs="Times New Roman"/>
        </w:rPr>
        <w:t xml:space="preserve"> i načelo slobode pružanja usluga te načela koja iz toga proizlaze, kao što su načelo tržišnog natjecanja, načelo jednakog tretmana, načelo zabrane diskriminacije, načelo uzajamnog priznavanja, načelo razmjernosti i načelo transparentnosti.</w:t>
      </w:r>
    </w:p>
    <w:p w14:paraId="54D39BFB" w14:textId="77777777" w:rsidR="00AD7861" w:rsidRPr="00DD32F0" w:rsidRDefault="00AD7861" w:rsidP="00AD7861">
      <w:pPr>
        <w:pStyle w:val="Tijeloteksta"/>
        <w:shd w:val="clear" w:color="auto" w:fill="auto"/>
        <w:spacing w:after="0"/>
        <w:ind w:firstLine="720"/>
        <w:jc w:val="both"/>
        <w:rPr>
          <w:rFonts w:ascii="Times New Roman" w:hAnsi="Times New Roman" w:cs="Times New Roman"/>
        </w:rPr>
      </w:pPr>
      <w:r>
        <w:rPr>
          <w:rFonts w:ascii="Times New Roman" w:hAnsi="Times New Roman" w:cs="Times New Roman"/>
        </w:rPr>
        <w:t xml:space="preserve">  </w:t>
      </w:r>
      <w:r w:rsidRPr="00DD32F0">
        <w:rPr>
          <w:rFonts w:ascii="Times New Roman" w:hAnsi="Times New Roman" w:cs="Times New Roman"/>
        </w:rPr>
        <w:t>Jednostavna nabava ne smije biti osmišljena s namjerom izbjegavanja primjene ZJN, izbjegavanja primjene ovog Pravilnika ili s namjerom da se određenim gospodarskim subjektima neopravdano da prednost ili ih se stavi u nepovoljan položaj.</w:t>
      </w:r>
    </w:p>
    <w:p w14:paraId="5513C592" w14:textId="77777777" w:rsidR="00AD7861" w:rsidRPr="00DD32F0" w:rsidRDefault="00AD7861" w:rsidP="00AD7861">
      <w:pPr>
        <w:pStyle w:val="Tijeloteksta"/>
        <w:shd w:val="clear" w:color="auto" w:fill="auto"/>
        <w:spacing w:after="0"/>
        <w:ind w:firstLine="862"/>
        <w:jc w:val="both"/>
        <w:rPr>
          <w:rFonts w:ascii="Times New Roman" w:hAnsi="Times New Roman" w:cs="Times New Roman"/>
        </w:rPr>
      </w:pPr>
      <w:bookmarkStart w:id="0" w:name="bookmark8"/>
      <w:bookmarkStart w:id="1" w:name="bookmark9"/>
      <w:r w:rsidRPr="00DD32F0">
        <w:rPr>
          <w:rFonts w:ascii="Times New Roman" w:hAnsi="Times New Roman" w:cs="Times New Roman"/>
        </w:rPr>
        <w:t xml:space="preserve">Naručitelj je obvezan primjenjivati odredbe ovog Pravilnika na način koji omogućava </w:t>
      </w:r>
      <w:r w:rsidRPr="00DD32F0">
        <w:rPr>
          <w:rFonts w:ascii="Times New Roman" w:hAnsi="Times New Roman" w:cs="Times New Roman"/>
        </w:rPr>
        <w:lastRenderedPageBreak/>
        <w:t>učinkovitu nabavu te ekonomično, zakonito, namjensko i svrhovito trošenje proračunskih sredstava.</w:t>
      </w:r>
      <w:bookmarkEnd w:id="0"/>
      <w:bookmarkEnd w:id="1"/>
    </w:p>
    <w:p w14:paraId="728F66A0" w14:textId="77777777" w:rsidR="00AD7861" w:rsidRDefault="00AD7861" w:rsidP="00AD7861">
      <w:pPr>
        <w:spacing w:after="0" w:line="240" w:lineRule="auto"/>
        <w:jc w:val="both"/>
        <w:rPr>
          <w:rFonts w:ascii="Times New Roman" w:hAnsi="Times New Roman" w:cs="Times New Roman"/>
          <w:sz w:val="23"/>
          <w:szCs w:val="23"/>
        </w:rPr>
      </w:pPr>
    </w:p>
    <w:p w14:paraId="0260FA3F" w14:textId="77777777" w:rsidR="00AD7861" w:rsidRPr="000641A0" w:rsidRDefault="00AD7861" w:rsidP="00AD7861">
      <w:pPr>
        <w:spacing w:after="0" w:line="240" w:lineRule="auto"/>
        <w:jc w:val="both"/>
        <w:rPr>
          <w:rFonts w:ascii="Times New Roman" w:hAnsi="Times New Roman" w:cs="Times New Roman"/>
          <w:b/>
          <w:bCs/>
          <w:sz w:val="23"/>
          <w:szCs w:val="23"/>
        </w:rPr>
      </w:pPr>
      <w:r w:rsidRPr="000641A0">
        <w:rPr>
          <w:rFonts w:ascii="Times New Roman" w:hAnsi="Times New Roman" w:cs="Times New Roman"/>
          <w:b/>
          <w:bCs/>
          <w:sz w:val="23"/>
          <w:szCs w:val="23"/>
        </w:rPr>
        <w:t>III. ANALIZA TRŽIŠTA</w:t>
      </w:r>
    </w:p>
    <w:p w14:paraId="5D6CE893" w14:textId="77777777" w:rsidR="00AD7861" w:rsidRDefault="00AD7861" w:rsidP="00AD7861">
      <w:pPr>
        <w:spacing w:after="0" w:line="240" w:lineRule="auto"/>
        <w:jc w:val="both"/>
        <w:rPr>
          <w:rFonts w:ascii="Times New Roman" w:hAnsi="Times New Roman" w:cs="Times New Roman"/>
          <w:sz w:val="23"/>
          <w:szCs w:val="23"/>
        </w:rPr>
      </w:pPr>
    </w:p>
    <w:p w14:paraId="36233742" w14:textId="77777777" w:rsidR="00AD7861" w:rsidRPr="00DD32F0" w:rsidRDefault="00AD7861" w:rsidP="00AD7861">
      <w:pPr>
        <w:pStyle w:val="Heading10"/>
        <w:keepNext/>
        <w:keepLines/>
        <w:shd w:val="clear" w:color="auto" w:fill="auto"/>
        <w:spacing w:after="160"/>
        <w:rPr>
          <w:rFonts w:ascii="Times New Roman" w:hAnsi="Times New Roman" w:cs="Times New Roman"/>
          <w:i w:val="0"/>
        </w:rPr>
      </w:pPr>
      <w:r w:rsidRPr="00DD32F0">
        <w:rPr>
          <w:rFonts w:ascii="Times New Roman" w:hAnsi="Times New Roman" w:cs="Times New Roman"/>
          <w:i w:val="0"/>
        </w:rPr>
        <w:t xml:space="preserve">Članak </w:t>
      </w:r>
      <w:r>
        <w:rPr>
          <w:rFonts w:ascii="Times New Roman" w:hAnsi="Times New Roman" w:cs="Times New Roman"/>
          <w:i w:val="0"/>
        </w:rPr>
        <w:t>5</w:t>
      </w:r>
      <w:r w:rsidRPr="00DD32F0">
        <w:rPr>
          <w:rFonts w:ascii="Times New Roman" w:hAnsi="Times New Roman" w:cs="Times New Roman"/>
          <w:i w:val="0"/>
        </w:rPr>
        <w:t>.</w:t>
      </w:r>
    </w:p>
    <w:p w14:paraId="000BA005" w14:textId="77777777" w:rsidR="00AD7861" w:rsidRPr="00DD32F0" w:rsidRDefault="00AD7861" w:rsidP="00AD7861">
      <w:pPr>
        <w:pStyle w:val="Odlomakpopisa"/>
        <w:spacing w:after="260" w:line="240" w:lineRule="auto"/>
        <w:ind w:left="0" w:firstLine="862"/>
        <w:jc w:val="both"/>
        <w:rPr>
          <w:rFonts w:ascii="Times New Roman" w:hAnsi="Times New Roman" w:cs="Times New Roman"/>
        </w:rPr>
      </w:pPr>
      <w:r w:rsidRPr="00DD32F0">
        <w:rPr>
          <w:rFonts w:ascii="Times New Roman" w:hAnsi="Times New Roman" w:cs="Times New Roman"/>
        </w:rPr>
        <w:t xml:space="preserve">U svrhu pripreme postupaka jednostavnih nabava Naručitelj </w:t>
      </w:r>
      <w:r>
        <w:rPr>
          <w:rFonts w:ascii="Times New Roman" w:hAnsi="Times New Roman" w:cs="Times New Roman"/>
        </w:rPr>
        <w:t>može provesti</w:t>
      </w:r>
      <w:r w:rsidRPr="00DD32F0">
        <w:rPr>
          <w:rFonts w:ascii="Times New Roman" w:hAnsi="Times New Roman" w:cs="Times New Roman"/>
        </w:rPr>
        <w:t xml:space="preserve"> analizu tržišta koja obuhvaća prikupljanje informacija o predmetu nabave, gospodarskim subjektima koji sudjeluju na tržištu te drugim okolnostima koj</w:t>
      </w:r>
      <w:r>
        <w:rPr>
          <w:rFonts w:ascii="Times New Roman" w:hAnsi="Times New Roman" w:cs="Times New Roman"/>
        </w:rPr>
        <w:t>e</w:t>
      </w:r>
      <w:r w:rsidRPr="00DD32F0">
        <w:rPr>
          <w:rFonts w:ascii="Times New Roman" w:hAnsi="Times New Roman" w:cs="Times New Roman"/>
        </w:rPr>
        <w:t xml:space="preserve"> utječu na uvjete nabave.</w:t>
      </w:r>
    </w:p>
    <w:p w14:paraId="59068667" w14:textId="77777777" w:rsidR="00AD7861" w:rsidRPr="00DD32F0" w:rsidRDefault="00AD7861" w:rsidP="00AD7861">
      <w:pPr>
        <w:pStyle w:val="Odlomakpopisa"/>
        <w:spacing w:after="260" w:line="240" w:lineRule="auto"/>
        <w:ind w:left="0" w:firstLine="862"/>
        <w:jc w:val="both"/>
        <w:rPr>
          <w:rFonts w:ascii="Times New Roman" w:hAnsi="Times New Roman" w:cs="Times New Roman"/>
        </w:rPr>
      </w:pPr>
      <w:r w:rsidRPr="00DD32F0">
        <w:rPr>
          <w:rFonts w:ascii="Times New Roman" w:hAnsi="Times New Roman" w:cs="Times New Roman"/>
        </w:rPr>
        <w:t>Analiza tržišta provodi se u opsegu koji je razmjeran vrijednosti i složenosti predmeta nabave, u skladu s raspoloživim proračunskim sredstvima i potrebama Naručitelja.</w:t>
      </w:r>
    </w:p>
    <w:p w14:paraId="6A5F0C29" w14:textId="77777777" w:rsidR="00AD7861" w:rsidRDefault="00AD7861" w:rsidP="00AD7861">
      <w:pPr>
        <w:pStyle w:val="Odlomakpopisa"/>
        <w:spacing w:after="260" w:line="240" w:lineRule="auto"/>
        <w:ind w:left="0" w:firstLine="862"/>
        <w:jc w:val="both"/>
        <w:rPr>
          <w:rFonts w:ascii="Times New Roman" w:hAnsi="Times New Roman" w:cs="Times New Roman"/>
        </w:rPr>
      </w:pPr>
      <w:r w:rsidRPr="00DD32F0">
        <w:rPr>
          <w:rFonts w:ascii="Times New Roman" w:hAnsi="Times New Roman" w:cs="Times New Roman"/>
        </w:rPr>
        <w:t>Prikupljene informacije ne smiju dovesti do narušavanja tržišnog natjecanja niti do povrede načela zabrane diskriminacije, transparentnosti i jednakog postupanja prema gospodarskim subjektima.</w:t>
      </w:r>
    </w:p>
    <w:p w14:paraId="5B627A34" w14:textId="77777777" w:rsidR="00AD7861" w:rsidRPr="00C4214A" w:rsidRDefault="00AD7861" w:rsidP="00AD7861">
      <w:pPr>
        <w:spacing w:after="0" w:line="240" w:lineRule="auto"/>
        <w:jc w:val="both"/>
        <w:rPr>
          <w:rFonts w:ascii="Times New Roman" w:hAnsi="Times New Roman" w:cs="Times New Roman"/>
          <w:sz w:val="23"/>
          <w:szCs w:val="23"/>
        </w:rPr>
      </w:pPr>
    </w:p>
    <w:p w14:paraId="6BF6F9A6" w14:textId="77777777" w:rsidR="00AD7861" w:rsidRDefault="00AD7861" w:rsidP="00AD7861">
      <w:pPr>
        <w:spacing w:after="0" w:line="240" w:lineRule="auto"/>
        <w:rPr>
          <w:rFonts w:ascii="Times New Roman" w:hAnsi="Times New Roman" w:cs="Times New Roman"/>
          <w:b/>
          <w:bCs/>
          <w:sz w:val="23"/>
          <w:szCs w:val="23"/>
        </w:rPr>
      </w:pPr>
      <w:r w:rsidRPr="00C4214A">
        <w:rPr>
          <w:rFonts w:ascii="Times New Roman" w:hAnsi="Times New Roman" w:cs="Times New Roman"/>
          <w:b/>
          <w:bCs/>
          <w:sz w:val="23"/>
          <w:szCs w:val="23"/>
        </w:rPr>
        <w:t>I</w:t>
      </w:r>
      <w:r>
        <w:rPr>
          <w:rFonts w:ascii="Times New Roman" w:hAnsi="Times New Roman" w:cs="Times New Roman"/>
          <w:b/>
          <w:bCs/>
          <w:sz w:val="23"/>
          <w:szCs w:val="23"/>
        </w:rPr>
        <w:t>V</w:t>
      </w:r>
      <w:r w:rsidRPr="00C4214A">
        <w:rPr>
          <w:rFonts w:ascii="Times New Roman" w:hAnsi="Times New Roman" w:cs="Times New Roman"/>
          <w:b/>
          <w:bCs/>
          <w:sz w:val="23"/>
          <w:szCs w:val="23"/>
        </w:rPr>
        <w:t xml:space="preserve">. SPRJEČAVANJE SUKOBA INTERESA </w:t>
      </w:r>
    </w:p>
    <w:p w14:paraId="7CD4508F" w14:textId="77777777" w:rsidR="00AD7861" w:rsidRPr="00C4214A" w:rsidRDefault="00AD7861" w:rsidP="00AD7861">
      <w:pPr>
        <w:spacing w:after="0" w:line="240" w:lineRule="auto"/>
        <w:rPr>
          <w:rFonts w:ascii="Times New Roman" w:hAnsi="Times New Roman" w:cs="Times New Roman"/>
          <w:b/>
          <w:bCs/>
          <w:sz w:val="23"/>
          <w:szCs w:val="23"/>
        </w:rPr>
      </w:pPr>
    </w:p>
    <w:p w14:paraId="78237681" w14:textId="77777777" w:rsidR="00AD7861" w:rsidRPr="000641A0" w:rsidRDefault="00AD7861" w:rsidP="00AD7861">
      <w:pPr>
        <w:spacing w:after="0" w:line="240" w:lineRule="auto"/>
        <w:jc w:val="center"/>
        <w:rPr>
          <w:rFonts w:ascii="Times New Roman" w:hAnsi="Times New Roman" w:cs="Times New Roman"/>
          <w:b/>
          <w:bCs/>
          <w:sz w:val="23"/>
          <w:szCs w:val="23"/>
        </w:rPr>
      </w:pPr>
      <w:r w:rsidRPr="000641A0">
        <w:rPr>
          <w:rFonts w:ascii="Times New Roman" w:hAnsi="Times New Roman" w:cs="Times New Roman"/>
          <w:b/>
          <w:bCs/>
          <w:sz w:val="23"/>
          <w:szCs w:val="23"/>
        </w:rPr>
        <w:t>Članak 6.</w:t>
      </w:r>
    </w:p>
    <w:p w14:paraId="03863D1C" w14:textId="77777777" w:rsidR="00AD7861" w:rsidRDefault="00AD7861" w:rsidP="00AD7861">
      <w:pPr>
        <w:spacing w:after="0" w:line="240" w:lineRule="auto"/>
        <w:ind w:firstLine="708"/>
        <w:jc w:val="both"/>
        <w:rPr>
          <w:rFonts w:ascii="Times New Roman" w:hAnsi="Times New Roman" w:cs="Times New Roman"/>
          <w:sz w:val="23"/>
          <w:szCs w:val="23"/>
        </w:rPr>
      </w:pPr>
      <w:r w:rsidRPr="001316D6">
        <w:rPr>
          <w:rFonts w:ascii="Times New Roman" w:hAnsi="Times New Roman" w:cs="Times New Roman"/>
          <w:sz w:val="23"/>
          <w:szCs w:val="23"/>
        </w:rPr>
        <w:t xml:space="preserve">Naručitelj je obvezan poduzeti prikladne mjere da učinkovito spriječi, prepozna i ukloni sukobe interesa u vezi s postupkom nabave kako bi se izbjeglo narušavanje tržišnog natjecanja i osiguralo jednako postupanje prema svim gospodarskim subjektima. </w:t>
      </w:r>
    </w:p>
    <w:p w14:paraId="4FE31398" w14:textId="77777777" w:rsidR="00AD7861" w:rsidRDefault="00AD7861" w:rsidP="00AD7861">
      <w:pPr>
        <w:spacing w:after="0" w:line="240" w:lineRule="auto"/>
        <w:ind w:firstLine="708"/>
        <w:jc w:val="both"/>
        <w:rPr>
          <w:rFonts w:ascii="Times New Roman" w:hAnsi="Times New Roman" w:cs="Times New Roman"/>
          <w:sz w:val="23"/>
          <w:szCs w:val="23"/>
        </w:rPr>
      </w:pPr>
      <w:r w:rsidRPr="001316D6">
        <w:rPr>
          <w:rFonts w:ascii="Times New Roman" w:hAnsi="Times New Roman" w:cs="Times New Roman"/>
          <w:sz w:val="23"/>
          <w:szCs w:val="23"/>
        </w:rPr>
        <w:t xml:space="preserve">Sukob interesa između Naručitelja i gospodarskog subjekta obuhvaća situacije kada predstavnici Naručitelja koji su uključeni u provedbu postupka nabave ili mogu utjecati na ishod tog postupka, imaju, izravno ili neizravno, financijski, gospodarski ili bilo koji drugi osobni interes koji bi se mogao smatrati štetnim za njihovu nepristranost i neovisnost u okviru postupka. </w:t>
      </w:r>
    </w:p>
    <w:p w14:paraId="55737F71" w14:textId="77777777" w:rsidR="00AD7861" w:rsidRDefault="00AD7861" w:rsidP="00AD7861">
      <w:pPr>
        <w:spacing w:after="0" w:line="240" w:lineRule="auto"/>
        <w:ind w:firstLine="708"/>
        <w:jc w:val="both"/>
        <w:rPr>
          <w:rFonts w:ascii="Times New Roman" w:hAnsi="Times New Roman" w:cs="Times New Roman"/>
          <w:sz w:val="23"/>
          <w:szCs w:val="23"/>
        </w:rPr>
      </w:pPr>
      <w:r w:rsidRPr="001316D6">
        <w:rPr>
          <w:rFonts w:ascii="Times New Roman" w:hAnsi="Times New Roman" w:cs="Times New Roman"/>
          <w:sz w:val="23"/>
          <w:szCs w:val="23"/>
        </w:rPr>
        <w:t>Članovi stručnog povjerenstva te druge osobe koje su uključene u provedbu ili koje mogu utjecati na odlučivanje Naručitelja u postupku jednostavne nabave dužni su potpisati izjavu o postojanju ili nepostojanju sukoba interesa te je ažurirati bez odgađanja ako nastupe promjene.</w:t>
      </w:r>
    </w:p>
    <w:p w14:paraId="4AECE7FE" w14:textId="77777777" w:rsidR="00AD7861" w:rsidRDefault="00AD7861" w:rsidP="00AD7861">
      <w:pPr>
        <w:spacing w:after="0" w:line="240" w:lineRule="auto"/>
        <w:ind w:firstLine="708"/>
        <w:jc w:val="both"/>
        <w:rPr>
          <w:rFonts w:ascii="Times New Roman" w:hAnsi="Times New Roman" w:cs="Times New Roman"/>
          <w:sz w:val="23"/>
          <w:szCs w:val="23"/>
        </w:rPr>
      </w:pPr>
      <w:r w:rsidRPr="001316D6">
        <w:rPr>
          <w:rFonts w:ascii="Times New Roman" w:hAnsi="Times New Roman" w:cs="Times New Roman"/>
          <w:sz w:val="23"/>
          <w:szCs w:val="23"/>
        </w:rPr>
        <w:t xml:space="preserve"> Naručitelj je dužan u dokumentaciji za pojedini postupak jednostavne nabave navesti popis gospodarskih subjekata s kojima je predstavnik Naručitelja iz članka 76. stavka 2. ZJN u sukobu interesa ili navesti da takvi subjekti ne postoje.</w:t>
      </w:r>
    </w:p>
    <w:p w14:paraId="7D8CE239" w14:textId="77777777" w:rsidR="00AD7861" w:rsidRPr="00C4214A" w:rsidRDefault="00AD7861" w:rsidP="00AD7861">
      <w:pPr>
        <w:spacing w:after="0" w:line="240" w:lineRule="auto"/>
        <w:ind w:firstLine="708"/>
        <w:jc w:val="both"/>
        <w:rPr>
          <w:rFonts w:ascii="Times New Roman" w:hAnsi="Times New Roman" w:cs="Times New Roman"/>
          <w:sz w:val="23"/>
          <w:szCs w:val="23"/>
        </w:rPr>
      </w:pPr>
      <w:r w:rsidRPr="00C4214A">
        <w:rPr>
          <w:rFonts w:ascii="Times New Roman" w:hAnsi="Times New Roman" w:cs="Times New Roman"/>
          <w:sz w:val="23"/>
          <w:szCs w:val="23"/>
        </w:rPr>
        <w:t xml:space="preserve">U svrhu sprječavanja sukoba interesa u postupcima jednostavne nabave na odgovarajući se način primjenjuju odredbe ZJN. </w:t>
      </w:r>
    </w:p>
    <w:p w14:paraId="20CF9494" w14:textId="77777777" w:rsidR="00AD7861" w:rsidRPr="00C4214A" w:rsidRDefault="00AD7861" w:rsidP="00AD7861">
      <w:pPr>
        <w:spacing w:after="0" w:line="240" w:lineRule="auto"/>
        <w:ind w:firstLine="708"/>
        <w:jc w:val="both"/>
        <w:rPr>
          <w:rFonts w:ascii="Times New Roman" w:hAnsi="Times New Roman" w:cs="Times New Roman"/>
          <w:sz w:val="23"/>
          <w:szCs w:val="23"/>
        </w:rPr>
      </w:pPr>
    </w:p>
    <w:p w14:paraId="5683AC95" w14:textId="77777777" w:rsidR="00AD7861" w:rsidRDefault="00AD7861" w:rsidP="00AD7861">
      <w:pPr>
        <w:spacing w:after="0" w:line="240" w:lineRule="auto"/>
        <w:rPr>
          <w:rFonts w:ascii="Times New Roman" w:hAnsi="Times New Roman" w:cs="Times New Roman"/>
          <w:b/>
          <w:bCs/>
          <w:sz w:val="23"/>
          <w:szCs w:val="23"/>
        </w:rPr>
      </w:pPr>
      <w:r w:rsidRPr="00C4214A">
        <w:rPr>
          <w:rFonts w:ascii="Times New Roman" w:hAnsi="Times New Roman" w:cs="Times New Roman"/>
          <w:b/>
          <w:bCs/>
          <w:sz w:val="23"/>
          <w:szCs w:val="23"/>
        </w:rPr>
        <w:t xml:space="preserve">V. PLAN NABAVE I REGISTAR UGOVORA </w:t>
      </w:r>
    </w:p>
    <w:p w14:paraId="1480C086" w14:textId="77777777" w:rsidR="00AD7861" w:rsidRPr="00C4214A" w:rsidRDefault="00AD7861" w:rsidP="00AD7861">
      <w:pPr>
        <w:spacing w:after="0" w:line="240" w:lineRule="auto"/>
        <w:rPr>
          <w:rFonts w:ascii="Times New Roman" w:hAnsi="Times New Roman" w:cs="Times New Roman"/>
          <w:sz w:val="23"/>
          <w:szCs w:val="23"/>
        </w:rPr>
      </w:pPr>
    </w:p>
    <w:p w14:paraId="2A6699D7" w14:textId="77777777" w:rsidR="00AD7861" w:rsidRPr="000641A0" w:rsidRDefault="00AD7861" w:rsidP="00AD7861">
      <w:pPr>
        <w:spacing w:after="0" w:line="240" w:lineRule="auto"/>
        <w:jc w:val="center"/>
        <w:rPr>
          <w:rFonts w:ascii="Times New Roman" w:hAnsi="Times New Roman" w:cs="Times New Roman"/>
          <w:b/>
          <w:bCs/>
          <w:sz w:val="23"/>
          <w:szCs w:val="23"/>
        </w:rPr>
      </w:pPr>
      <w:r w:rsidRPr="000641A0">
        <w:rPr>
          <w:rFonts w:ascii="Times New Roman" w:hAnsi="Times New Roman" w:cs="Times New Roman"/>
          <w:b/>
          <w:bCs/>
          <w:sz w:val="23"/>
          <w:szCs w:val="23"/>
        </w:rPr>
        <w:t xml:space="preserve">Članak </w:t>
      </w:r>
      <w:r>
        <w:rPr>
          <w:rFonts w:ascii="Times New Roman" w:hAnsi="Times New Roman" w:cs="Times New Roman"/>
          <w:b/>
          <w:bCs/>
          <w:sz w:val="23"/>
          <w:szCs w:val="23"/>
        </w:rPr>
        <w:t>7</w:t>
      </w:r>
      <w:r w:rsidRPr="000641A0">
        <w:rPr>
          <w:rFonts w:ascii="Times New Roman" w:hAnsi="Times New Roman" w:cs="Times New Roman"/>
          <w:b/>
          <w:bCs/>
          <w:sz w:val="23"/>
          <w:szCs w:val="23"/>
        </w:rPr>
        <w:t>.</w:t>
      </w:r>
    </w:p>
    <w:p w14:paraId="3D2899AF" w14:textId="77777777" w:rsidR="00AD7861" w:rsidRPr="00C4214A" w:rsidRDefault="00AD7861" w:rsidP="00AD7861">
      <w:pPr>
        <w:spacing w:after="0" w:line="240" w:lineRule="auto"/>
        <w:ind w:firstLine="708"/>
        <w:jc w:val="both"/>
        <w:rPr>
          <w:rFonts w:ascii="Times New Roman" w:hAnsi="Times New Roman" w:cs="Times New Roman"/>
          <w:sz w:val="23"/>
          <w:szCs w:val="23"/>
        </w:rPr>
      </w:pPr>
      <w:r w:rsidRPr="00C4214A">
        <w:rPr>
          <w:rFonts w:ascii="Times New Roman" w:hAnsi="Times New Roman" w:cs="Times New Roman"/>
          <w:sz w:val="23"/>
          <w:szCs w:val="23"/>
        </w:rPr>
        <w:t xml:space="preserve">Općina Skrad je obvezna donijeti plan nabave za proračunsku godinu, voditi registar ugovora o javnoj nabavi i objaviti ga na Elektroničkom oglasniku javne nabave (u daljnjem tekstu: EOJN RH), te na mrežnoj stranici Općine Skrad, sukladno važećem Pravilniku o planu nabave, registru ugovora, prethodnom savjetovanju i analizi tržišta u javnoj nabavi. </w:t>
      </w:r>
    </w:p>
    <w:p w14:paraId="599C9A7A" w14:textId="77777777" w:rsidR="00AD7861" w:rsidRPr="00C4214A" w:rsidRDefault="00AD7861" w:rsidP="00AD7861">
      <w:pPr>
        <w:spacing w:after="0" w:line="240" w:lineRule="auto"/>
        <w:ind w:firstLine="708"/>
        <w:jc w:val="both"/>
        <w:rPr>
          <w:rFonts w:ascii="Times New Roman" w:hAnsi="Times New Roman" w:cs="Times New Roman"/>
          <w:sz w:val="23"/>
          <w:szCs w:val="23"/>
        </w:rPr>
      </w:pPr>
      <w:r w:rsidRPr="00C4214A">
        <w:rPr>
          <w:rFonts w:ascii="Times New Roman" w:hAnsi="Times New Roman" w:cs="Times New Roman"/>
          <w:sz w:val="23"/>
          <w:szCs w:val="23"/>
        </w:rPr>
        <w:t>Plan nabave Naručitelja za proračunsku godinu, kao i sve njegove kasnije izmjene i dopune, donosi općinski načelnik.</w:t>
      </w:r>
    </w:p>
    <w:p w14:paraId="67DF143B" w14:textId="77777777" w:rsidR="00AD7861" w:rsidRPr="00C4214A" w:rsidRDefault="00AD7861" w:rsidP="00AD7861">
      <w:pPr>
        <w:spacing w:after="0" w:line="240" w:lineRule="auto"/>
        <w:ind w:firstLine="708"/>
        <w:jc w:val="both"/>
        <w:rPr>
          <w:rFonts w:ascii="Times New Roman" w:hAnsi="Times New Roman" w:cs="Times New Roman"/>
          <w:sz w:val="23"/>
          <w:szCs w:val="23"/>
        </w:rPr>
      </w:pPr>
      <w:bookmarkStart w:id="2" w:name="_Hlk210629518"/>
      <w:r w:rsidRPr="00C4214A">
        <w:rPr>
          <w:rFonts w:ascii="Times New Roman" w:hAnsi="Times New Roman" w:cs="Times New Roman"/>
          <w:sz w:val="23"/>
          <w:szCs w:val="23"/>
        </w:rPr>
        <w:t xml:space="preserve">Svi predmeti nabave čija je procijenjena vrijednost jednaka ili veća od </w:t>
      </w:r>
      <w:r>
        <w:rPr>
          <w:rFonts w:ascii="Times New Roman" w:hAnsi="Times New Roman" w:cs="Times New Roman"/>
          <w:sz w:val="23"/>
          <w:szCs w:val="23"/>
        </w:rPr>
        <w:t>5.000</w:t>
      </w:r>
      <w:r w:rsidRPr="00C4214A">
        <w:rPr>
          <w:rFonts w:ascii="Times New Roman" w:hAnsi="Times New Roman" w:cs="Times New Roman"/>
          <w:sz w:val="23"/>
          <w:szCs w:val="23"/>
        </w:rPr>
        <w:t xml:space="preserve">,00 eura bez PDV-a unose se u plan nabave sukladno Zakonu. </w:t>
      </w:r>
    </w:p>
    <w:bookmarkEnd w:id="2"/>
    <w:p w14:paraId="74181A6F" w14:textId="77777777" w:rsidR="00AD7861" w:rsidRPr="00C4214A" w:rsidRDefault="00AD7861" w:rsidP="00AD7861">
      <w:pPr>
        <w:spacing w:after="0" w:line="240" w:lineRule="auto"/>
        <w:ind w:firstLine="708"/>
        <w:jc w:val="both"/>
        <w:rPr>
          <w:rFonts w:ascii="Times New Roman" w:hAnsi="Times New Roman" w:cs="Times New Roman"/>
          <w:sz w:val="23"/>
          <w:szCs w:val="23"/>
        </w:rPr>
      </w:pPr>
      <w:r w:rsidRPr="00C4214A">
        <w:rPr>
          <w:rFonts w:ascii="Times New Roman" w:hAnsi="Times New Roman" w:cs="Times New Roman"/>
          <w:sz w:val="23"/>
          <w:szCs w:val="23"/>
        </w:rPr>
        <w:t xml:space="preserve">Nabava roba, usluga i radova procijenjene vrijednosti manje od </w:t>
      </w:r>
      <w:r>
        <w:rPr>
          <w:rFonts w:ascii="Times New Roman" w:hAnsi="Times New Roman" w:cs="Times New Roman"/>
          <w:sz w:val="23"/>
          <w:szCs w:val="23"/>
        </w:rPr>
        <w:t>5.000</w:t>
      </w:r>
      <w:r w:rsidRPr="00C4214A">
        <w:rPr>
          <w:rFonts w:ascii="Times New Roman" w:hAnsi="Times New Roman" w:cs="Times New Roman"/>
          <w:sz w:val="23"/>
          <w:szCs w:val="23"/>
        </w:rPr>
        <w:t xml:space="preserve">,00 eura bez PDV-a Naručitelj neće navoditi u planu nabave i registru ugovora. </w:t>
      </w:r>
    </w:p>
    <w:p w14:paraId="5BBB0FF4" w14:textId="77777777" w:rsidR="00AD7861" w:rsidRPr="00C4214A" w:rsidRDefault="00AD7861" w:rsidP="00AD7861">
      <w:pPr>
        <w:spacing w:after="0" w:line="240" w:lineRule="auto"/>
        <w:ind w:firstLine="708"/>
        <w:jc w:val="both"/>
        <w:rPr>
          <w:rFonts w:ascii="Times New Roman" w:hAnsi="Times New Roman" w:cs="Times New Roman"/>
          <w:sz w:val="23"/>
          <w:szCs w:val="23"/>
        </w:rPr>
      </w:pPr>
      <w:r w:rsidRPr="00C4214A">
        <w:rPr>
          <w:rFonts w:ascii="Times New Roman" w:hAnsi="Times New Roman" w:cs="Times New Roman"/>
          <w:sz w:val="23"/>
          <w:szCs w:val="23"/>
        </w:rPr>
        <w:t>Jedinstveni upravni odjel Općine Skrad je nadležan za poslove jednostavne nabave, koordiniranje pripreme plana nabave i svih njegovih izmjena i dopuna te uredno vođenje registra nabave.</w:t>
      </w:r>
    </w:p>
    <w:p w14:paraId="325FF8C1" w14:textId="77777777" w:rsidR="00AD7861" w:rsidRPr="00C4214A" w:rsidRDefault="00AD7861" w:rsidP="00AD7861">
      <w:pPr>
        <w:spacing w:after="0" w:line="240" w:lineRule="auto"/>
        <w:ind w:firstLine="708"/>
        <w:jc w:val="both"/>
        <w:rPr>
          <w:rFonts w:ascii="Times New Roman" w:hAnsi="Times New Roman" w:cs="Times New Roman"/>
          <w:sz w:val="23"/>
          <w:szCs w:val="23"/>
        </w:rPr>
      </w:pPr>
    </w:p>
    <w:p w14:paraId="26D6DA48" w14:textId="77777777" w:rsidR="00AD7861" w:rsidRDefault="00AD7861" w:rsidP="00AD7861">
      <w:pPr>
        <w:spacing w:after="0" w:line="240" w:lineRule="auto"/>
        <w:rPr>
          <w:rFonts w:ascii="Times New Roman" w:hAnsi="Times New Roman" w:cs="Times New Roman"/>
          <w:b/>
          <w:bCs/>
          <w:sz w:val="23"/>
          <w:szCs w:val="23"/>
        </w:rPr>
      </w:pPr>
      <w:r w:rsidRPr="00C4214A">
        <w:rPr>
          <w:rFonts w:ascii="Times New Roman" w:hAnsi="Times New Roman" w:cs="Times New Roman"/>
          <w:b/>
          <w:bCs/>
          <w:sz w:val="23"/>
          <w:szCs w:val="23"/>
        </w:rPr>
        <w:t>V</w:t>
      </w:r>
      <w:r>
        <w:rPr>
          <w:rFonts w:ascii="Times New Roman" w:hAnsi="Times New Roman" w:cs="Times New Roman"/>
          <w:b/>
          <w:bCs/>
          <w:sz w:val="23"/>
          <w:szCs w:val="23"/>
        </w:rPr>
        <w:t>I</w:t>
      </w:r>
      <w:r w:rsidRPr="00C4214A">
        <w:rPr>
          <w:rFonts w:ascii="Times New Roman" w:hAnsi="Times New Roman" w:cs="Times New Roman"/>
          <w:b/>
          <w:bCs/>
          <w:sz w:val="23"/>
          <w:szCs w:val="23"/>
        </w:rPr>
        <w:t>. POSTUPCI JEDNOSTAVNE NABAVE</w:t>
      </w:r>
    </w:p>
    <w:p w14:paraId="1B80D1A7" w14:textId="77777777" w:rsidR="00AD7861" w:rsidRDefault="00AD7861" w:rsidP="00AD7861">
      <w:pPr>
        <w:spacing w:after="0" w:line="240" w:lineRule="auto"/>
        <w:rPr>
          <w:rFonts w:ascii="Times New Roman" w:hAnsi="Times New Roman" w:cs="Times New Roman"/>
          <w:b/>
          <w:bCs/>
          <w:sz w:val="23"/>
          <w:szCs w:val="23"/>
        </w:rPr>
      </w:pPr>
    </w:p>
    <w:p w14:paraId="37F7B0CF" w14:textId="77777777" w:rsidR="00AD7861" w:rsidRDefault="00AD7861" w:rsidP="00AD7861">
      <w:pPr>
        <w:spacing w:after="0" w:line="240" w:lineRule="auto"/>
        <w:jc w:val="center"/>
        <w:rPr>
          <w:rFonts w:ascii="Times New Roman" w:hAnsi="Times New Roman" w:cs="Times New Roman"/>
          <w:b/>
          <w:bCs/>
          <w:sz w:val="23"/>
          <w:szCs w:val="23"/>
        </w:rPr>
      </w:pPr>
      <w:r>
        <w:rPr>
          <w:rFonts w:ascii="Times New Roman" w:hAnsi="Times New Roman" w:cs="Times New Roman"/>
          <w:b/>
          <w:bCs/>
          <w:sz w:val="23"/>
          <w:szCs w:val="23"/>
        </w:rPr>
        <w:t>Članak 8.</w:t>
      </w:r>
    </w:p>
    <w:p w14:paraId="3446D76E" w14:textId="77777777" w:rsidR="00AD7861" w:rsidRPr="000641A0" w:rsidRDefault="00AD7861" w:rsidP="00AD7861">
      <w:pPr>
        <w:spacing w:after="0" w:line="240" w:lineRule="auto"/>
        <w:rPr>
          <w:rFonts w:ascii="Times New Roman" w:hAnsi="Times New Roman" w:cs="Times New Roman"/>
          <w:sz w:val="23"/>
          <w:szCs w:val="23"/>
        </w:rPr>
      </w:pPr>
      <w:r w:rsidRPr="000641A0">
        <w:rPr>
          <w:rFonts w:ascii="Times New Roman" w:hAnsi="Times New Roman" w:cs="Times New Roman"/>
          <w:sz w:val="23"/>
          <w:szCs w:val="23"/>
        </w:rPr>
        <w:t>Postupci jednostavne nabave u smislu ovog Pravilnika jesu:</w:t>
      </w:r>
    </w:p>
    <w:p w14:paraId="1CC375D3" w14:textId="77777777" w:rsidR="00AD7861" w:rsidRPr="0059266C" w:rsidRDefault="00AD7861" w:rsidP="00AD7861">
      <w:pPr>
        <w:spacing w:after="0" w:line="240" w:lineRule="auto"/>
        <w:ind w:left="708"/>
        <w:jc w:val="both"/>
        <w:rPr>
          <w:rFonts w:ascii="Times New Roman" w:hAnsi="Times New Roman" w:cs="Times New Roman"/>
          <w:sz w:val="23"/>
          <w:szCs w:val="23"/>
        </w:rPr>
      </w:pPr>
      <w:r w:rsidRPr="0059266C">
        <w:rPr>
          <w:rFonts w:ascii="Times New Roman" w:hAnsi="Times New Roman" w:cs="Times New Roman"/>
          <w:sz w:val="23"/>
          <w:szCs w:val="23"/>
        </w:rPr>
        <w:t xml:space="preserve">1. Izravno ugovaranje – za provedbu postupaka jednostavne nabave čija je procijenjena   </w:t>
      </w:r>
    </w:p>
    <w:p w14:paraId="118BD17C" w14:textId="77777777" w:rsidR="00AD7861" w:rsidRPr="000641A0" w:rsidRDefault="00AD7861" w:rsidP="00AD7861">
      <w:pPr>
        <w:spacing w:after="0" w:line="240" w:lineRule="auto"/>
        <w:ind w:left="708"/>
        <w:jc w:val="both"/>
        <w:rPr>
          <w:rFonts w:ascii="Times New Roman" w:hAnsi="Times New Roman" w:cs="Times New Roman"/>
          <w:sz w:val="23"/>
          <w:szCs w:val="23"/>
        </w:rPr>
      </w:pPr>
      <w:r w:rsidRPr="0059266C">
        <w:rPr>
          <w:rFonts w:ascii="Times New Roman" w:hAnsi="Times New Roman" w:cs="Times New Roman"/>
          <w:sz w:val="23"/>
          <w:szCs w:val="23"/>
        </w:rPr>
        <w:t xml:space="preserve">    vrijednost bez PDV-a manja od  15.000,00 eura</w:t>
      </w:r>
    </w:p>
    <w:p w14:paraId="3BF02D82" w14:textId="77777777" w:rsidR="00AD7861" w:rsidRDefault="00AD7861" w:rsidP="00AD7861">
      <w:pPr>
        <w:spacing w:after="0" w:line="240" w:lineRule="auto"/>
        <w:ind w:left="708"/>
        <w:jc w:val="both"/>
        <w:rPr>
          <w:rFonts w:ascii="Times New Roman" w:hAnsi="Times New Roman" w:cs="Times New Roman"/>
          <w:sz w:val="23"/>
          <w:szCs w:val="23"/>
        </w:rPr>
      </w:pPr>
      <w:r w:rsidRPr="000641A0">
        <w:rPr>
          <w:rFonts w:ascii="Times New Roman" w:hAnsi="Times New Roman" w:cs="Times New Roman"/>
          <w:sz w:val="23"/>
          <w:szCs w:val="23"/>
        </w:rPr>
        <w:t>2. Poziv odabranim gospodarskim subjektima</w:t>
      </w:r>
      <w:r w:rsidRPr="0059266C">
        <w:rPr>
          <w:rFonts w:ascii="Times New Roman" w:hAnsi="Times New Roman" w:cs="Times New Roman"/>
          <w:sz w:val="23"/>
          <w:szCs w:val="23"/>
        </w:rPr>
        <w:t xml:space="preserve"> </w:t>
      </w:r>
      <w:r>
        <w:rPr>
          <w:rFonts w:ascii="Times New Roman" w:hAnsi="Times New Roman" w:cs="Times New Roman"/>
          <w:sz w:val="23"/>
          <w:szCs w:val="23"/>
        </w:rPr>
        <w:t xml:space="preserve">- </w:t>
      </w:r>
      <w:r w:rsidRPr="0059266C">
        <w:rPr>
          <w:rFonts w:ascii="Times New Roman" w:hAnsi="Times New Roman" w:cs="Times New Roman"/>
          <w:sz w:val="23"/>
          <w:szCs w:val="23"/>
        </w:rPr>
        <w:t xml:space="preserve">za provedbu postupaka jednostavne nabave </w:t>
      </w:r>
    </w:p>
    <w:p w14:paraId="080E9531" w14:textId="77777777" w:rsidR="00AD7861" w:rsidRDefault="00AD7861" w:rsidP="00AD7861">
      <w:pPr>
        <w:spacing w:after="0" w:line="240" w:lineRule="auto"/>
        <w:ind w:left="708"/>
        <w:jc w:val="both"/>
        <w:rPr>
          <w:rFonts w:ascii="Times New Roman" w:hAnsi="Times New Roman" w:cs="Times New Roman"/>
          <w:sz w:val="23"/>
          <w:szCs w:val="23"/>
        </w:rPr>
      </w:pPr>
      <w:r>
        <w:rPr>
          <w:rFonts w:ascii="Times New Roman" w:hAnsi="Times New Roman" w:cs="Times New Roman"/>
          <w:sz w:val="23"/>
          <w:szCs w:val="23"/>
        </w:rPr>
        <w:t xml:space="preserve">    </w:t>
      </w:r>
      <w:r w:rsidRPr="0059266C">
        <w:rPr>
          <w:rFonts w:ascii="Times New Roman" w:hAnsi="Times New Roman" w:cs="Times New Roman"/>
          <w:sz w:val="23"/>
          <w:szCs w:val="23"/>
        </w:rPr>
        <w:t xml:space="preserve">čija je procijenjena vrijednost bez PDV-a jednaka ili veća od 15.000,00 eura, a </w:t>
      </w:r>
      <w:r>
        <w:rPr>
          <w:rFonts w:ascii="Times New Roman" w:hAnsi="Times New Roman" w:cs="Times New Roman"/>
          <w:sz w:val="23"/>
          <w:szCs w:val="23"/>
        </w:rPr>
        <w:t xml:space="preserve">jednaka  </w:t>
      </w:r>
    </w:p>
    <w:p w14:paraId="327E3EC9" w14:textId="77777777" w:rsidR="00AD7861" w:rsidRPr="000641A0" w:rsidRDefault="00AD7861" w:rsidP="00AD7861">
      <w:pPr>
        <w:spacing w:after="0" w:line="240" w:lineRule="auto"/>
        <w:ind w:left="708"/>
        <w:jc w:val="both"/>
        <w:rPr>
          <w:rFonts w:ascii="Times New Roman" w:hAnsi="Times New Roman" w:cs="Times New Roman"/>
          <w:sz w:val="23"/>
          <w:szCs w:val="23"/>
        </w:rPr>
      </w:pPr>
      <w:r>
        <w:rPr>
          <w:rFonts w:ascii="Times New Roman" w:hAnsi="Times New Roman" w:cs="Times New Roman"/>
          <w:sz w:val="23"/>
          <w:szCs w:val="23"/>
        </w:rPr>
        <w:t xml:space="preserve">    ili </w:t>
      </w:r>
      <w:r w:rsidRPr="0059266C">
        <w:rPr>
          <w:rFonts w:ascii="Times New Roman" w:hAnsi="Times New Roman" w:cs="Times New Roman"/>
          <w:sz w:val="23"/>
          <w:szCs w:val="23"/>
        </w:rPr>
        <w:t xml:space="preserve">manja od 25.000,00 eura za robu i usluge, odnosno 45.000,00 eura za radove </w:t>
      </w:r>
    </w:p>
    <w:p w14:paraId="303B7186" w14:textId="77777777" w:rsidR="00AD7861" w:rsidRDefault="00AD7861" w:rsidP="00AD7861">
      <w:pPr>
        <w:spacing w:after="0" w:line="240" w:lineRule="auto"/>
        <w:ind w:left="708"/>
        <w:jc w:val="both"/>
        <w:rPr>
          <w:rFonts w:ascii="Times New Roman" w:hAnsi="Times New Roman" w:cs="Times New Roman"/>
          <w:sz w:val="23"/>
          <w:szCs w:val="23"/>
        </w:rPr>
      </w:pPr>
      <w:r w:rsidRPr="000641A0">
        <w:rPr>
          <w:rFonts w:ascii="Times New Roman" w:hAnsi="Times New Roman" w:cs="Times New Roman"/>
          <w:sz w:val="23"/>
          <w:szCs w:val="23"/>
        </w:rPr>
        <w:t>3. Javna objava poziva</w:t>
      </w:r>
      <w:r>
        <w:rPr>
          <w:rFonts w:ascii="Times New Roman" w:hAnsi="Times New Roman" w:cs="Times New Roman"/>
          <w:sz w:val="23"/>
          <w:szCs w:val="23"/>
        </w:rPr>
        <w:t xml:space="preserve"> - </w:t>
      </w:r>
      <w:r w:rsidRPr="0059266C">
        <w:rPr>
          <w:rFonts w:ascii="Times New Roman" w:hAnsi="Times New Roman" w:cs="Times New Roman"/>
          <w:sz w:val="23"/>
          <w:szCs w:val="23"/>
        </w:rPr>
        <w:t>za provedbu postupaka</w:t>
      </w:r>
      <w:r>
        <w:rPr>
          <w:rFonts w:ascii="Times New Roman" w:hAnsi="Times New Roman" w:cs="Times New Roman"/>
          <w:sz w:val="23"/>
          <w:szCs w:val="23"/>
        </w:rPr>
        <w:t xml:space="preserve"> </w:t>
      </w:r>
      <w:r w:rsidRPr="0059266C">
        <w:rPr>
          <w:rFonts w:ascii="Times New Roman" w:hAnsi="Times New Roman" w:cs="Times New Roman"/>
          <w:sz w:val="23"/>
          <w:szCs w:val="23"/>
        </w:rPr>
        <w:t xml:space="preserve">jednostavne nabave čija je procijenjena </w:t>
      </w:r>
    </w:p>
    <w:p w14:paraId="737EE69C" w14:textId="77777777" w:rsidR="00AD7861" w:rsidRDefault="00AD7861" w:rsidP="00AD7861">
      <w:pPr>
        <w:spacing w:after="0" w:line="240" w:lineRule="auto"/>
        <w:ind w:left="708"/>
        <w:jc w:val="both"/>
        <w:rPr>
          <w:rFonts w:ascii="Times New Roman" w:hAnsi="Times New Roman" w:cs="Times New Roman"/>
          <w:sz w:val="23"/>
          <w:szCs w:val="23"/>
        </w:rPr>
      </w:pPr>
      <w:r>
        <w:rPr>
          <w:rFonts w:ascii="Times New Roman" w:hAnsi="Times New Roman" w:cs="Times New Roman"/>
          <w:sz w:val="23"/>
          <w:szCs w:val="23"/>
        </w:rPr>
        <w:t xml:space="preserve">    </w:t>
      </w:r>
      <w:r w:rsidRPr="0059266C">
        <w:rPr>
          <w:rFonts w:ascii="Times New Roman" w:hAnsi="Times New Roman" w:cs="Times New Roman"/>
          <w:sz w:val="23"/>
          <w:szCs w:val="23"/>
        </w:rPr>
        <w:t xml:space="preserve">vrijednost bez PDV-a veća od 25.000,00 eura, a manja od 50.000,00 eura za robu i usluge, </w:t>
      </w:r>
    </w:p>
    <w:p w14:paraId="6661F311" w14:textId="77777777" w:rsidR="00AD7861" w:rsidRPr="000641A0" w:rsidRDefault="00AD7861" w:rsidP="00AD7861">
      <w:pPr>
        <w:spacing w:after="0" w:line="240" w:lineRule="auto"/>
        <w:ind w:left="708"/>
        <w:jc w:val="both"/>
        <w:rPr>
          <w:rFonts w:ascii="Times New Roman" w:hAnsi="Times New Roman" w:cs="Times New Roman"/>
          <w:sz w:val="23"/>
          <w:szCs w:val="23"/>
        </w:rPr>
      </w:pPr>
      <w:r>
        <w:rPr>
          <w:rFonts w:ascii="Times New Roman" w:hAnsi="Times New Roman" w:cs="Times New Roman"/>
          <w:sz w:val="23"/>
          <w:szCs w:val="23"/>
        </w:rPr>
        <w:t xml:space="preserve">    </w:t>
      </w:r>
      <w:r w:rsidRPr="0059266C">
        <w:rPr>
          <w:rFonts w:ascii="Times New Roman" w:hAnsi="Times New Roman" w:cs="Times New Roman"/>
          <w:sz w:val="23"/>
          <w:szCs w:val="23"/>
        </w:rPr>
        <w:t>odnosno manja od 100.000,00 eura za radove</w:t>
      </w:r>
      <w:r>
        <w:rPr>
          <w:rFonts w:ascii="Times New Roman" w:hAnsi="Times New Roman" w:cs="Times New Roman"/>
          <w:sz w:val="23"/>
          <w:szCs w:val="23"/>
        </w:rPr>
        <w:t>.</w:t>
      </w:r>
    </w:p>
    <w:p w14:paraId="56B6D1E1" w14:textId="77777777" w:rsidR="00AD7861" w:rsidRPr="000641A0" w:rsidRDefault="00AD7861" w:rsidP="00AD7861">
      <w:pPr>
        <w:spacing w:after="0" w:line="240" w:lineRule="auto"/>
        <w:rPr>
          <w:rFonts w:ascii="Times New Roman" w:hAnsi="Times New Roman" w:cs="Times New Roman"/>
          <w:sz w:val="23"/>
          <w:szCs w:val="23"/>
        </w:rPr>
      </w:pPr>
      <w:r w:rsidRPr="000641A0">
        <w:rPr>
          <w:rFonts w:ascii="Times New Roman" w:hAnsi="Times New Roman" w:cs="Times New Roman"/>
          <w:sz w:val="23"/>
          <w:szCs w:val="23"/>
        </w:rPr>
        <w:t xml:space="preserve"> </w:t>
      </w:r>
    </w:p>
    <w:p w14:paraId="3E9E847F" w14:textId="77777777" w:rsidR="00AD7861" w:rsidRPr="00C4214A" w:rsidRDefault="00AD7861" w:rsidP="00AD7861">
      <w:pPr>
        <w:spacing w:after="0" w:line="240" w:lineRule="auto"/>
        <w:jc w:val="both"/>
        <w:rPr>
          <w:rFonts w:ascii="Times New Roman" w:hAnsi="Times New Roman" w:cs="Times New Roman"/>
          <w:b/>
          <w:bCs/>
          <w:sz w:val="23"/>
          <w:szCs w:val="23"/>
        </w:rPr>
      </w:pPr>
      <w:r w:rsidRPr="00C4214A">
        <w:rPr>
          <w:rFonts w:ascii="Times New Roman" w:hAnsi="Times New Roman" w:cs="Times New Roman"/>
          <w:b/>
          <w:bCs/>
          <w:sz w:val="23"/>
          <w:szCs w:val="23"/>
        </w:rPr>
        <w:t>1. Provedba postupka jednostavne nabave čija je procijenjena vrijednost bez PDV-a manja od  1</w:t>
      </w:r>
      <w:r>
        <w:rPr>
          <w:rFonts w:ascii="Times New Roman" w:hAnsi="Times New Roman" w:cs="Times New Roman"/>
          <w:b/>
          <w:bCs/>
          <w:sz w:val="23"/>
          <w:szCs w:val="23"/>
        </w:rPr>
        <w:t>5</w:t>
      </w:r>
      <w:r w:rsidRPr="00C4214A">
        <w:rPr>
          <w:rFonts w:ascii="Times New Roman" w:hAnsi="Times New Roman" w:cs="Times New Roman"/>
          <w:b/>
          <w:bCs/>
          <w:sz w:val="23"/>
          <w:szCs w:val="23"/>
        </w:rPr>
        <w:t>.000,00 eura</w:t>
      </w:r>
    </w:p>
    <w:p w14:paraId="624DDB38" w14:textId="77777777" w:rsidR="00AD7861" w:rsidRPr="00E65D6A" w:rsidRDefault="00AD7861" w:rsidP="00AD7861">
      <w:pPr>
        <w:spacing w:after="0" w:line="240" w:lineRule="auto"/>
        <w:jc w:val="center"/>
        <w:rPr>
          <w:rFonts w:ascii="Times New Roman" w:hAnsi="Times New Roman" w:cs="Times New Roman"/>
          <w:b/>
          <w:bCs/>
          <w:sz w:val="23"/>
          <w:szCs w:val="23"/>
        </w:rPr>
      </w:pPr>
      <w:r w:rsidRPr="00E65D6A">
        <w:rPr>
          <w:rFonts w:ascii="Times New Roman" w:hAnsi="Times New Roman" w:cs="Times New Roman"/>
          <w:b/>
          <w:bCs/>
          <w:sz w:val="23"/>
          <w:szCs w:val="23"/>
        </w:rPr>
        <w:t xml:space="preserve">Članak </w:t>
      </w:r>
      <w:r>
        <w:rPr>
          <w:rFonts w:ascii="Times New Roman" w:hAnsi="Times New Roman" w:cs="Times New Roman"/>
          <w:b/>
          <w:bCs/>
          <w:sz w:val="23"/>
          <w:szCs w:val="23"/>
        </w:rPr>
        <w:t>9</w:t>
      </w:r>
      <w:r w:rsidRPr="00E65D6A">
        <w:rPr>
          <w:rFonts w:ascii="Times New Roman" w:hAnsi="Times New Roman" w:cs="Times New Roman"/>
          <w:b/>
          <w:bCs/>
          <w:sz w:val="23"/>
          <w:szCs w:val="23"/>
        </w:rPr>
        <w:t>.</w:t>
      </w:r>
    </w:p>
    <w:p w14:paraId="5FDFE070" w14:textId="77777777" w:rsidR="00AD7861" w:rsidRPr="00C4214A" w:rsidRDefault="00AD7861" w:rsidP="00AD7861">
      <w:pPr>
        <w:spacing w:after="0" w:line="240" w:lineRule="auto"/>
        <w:ind w:firstLine="708"/>
        <w:jc w:val="both"/>
        <w:rPr>
          <w:rFonts w:ascii="Times New Roman" w:hAnsi="Times New Roman" w:cs="Times New Roman"/>
          <w:sz w:val="23"/>
          <w:szCs w:val="23"/>
        </w:rPr>
      </w:pPr>
      <w:r w:rsidRPr="00C4214A">
        <w:rPr>
          <w:rFonts w:ascii="Times New Roman" w:hAnsi="Times New Roman" w:cs="Times New Roman"/>
          <w:sz w:val="23"/>
          <w:szCs w:val="23"/>
        </w:rPr>
        <w:t>Nabava robe, usluga i radova čija je procijenjena vrijednost bez PDV-a manja od 1</w:t>
      </w:r>
      <w:r>
        <w:rPr>
          <w:rFonts w:ascii="Times New Roman" w:hAnsi="Times New Roman" w:cs="Times New Roman"/>
          <w:sz w:val="23"/>
          <w:szCs w:val="23"/>
        </w:rPr>
        <w:t>5</w:t>
      </w:r>
      <w:r w:rsidRPr="00C4214A">
        <w:rPr>
          <w:rFonts w:ascii="Times New Roman" w:hAnsi="Times New Roman" w:cs="Times New Roman"/>
          <w:sz w:val="23"/>
          <w:szCs w:val="23"/>
        </w:rPr>
        <w:t xml:space="preserve">.000,00 eura, provodi se izravnim ugovaranjem, odnosno postupkom u kojem Naručitelj izdaje narudžbenicu ili sklapa ugovor s jednim (1) gospodarskim subjektom, na temelju dostavljene ponude koja je prethodno zatražena pismenim putem, telefonski ili elektroničkim putem od strane predstavnika Naručitelja. </w:t>
      </w:r>
    </w:p>
    <w:p w14:paraId="2AB21483" w14:textId="77777777" w:rsidR="00AD7861" w:rsidRDefault="00AD7861" w:rsidP="00AD7861">
      <w:pPr>
        <w:spacing w:after="0" w:line="240" w:lineRule="auto"/>
        <w:ind w:firstLine="708"/>
        <w:jc w:val="both"/>
        <w:rPr>
          <w:rFonts w:ascii="Times New Roman" w:hAnsi="Times New Roman" w:cs="Times New Roman"/>
          <w:sz w:val="23"/>
          <w:szCs w:val="23"/>
        </w:rPr>
      </w:pPr>
      <w:r w:rsidRPr="00C4214A">
        <w:rPr>
          <w:rFonts w:ascii="Times New Roman" w:hAnsi="Times New Roman" w:cs="Times New Roman"/>
          <w:sz w:val="23"/>
          <w:szCs w:val="23"/>
        </w:rPr>
        <w:t>Jedinstveni upravni odjel može za nabavu iz stavka 1. ovog članka zatražiti ponude i od više gospodarskih subjekata.</w:t>
      </w:r>
    </w:p>
    <w:p w14:paraId="0CC9A7AE" w14:textId="77777777" w:rsidR="00AD7861" w:rsidRPr="00C4214A" w:rsidRDefault="00AD7861" w:rsidP="00AD7861">
      <w:pPr>
        <w:spacing w:after="0" w:line="240" w:lineRule="auto"/>
        <w:ind w:firstLine="708"/>
        <w:jc w:val="both"/>
        <w:rPr>
          <w:rFonts w:ascii="Times New Roman" w:hAnsi="Times New Roman" w:cs="Times New Roman"/>
          <w:sz w:val="23"/>
          <w:szCs w:val="23"/>
        </w:rPr>
      </w:pPr>
      <w:r>
        <w:rPr>
          <w:rFonts w:ascii="Times New Roman" w:hAnsi="Times New Roman" w:cs="Times New Roman"/>
          <w:sz w:val="23"/>
          <w:szCs w:val="23"/>
        </w:rPr>
        <w:t>Izravno ugovaranje može se, u slučajevima kada zbog prirode predmeta nabave ili drugih objektivnih okolnosti nije moguće pribaviti ponudu gospodarskog subjekta, provesti i bez dostavljene ponude, izdavanjem narudžbenice gospodarskom subjektu.</w:t>
      </w:r>
    </w:p>
    <w:p w14:paraId="2F3279A1" w14:textId="77777777" w:rsidR="00AD7861" w:rsidRPr="00C4214A" w:rsidRDefault="00AD7861" w:rsidP="00AD7861">
      <w:pPr>
        <w:spacing w:after="0" w:line="240" w:lineRule="auto"/>
        <w:ind w:firstLine="708"/>
        <w:jc w:val="both"/>
        <w:rPr>
          <w:rFonts w:ascii="Times New Roman" w:hAnsi="Times New Roman" w:cs="Times New Roman"/>
          <w:sz w:val="23"/>
          <w:szCs w:val="23"/>
        </w:rPr>
      </w:pPr>
      <w:r w:rsidRPr="00C4214A">
        <w:rPr>
          <w:rFonts w:ascii="Times New Roman" w:hAnsi="Times New Roman" w:cs="Times New Roman"/>
          <w:sz w:val="23"/>
          <w:szCs w:val="23"/>
        </w:rPr>
        <w:t>Narudžbenicu potpisuje općinski načelnik ili osoba koju on ovlasti.</w:t>
      </w:r>
    </w:p>
    <w:p w14:paraId="3E70F0E7" w14:textId="77777777" w:rsidR="00AD7861" w:rsidRPr="00C4214A" w:rsidRDefault="00AD7861" w:rsidP="00AD7861">
      <w:pPr>
        <w:spacing w:after="0" w:line="240" w:lineRule="auto"/>
        <w:ind w:firstLine="708"/>
        <w:jc w:val="both"/>
        <w:rPr>
          <w:rFonts w:ascii="Times New Roman" w:hAnsi="Times New Roman" w:cs="Times New Roman"/>
          <w:sz w:val="23"/>
          <w:szCs w:val="23"/>
        </w:rPr>
      </w:pPr>
      <w:r w:rsidRPr="00C4214A">
        <w:rPr>
          <w:rFonts w:ascii="Times New Roman" w:hAnsi="Times New Roman" w:cs="Times New Roman"/>
          <w:sz w:val="23"/>
          <w:szCs w:val="23"/>
        </w:rPr>
        <w:t xml:space="preserve">Ugovor potpisuje općinski načelnik. </w:t>
      </w:r>
    </w:p>
    <w:p w14:paraId="0DD6987A" w14:textId="77777777" w:rsidR="00AD7861" w:rsidRDefault="00AD7861" w:rsidP="00AD7861">
      <w:pPr>
        <w:spacing w:after="0" w:line="240" w:lineRule="auto"/>
        <w:ind w:firstLine="708"/>
        <w:jc w:val="both"/>
        <w:rPr>
          <w:rFonts w:ascii="Times New Roman" w:hAnsi="Times New Roman" w:cs="Times New Roman"/>
          <w:sz w:val="23"/>
          <w:szCs w:val="23"/>
        </w:rPr>
      </w:pPr>
      <w:r w:rsidRPr="00C4214A">
        <w:rPr>
          <w:rFonts w:ascii="Times New Roman" w:hAnsi="Times New Roman" w:cs="Times New Roman"/>
          <w:sz w:val="23"/>
          <w:szCs w:val="23"/>
        </w:rPr>
        <w:t xml:space="preserve">Za iznose manje od </w:t>
      </w:r>
      <w:r>
        <w:rPr>
          <w:rFonts w:ascii="Times New Roman" w:hAnsi="Times New Roman" w:cs="Times New Roman"/>
          <w:sz w:val="23"/>
          <w:szCs w:val="23"/>
        </w:rPr>
        <w:t>500</w:t>
      </w:r>
      <w:r w:rsidRPr="00C4214A">
        <w:rPr>
          <w:rFonts w:ascii="Times New Roman" w:hAnsi="Times New Roman" w:cs="Times New Roman"/>
          <w:sz w:val="23"/>
          <w:szCs w:val="23"/>
        </w:rPr>
        <w:t xml:space="preserve">,00 eura bez PDV-a nije potrebno izdavati narudžbenicu. </w:t>
      </w:r>
    </w:p>
    <w:p w14:paraId="7CA42987" w14:textId="77777777" w:rsidR="00AD7861" w:rsidRPr="00C4214A" w:rsidRDefault="00AD7861" w:rsidP="00AD7861">
      <w:pPr>
        <w:spacing w:after="0" w:line="240" w:lineRule="auto"/>
        <w:ind w:firstLine="708"/>
        <w:jc w:val="both"/>
        <w:rPr>
          <w:rFonts w:ascii="Times New Roman" w:hAnsi="Times New Roman" w:cs="Times New Roman"/>
          <w:sz w:val="23"/>
          <w:szCs w:val="23"/>
        </w:rPr>
      </w:pPr>
    </w:p>
    <w:p w14:paraId="40DA1C80" w14:textId="77777777" w:rsidR="00AD7861" w:rsidRPr="00C4214A" w:rsidRDefault="00AD7861" w:rsidP="00AD7861">
      <w:pPr>
        <w:spacing w:after="0" w:line="240" w:lineRule="auto"/>
        <w:jc w:val="both"/>
        <w:rPr>
          <w:rFonts w:ascii="Times New Roman" w:hAnsi="Times New Roman" w:cs="Times New Roman"/>
          <w:sz w:val="23"/>
          <w:szCs w:val="23"/>
        </w:rPr>
      </w:pPr>
      <w:r w:rsidRPr="00C4214A">
        <w:rPr>
          <w:rFonts w:ascii="Times New Roman" w:hAnsi="Times New Roman" w:cs="Times New Roman"/>
          <w:b/>
          <w:bCs/>
          <w:sz w:val="23"/>
          <w:szCs w:val="23"/>
        </w:rPr>
        <w:t>2. Provedba postupka jednostavne nabave čija je procijenjena vrijednost bez PDV-a jednaka ili veća od 1</w:t>
      </w:r>
      <w:r>
        <w:rPr>
          <w:rFonts w:ascii="Times New Roman" w:hAnsi="Times New Roman" w:cs="Times New Roman"/>
          <w:b/>
          <w:bCs/>
          <w:sz w:val="23"/>
          <w:szCs w:val="23"/>
        </w:rPr>
        <w:t>5</w:t>
      </w:r>
      <w:r w:rsidRPr="00C4214A">
        <w:rPr>
          <w:rFonts w:ascii="Times New Roman" w:hAnsi="Times New Roman" w:cs="Times New Roman"/>
          <w:b/>
          <w:bCs/>
          <w:sz w:val="23"/>
          <w:szCs w:val="23"/>
        </w:rPr>
        <w:t xml:space="preserve">.000,00 eura, a </w:t>
      </w:r>
      <w:r>
        <w:rPr>
          <w:rFonts w:ascii="Times New Roman" w:hAnsi="Times New Roman" w:cs="Times New Roman"/>
          <w:b/>
          <w:bCs/>
          <w:sz w:val="23"/>
          <w:szCs w:val="23"/>
        </w:rPr>
        <w:t xml:space="preserve">jednaka ili </w:t>
      </w:r>
      <w:r w:rsidRPr="00C4214A">
        <w:rPr>
          <w:rFonts w:ascii="Times New Roman" w:hAnsi="Times New Roman" w:cs="Times New Roman"/>
          <w:b/>
          <w:bCs/>
          <w:sz w:val="23"/>
          <w:szCs w:val="23"/>
        </w:rPr>
        <w:t>manja od 2</w:t>
      </w:r>
      <w:r>
        <w:rPr>
          <w:rFonts w:ascii="Times New Roman" w:hAnsi="Times New Roman" w:cs="Times New Roman"/>
          <w:b/>
          <w:bCs/>
          <w:sz w:val="23"/>
          <w:szCs w:val="23"/>
        </w:rPr>
        <w:t>5</w:t>
      </w:r>
      <w:r w:rsidRPr="00C4214A">
        <w:rPr>
          <w:rFonts w:ascii="Times New Roman" w:hAnsi="Times New Roman" w:cs="Times New Roman"/>
          <w:b/>
          <w:bCs/>
          <w:sz w:val="23"/>
          <w:szCs w:val="23"/>
        </w:rPr>
        <w:t>.</w:t>
      </w:r>
      <w:r>
        <w:rPr>
          <w:rFonts w:ascii="Times New Roman" w:hAnsi="Times New Roman" w:cs="Times New Roman"/>
          <w:b/>
          <w:bCs/>
          <w:sz w:val="23"/>
          <w:szCs w:val="23"/>
        </w:rPr>
        <w:t>000</w:t>
      </w:r>
      <w:r w:rsidRPr="00C4214A">
        <w:rPr>
          <w:rFonts w:ascii="Times New Roman" w:hAnsi="Times New Roman" w:cs="Times New Roman"/>
          <w:b/>
          <w:bCs/>
          <w:sz w:val="23"/>
          <w:szCs w:val="23"/>
        </w:rPr>
        <w:t xml:space="preserve">,00 eura za robu i usluge, odnosno </w:t>
      </w:r>
      <w:r>
        <w:rPr>
          <w:rFonts w:ascii="Times New Roman" w:hAnsi="Times New Roman" w:cs="Times New Roman"/>
          <w:b/>
          <w:bCs/>
          <w:sz w:val="23"/>
          <w:szCs w:val="23"/>
        </w:rPr>
        <w:t>45</w:t>
      </w:r>
      <w:r w:rsidRPr="00C4214A">
        <w:rPr>
          <w:rFonts w:ascii="Times New Roman" w:hAnsi="Times New Roman" w:cs="Times New Roman"/>
          <w:b/>
          <w:bCs/>
          <w:sz w:val="23"/>
          <w:szCs w:val="23"/>
        </w:rPr>
        <w:t>.</w:t>
      </w:r>
      <w:r>
        <w:rPr>
          <w:rFonts w:ascii="Times New Roman" w:hAnsi="Times New Roman" w:cs="Times New Roman"/>
          <w:b/>
          <w:bCs/>
          <w:sz w:val="23"/>
          <w:szCs w:val="23"/>
        </w:rPr>
        <w:t>000</w:t>
      </w:r>
      <w:r w:rsidRPr="00C4214A">
        <w:rPr>
          <w:rFonts w:ascii="Times New Roman" w:hAnsi="Times New Roman" w:cs="Times New Roman"/>
          <w:b/>
          <w:bCs/>
          <w:sz w:val="23"/>
          <w:szCs w:val="23"/>
        </w:rPr>
        <w:t xml:space="preserve">,00 eura za radove </w:t>
      </w:r>
    </w:p>
    <w:p w14:paraId="0A84291A" w14:textId="77777777" w:rsidR="00AD7861" w:rsidRPr="00E65D6A" w:rsidRDefault="00AD7861" w:rsidP="00AD7861">
      <w:pPr>
        <w:spacing w:after="0" w:line="240" w:lineRule="auto"/>
        <w:jc w:val="center"/>
        <w:rPr>
          <w:rFonts w:ascii="Times New Roman" w:hAnsi="Times New Roman" w:cs="Times New Roman"/>
          <w:b/>
          <w:bCs/>
          <w:sz w:val="23"/>
          <w:szCs w:val="23"/>
        </w:rPr>
      </w:pPr>
      <w:r w:rsidRPr="00E65D6A">
        <w:rPr>
          <w:rFonts w:ascii="Times New Roman" w:hAnsi="Times New Roman" w:cs="Times New Roman"/>
          <w:b/>
          <w:bCs/>
          <w:sz w:val="23"/>
          <w:szCs w:val="23"/>
        </w:rPr>
        <w:t xml:space="preserve">Članak </w:t>
      </w:r>
      <w:r>
        <w:rPr>
          <w:rFonts w:ascii="Times New Roman" w:hAnsi="Times New Roman" w:cs="Times New Roman"/>
          <w:b/>
          <w:bCs/>
          <w:sz w:val="23"/>
          <w:szCs w:val="23"/>
        </w:rPr>
        <w:t>10</w:t>
      </w:r>
      <w:r w:rsidRPr="00E65D6A">
        <w:rPr>
          <w:rFonts w:ascii="Times New Roman" w:hAnsi="Times New Roman" w:cs="Times New Roman"/>
          <w:b/>
          <w:bCs/>
          <w:sz w:val="23"/>
          <w:szCs w:val="23"/>
        </w:rPr>
        <w:t>.</w:t>
      </w:r>
    </w:p>
    <w:p w14:paraId="0B2992AE" w14:textId="77777777" w:rsidR="00AD7861" w:rsidRPr="00C4214A" w:rsidRDefault="00AD7861" w:rsidP="00AD7861">
      <w:pPr>
        <w:spacing w:after="0" w:line="240" w:lineRule="auto"/>
        <w:ind w:firstLine="708"/>
        <w:jc w:val="both"/>
        <w:rPr>
          <w:rFonts w:ascii="Times New Roman" w:hAnsi="Times New Roman" w:cs="Times New Roman"/>
          <w:sz w:val="23"/>
          <w:szCs w:val="23"/>
        </w:rPr>
      </w:pPr>
      <w:r w:rsidRPr="00C4214A">
        <w:rPr>
          <w:rFonts w:ascii="Times New Roman" w:hAnsi="Times New Roman" w:cs="Times New Roman"/>
          <w:sz w:val="23"/>
          <w:szCs w:val="23"/>
        </w:rPr>
        <w:t xml:space="preserve">Nabavu robe, usluga i radova čija je procijenjena vrijednost bez PDV-a jednaka ili veća od </w:t>
      </w:r>
      <w:r>
        <w:rPr>
          <w:rFonts w:ascii="Times New Roman" w:hAnsi="Times New Roman" w:cs="Times New Roman"/>
          <w:sz w:val="23"/>
          <w:szCs w:val="23"/>
        </w:rPr>
        <w:t>15</w:t>
      </w:r>
      <w:r w:rsidRPr="00C4214A">
        <w:rPr>
          <w:rFonts w:ascii="Times New Roman" w:hAnsi="Times New Roman" w:cs="Times New Roman"/>
          <w:sz w:val="23"/>
          <w:szCs w:val="23"/>
        </w:rPr>
        <w:t xml:space="preserve">.000,00 eura, a </w:t>
      </w:r>
      <w:r>
        <w:rPr>
          <w:rFonts w:ascii="Times New Roman" w:hAnsi="Times New Roman" w:cs="Times New Roman"/>
          <w:sz w:val="23"/>
          <w:szCs w:val="23"/>
        </w:rPr>
        <w:t xml:space="preserve">jednaka ili </w:t>
      </w:r>
      <w:r w:rsidRPr="00C4214A">
        <w:rPr>
          <w:rFonts w:ascii="Times New Roman" w:hAnsi="Times New Roman" w:cs="Times New Roman"/>
          <w:sz w:val="23"/>
          <w:szCs w:val="23"/>
        </w:rPr>
        <w:t xml:space="preserve">manja od </w:t>
      </w:r>
      <w:r>
        <w:rPr>
          <w:rFonts w:ascii="Times New Roman" w:hAnsi="Times New Roman" w:cs="Times New Roman"/>
          <w:sz w:val="23"/>
          <w:szCs w:val="23"/>
        </w:rPr>
        <w:t>25.000</w:t>
      </w:r>
      <w:r w:rsidRPr="00C4214A">
        <w:rPr>
          <w:rFonts w:ascii="Times New Roman" w:hAnsi="Times New Roman" w:cs="Times New Roman"/>
          <w:sz w:val="23"/>
          <w:szCs w:val="23"/>
        </w:rPr>
        <w:t xml:space="preserve">,00 eura za robu i usluge, odnosno </w:t>
      </w:r>
      <w:r>
        <w:rPr>
          <w:rFonts w:ascii="Times New Roman" w:hAnsi="Times New Roman" w:cs="Times New Roman"/>
          <w:sz w:val="23"/>
          <w:szCs w:val="23"/>
        </w:rPr>
        <w:t>jednaka ili manja od 45.000</w:t>
      </w:r>
      <w:r w:rsidRPr="00C4214A">
        <w:rPr>
          <w:rFonts w:ascii="Times New Roman" w:hAnsi="Times New Roman" w:cs="Times New Roman"/>
          <w:sz w:val="23"/>
          <w:szCs w:val="23"/>
        </w:rPr>
        <w:t xml:space="preserve">,00 eura za radove, Naručitelj provodi pozivom </w:t>
      </w:r>
      <w:r>
        <w:rPr>
          <w:rFonts w:ascii="Times New Roman" w:hAnsi="Times New Roman" w:cs="Times New Roman"/>
          <w:sz w:val="23"/>
          <w:szCs w:val="23"/>
        </w:rPr>
        <w:t>odabranim gospodarskim subjektima. Poziv odabranim gospodarskim subjektima je postupak jednostavne nabave kojim se pozivaju najmanje tri gospodarska subjekta, prema odabiru Naručitelja, na dostavu ponuda sukladno uvjetima i zahtjevima iz dokumentacije o nabavi.</w:t>
      </w:r>
    </w:p>
    <w:p w14:paraId="54ECD495" w14:textId="77777777" w:rsidR="00AD7861" w:rsidRDefault="00AD7861" w:rsidP="00AD7861">
      <w:pPr>
        <w:spacing w:after="0" w:line="240" w:lineRule="auto"/>
        <w:ind w:firstLine="708"/>
        <w:jc w:val="both"/>
        <w:rPr>
          <w:rFonts w:ascii="Times New Roman" w:hAnsi="Times New Roman" w:cs="Times New Roman"/>
          <w:sz w:val="23"/>
          <w:szCs w:val="23"/>
        </w:rPr>
      </w:pPr>
      <w:r>
        <w:rPr>
          <w:rFonts w:ascii="Times New Roman" w:hAnsi="Times New Roman" w:cs="Times New Roman"/>
          <w:sz w:val="23"/>
          <w:szCs w:val="23"/>
        </w:rPr>
        <w:t>Poziv odabranim gospodarskim subjektima provodi se za nabavu robe i usluga čija je procijenjena vrijednost jednaka ili veća od 15.000,00 eura i jednaka ili manja od 25.000,00 eura, odnosno za nabavu radova čija je procijenjena vrijednost jednaka ili veća od 15.000,00 eura i jednaka ili manja od 45.000,00 eura.</w:t>
      </w:r>
    </w:p>
    <w:p w14:paraId="1CA43AE3" w14:textId="77777777" w:rsidR="00AD7861" w:rsidRDefault="00AD7861" w:rsidP="00AD7861">
      <w:pPr>
        <w:spacing w:after="0" w:line="240" w:lineRule="auto"/>
        <w:ind w:firstLine="708"/>
        <w:jc w:val="both"/>
        <w:rPr>
          <w:rFonts w:ascii="Times New Roman" w:hAnsi="Times New Roman" w:cs="Times New Roman"/>
          <w:sz w:val="23"/>
          <w:szCs w:val="23"/>
        </w:rPr>
      </w:pPr>
      <w:r>
        <w:rPr>
          <w:rFonts w:ascii="Times New Roman" w:hAnsi="Times New Roman" w:cs="Times New Roman"/>
          <w:sz w:val="23"/>
          <w:szCs w:val="23"/>
        </w:rPr>
        <w:t>Poziv odabranim gospodarskim subjektima provodi se putem modula jednostavne nabave u Elektroničkom oglasniku javne nabave Republike Hrvatske (u daljnjem tekstu: EOJN).</w:t>
      </w:r>
    </w:p>
    <w:p w14:paraId="6373D960" w14:textId="77777777" w:rsidR="00AD7861" w:rsidRDefault="00AD7861" w:rsidP="00AD7861">
      <w:pPr>
        <w:spacing w:after="0" w:line="240" w:lineRule="auto"/>
        <w:ind w:firstLine="708"/>
        <w:jc w:val="both"/>
        <w:rPr>
          <w:rFonts w:ascii="Times New Roman" w:hAnsi="Times New Roman" w:cs="Times New Roman"/>
          <w:sz w:val="23"/>
          <w:szCs w:val="23"/>
        </w:rPr>
      </w:pPr>
    </w:p>
    <w:p w14:paraId="6E671994" w14:textId="77777777" w:rsidR="00AD7861" w:rsidRDefault="00AD7861" w:rsidP="00AD7861">
      <w:pPr>
        <w:spacing w:after="0" w:line="240" w:lineRule="auto"/>
        <w:jc w:val="both"/>
        <w:rPr>
          <w:rFonts w:ascii="Times New Roman" w:hAnsi="Times New Roman" w:cs="Times New Roman"/>
          <w:b/>
          <w:bCs/>
          <w:sz w:val="23"/>
          <w:szCs w:val="23"/>
        </w:rPr>
      </w:pPr>
      <w:r>
        <w:rPr>
          <w:rFonts w:ascii="Times New Roman" w:hAnsi="Times New Roman" w:cs="Times New Roman"/>
          <w:b/>
          <w:bCs/>
          <w:sz w:val="23"/>
          <w:szCs w:val="23"/>
        </w:rPr>
        <w:t>3</w:t>
      </w:r>
      <w:r w:rsidRPr="00C4214A">
        <w:rPr>
          <w:rFonts w:ascii="Times New Roman" w:hAnsi="Times New Roman" w:cs="Times New Roman"/>
          <w:b/>
          <w:bCs/>
          <w:sz w:val="23"/>
          <w:szCs w:val="23"/>
        </w:rPr>
        <w:t xml:space="preserve">. Provedba postupka jednostavne nabave čija je procijenjena vrijednost bez PDV-a veća od </w:t>
      </w:r>
      <w:r>
        <w:rPr>
          <w:rFonts w:ascii="Times New Roman" w:hAnsi="Times New Roman" w:cs="Times New Roman"/>
          <w:b/>
          <w:bCs/>
          <w:sz w:val="23"/>
          <w:szCs w:val="23"/>
        </w:rPr>
        <w:t>25</w:t>
      </w:r>
      <w:r w:rsidRPr="00C4214A">
        <w:rPr>
          <w:rFonts w:ascii="Times New Roman" w:hAnsi="Times New Roman" w:cs="Times New Roman"/>
          <w:b/>
          <w:bCs/>
          <w:sz w:val="23"/>
          <w:szCs w:val="23"/>
        </w:rPr>
        <w:t xml:space="preserve">.000,00 eura, a manja od </w:t>
      </w:r>
      <w:r>
        <w:rPr>
          <w:rFonts w:ascii="Times New Roman" w:hAnsi="Times New Roman" w:cs="Times New Roman"/>
          <w:b/>
          <w:bCs/>
          <w:sz w:val="23"/>
          <w:szCs w:val="23"/>
        </w:rPr>
        <w:t>50</w:t>
      </w:r>
      <w:r w:rsidRPr="00C4214A">
        <w:rPr>
          <w:rFonts w:ascii="Times New Roman" w:hAnsi="Times New Roman" w:cs="Times New Roman"/>
          <w:b/>
          <w:bCs/>
          <w:sz w:val="23"/>
          <w:szCs w:val="23"/>
        </w:rPr>
        <w:t>.</w:t>
      </w:r>
      <w:r>
        <w:rPr>
          <w:rFonts w:ascii="Times New Roman" w:hAnsi="Times New Roman" w:cs="Times New Roman"/>
          <w:b/>
          <w:bCs/>
          <w:sz w:val="23"/>
          <w:szCs w:val="23"/>
        </w:rPr>
        <w:t>000</w:t>
      </w:r>
      <w:r w:rsidRPr="00C4214A">
        <w:rPr>
          <w:rFonts w:ascii="Times New Roman" w:hAnsi="Times New Roman" w:cs="Times New Roman"/>
          <w:b/>
          <w:bCs/>
          <w:sz w:val="23"/>
          <w:szCs w:val="23"/>
        </w:rPr>
        <w:t xml:space="preserve">,00 eura za robu i usluge, odnosno </w:t>
      </w:r>
      <w:r>
        <w:rPr>
          <w:rFonts w:ascii="Times New Roman" w:hAnsi="Times New Roman" w:cs="Times New Roman"/>
          <w:b/>
          <w:bCs/>
          <w:sz w:val="23"/>
          <w:szCs w:val="23"/>
        </w:rPr>
        <w:t>veća od 45.000,00 eura, a manja od 100.000</w:t>
      </w:r>
      <w:r w:rsidRPr="00C4214A">
        <w:rPr>
          <w:rFonts w:ascii="Times New Roman" w:hAnsi="Times New Roman" w:cs="Times New Roman"/>
          <w:b/>
          <w:bCs/>
          <w:sz w:val="23"/>
          <w:szCs w:val="23"/>
        </w:rPr>
        <w:t xml:space="preserve">,00 eura za radove </w:t>
      </w:r>
    </w:p>
    <w:p w14:paraId="044D3D94" w14:textId="77777777" w:rsidR="00AD7861" w:rsidRPr="004A235F" w:rsidRDefault="00AD7861" w:rsidP="00AD7861">
      <w:pPr>
        <w:spacing w:after="0" w:line="240" w:lineRule="auto"/>
        <w:jc w:val="center"/>
        <w:rPr>
          <w:rFonts w:ascii="Times New Roman" w:hAnsi="Times New Roman" w:cs="Times New Roman"/>
          <w:b/>
          <w:bCs/>
          <w:sz w:val="23"/>
          <w:szCs w:val="23"/>
        </w:rPr>
      </w:pPr>
      <w:r w:rsidRPr="004A235F">
        <w:rPr>
          <w:rFonts w:ascii="Times New Roman" w:hAnsi="Times New Roman" w:cs="Times New Roman"/>
          <w:b/>
          <w:bCs/>
          <w:sz w:val="23"/>
          <w:szCs w:val="23"/>
        </w:rPr>
        <w:t>Članak 11.</w:t>
      </w:r>
    </w:p>
    <w:p w14:paraId="223FFF27" w14:textId="77777777" w:rsidR="00AD7861" w:rsidRDefault="00AD7861" w:rsidP="00AD7861">
      <w:pPr>
        <w:spacing w:after="0" w:line="240" w:lineRule="auto"/>
        <w:ind w:firstLine="708"/>
        <w:jc w:val="both"/>
        <w:rPr>
          <w:rFonts w:ascii="Times New Roman" w:hAnsi="Times New Roman" w:cs="Times New Roman"/>
          <w:sz w:val="23"/>
          <w:szCs w:val="23"/>
        </w:rPr>
      </w:pPr>
      <w:r>
        <w:rPr>
          <w:rFonts w:ascii="Times New Roman" w:hAnsi="Times New Roman" w:cs="Times New Roman"/>
          <w:sz w:val="23"/>
          <w:szCs w:val="23"/>
        </w:rPr>
        <w:lastRenderedPageBreak/>
        <w:t>Javna objava poziva je postupak jednostavne nabave koji se provodi putem javne objave poziva za dostavu ponuda u modulu jednostavne nabave EOJN RH.</w:t>
      </w:r>
    </w:p>
    <w:p w14:paraId="0C2C5157" w14:textId="77777777" w:rsidR="00AD7861" w:rsidRDefault="00AD7861" w:rsidP="00AD7861">
      <w:pPr>
        <w:spacing w:after="0" w:line="240" w:lineRule="auto"/>
        <w:ind w:firstLine="708"/>
        <w:jc w:val="both"/>
        <w:rPr>
          <w:rFonts w:ascii="Times New Roman" w:hAnsi="Times New Roman" w:cs="Times New Roman"/>
          <w:sz w:val="23"/>
          <w:szCs w:val="23"/>
        </w:rPr>
      </w:pPr>
      <w:r w:rsidRPr="005151BA">
        <w:rPr>
          <w:rFonts w:ascii="Times New Roman" w:hAnsi="Times New Roman" w:cs="Times New Roman"/>
          <w:sz w:val="23"/>
          <w:szCs w:val="23"/>
        </w:rPr>
        <w:t xml:space="preserve">Provedba postupka jednostavne nabave čija je procijenjena vrijednost bez PDV-a veća od 25.000,00 eura, a manja od 50.000,00 eura za robu i usluge, odnosno </w:t>
      </w:r>
      <w:r>
        <w:rPr>
          <w:rFonts w:ascii="Times New Roman" w:hAnsi="Times New Roman" w:cs="Times New Roman"/>
          <w:sz w:val="23"/>
          <w:szCs w:val="23"/>
        </w:rPr>
        <w:t xml:space="preserve">veća od 45.000,00 eura, a </w:t>
      </w:r>
      <w:r w:rsidRPr="005151BA">
        <w:rPr>
          <w:rFonts w:ascii="Times New Roman" w:hAnsi="Times New Roman" w:cs="Times New Roman"/>
          <w:sz w:val="23"/>
          <w:szCs w:val="23"/>
        </w:rPr>
        <w:t xml:space="preserve">manja od 100.000,00 eura za radove </w:t>
      </w:r>
      <w:r>
        <w:rPr>
          <w:rFonts w:ascii="Times New Roman" w:hAnsi="Times New Roman" w:cs="Times New Roman"/>
          <w:sz w:val="23"/>
          <w:szCs w:val="23"/>
        </w:rPr>
        <w:t>provodi se javnom objavom poziva za dostavu ponuda u modulu jednostavne nabave EOJN HR.</w:t>
      </w:r>
    </w:p>
    <w:p w14:paraId="1B3925BD" w14:textId="77777777" w:rsidR="00AD7861" w:rsidRDefault="00AD7861" w:rsidP="00AD7861">
      <w:pPr>
        <w:spacing w:after="0" w:line="240" w:lineRule="auto"/>
        <w:jc w:val="both"/>
        <w:rPr>
          <w:rFonts w:ascii="Times New Roman" w:hAnsi="Times New Roman" w:cs="Times New Roman"/>
          <w:sz w:val="23"/>
          <w:szCs w:val="23"/>
        </w:rPr>
      </w:pPr>
    </w:p>
    <w:p w14:paraId="7A6980CC" w14:textId="77777777" w:rsidR="00AD7861" w:rsidRPr="00561267" w:rsidRDefault="00AD7861" w:rsidP="00AD7861">
      <w:pPr>
        <w:spacing w:after="0" w:line="240" w:lineRule="auto"/>
        <w:jc w:val="center"/>
        <w:rPr>
          <w:rFonts w:ascii="Times New Roman" w:hAnsi="Times New Roman" w:cs="Times New Roman"/>
          <w:b/>
          <w:bCs/>
          <w:sz w:val="23"/>
          <w:szCs w:val="23"/>
        </w:rPr>
      </w:pPr>
      <w:r w:rsidRPr="00561267">
        <w:rPr>
          <w:rFonts w:ascii="Times New Roman" w:hAnsi="Times New Roman" w:cs="Times New Roman"/>
          <w:b/>
          <w:bCs/>
          <w:sz w:val="23"/>
          <w:szCs w:val="23"/>
        </w:rPr>
        <w:t>Članak 12.</w:t>
      </w:r>
    </w:p>
    <w:p w14:paraId="3C7F1AB4" w14:textId="77777777" w:rsidR="00AD7861" w:rsidRPr="00DD32F0" w:rsidRDefault="00AD7861" w:rsidP="00AD7861">
      <w:pPr>
        <w:pStyle w:val="Tijeloteksta"/>
        <w:shd w:val="clear" w:color="auto" w:fill="auto"/>
        <w:spacing w:after="0"/>
        <w:ind w:firstLine="862"/>
        <w:jc w:val="both"/>
        <w:rPr>
          <w:rFonts w:ascii="Times New Roman" w:hAnsi="Times New Roman" w:cs="Times New Roman"/>
        </w:rPr>
      </w:pPr>
      <w:r w:rsidRPr="00DD32F0">
        <w:rPr>
          <w:rFonts w:ascii="Times New Roman" w:hAnsi="Times New Roman" w:cs="Times New Roman"/>
        </w:rPr>
        <w:t xml:space="preserve">Iznimno od članka </w:t>
      </w:r>
      <w:r>
        <w:rPr>
          <w:rFonts w:ascii="Times New Roman" w:hAnsi="Times New Roman" w:cs="Times New Roman"/>
        </w:rPr>
        <w:t>10</w:t>
      </w:r>
      <w:r w:rsidRPr="00DD32F0">
        <w:rPr>
          <w:rFonts w:ascii="Times New Roman" w:hAnsi="Times New Roman" w:cs="Times New Roman"/>
        </w:rPr>
        <w:t>.</w:t>
      </w:r>
      <w:r>
        <w:rPr>
          <w:rFonts w:ascii="Times New Roman" w:hAnsi="Times New Roman" w:cs="Times New Roman"/>
        </w:rPr>
        <w:t xml:space="preserve"> i 11. </w:t>
      </w:r>
      <w:r w:rsidRPr="00DD32F0">
        <w:rPr>
          <w:rFonts w:ascii="Times New Roman" w:hAnsi="Times New Roman" w:cs="Times New Roman"/>
        </w:rPr>
        <w:t xml:space="preserve">ovog Pravilnika, Naručitelj provodi postupak jednostavne nabave </w:t>
      </w:r>
      <w:r>
        <w:rPr>
          <w:rFonts w:ascii="Times New Roman" w:hAnsi="Times New Roman" w:cs="Times New Roman"/>
        </w:rPr>
        <w:t xml:space="preserve">u modulu jednostavne nabave EOJN RH </w:t>
      </w:r>
      <w:r w:rsidRPr="00DD32F0">
        <w:rPr>
          <w:rFonts w:ascii="Times New Roman" w:hAnsi="Times New Roman" w:cs="Times New Roman"/>
        </w:rPr>
        <w:t>slanjem poziva za dostavu ponude jednom</w:t>
      </w:r>
      <w:r>
        <w:rPr>
          <w:rFonts w:ascii="Times New Roman" w:hAnsi="Times New Roman" w:cs="Times New Roman"/>
        </w:rPr>
        <w:t xml:space="preserve"> </w:t>
      </w:r>
      <w:r w:rsidRPr="00DD32F0">
        <w:rPr>
          <w:rFonts w:ascii="Times New Roman" w:hAnsi="Times New Roman" w:cs="Times New Roman"/>
        </w:rPr>
        <w:t>gospodarsk</w:t>
      </w:r>
      <w:r>
        <w:rPr>
          <w:rFonts w:ascii="Times New Roman" w:hAnsi="Times New Roman" w:cs="Times New Roman"/>
        </w:rPr>
        <w:t>om</w:t>
      </w:r>
      <w:r w:rsidRPr="00DD32F0">
        <w:rPr>
          <w:rFonts w:ascii="Times New Roman" w:hAnsi="Times New Roman" w:cs="Times New Roman"/>
        </w:rPr>
        <w:t xml:space="preserve"> subjek</w:t>
      </w:r>
      <w:r>
        <w:rPr>
          <w:rFonts w:ascii="Times New Roman" w:hAnsi="Times New Roman" w:cs="Times New Roman"/>
        </w:rPr>
        <w:t>tu</w:t>
      </w:r>
      <w:r w:rsidRPr="00DD32F0">
        <w:rPr>
          <w:rFonts w:ascii="Times New Roman" w:hAnsi="Times New Roman" w:cs="Times New Roman"/>
        </w:rPr>
        <w:t>:</w:t>
      </w:r>
    </w:p>
    <w:p w14:paraId="73304A52" w14:textId="77777777" w:rsidR="00AD7861" w:rsidRPr="00DD32F0" w:rsidRDefault="00AD7861" w:rsidP="00AD7861">
      <w:pPr>
        <w:pStyle w:val="Odlomakpopisa"/>
        <w:spacing w:after="0" w:line="240" w:lineRule="auto"/>
        <w:ind w:left="0" w:firstLine="862"/>
        <w:jc w:val="both"/>
        <w:rPr>
          <w:rFonts w:ascii="Times New Roman" w:hAnsi="Times New Roman" w:cs="Times New Roman"/>
        </w:rPr>
      </w:pPr>
      <w:r w:rsidRPr="00DD32F0">
        <w:rPr>
          <w:rFonts w:ascii="Times New Roman" w:hAnsi="Times New Roman" w:cs="Times New Roman"/>
        </w:rPr>
        <w:t>a) ako nije podnesena nijedna ponuda ili nijedna valjana ponuda u prethodno provedenom postupku jednostavne nabave, pod uvjetom da početni ugovorni uvjeti nisu bitno izmijenjeni</w:t>
      </w:r>
    </w:p>
    <w:p w14:paraId="1EA03150" w14:textId="77777777" w:rsidR="00AD7861" w:rsidRPr="00DD32F0" w:rsidRDefault="00AD7861" w:rsidP="00AD7861">
      <w:pPr>
        <w:spacing w:line="240" w:lineRule="auto"/>
        <w:ind w:firstLine="862"/>
        <w:jc w:val="both"/>
        <w:rPr>
          <w:rFonts w:ascii="Times New Roman" w:hAnsi="Times New Roman" w:cs="Times New Roman"/>
        </w:rPr>
      </w:pPr>
      <w:r w:rsidRPr="00DD32F0">
        <w:rPr>
          <w:rFonts w:ascii="Times New Roman" w:hAnsi="Times New Roman" w:cs="Times New Roman"/>
        </w:rPr>
        <w:t xml:space="preserve">b) ako zbog objektivnih razloga predmet nabave može izvršiti, isporučiti ili pružiti samo određeni gospodarski subjekt, i to: </w:t>
      </w:r>
    </w:p>
    <w:p w14:paraId="029097EB" w14:textId="77777777" w:rsidR="00AD7861" w:rsidRPr="00DD32F0" w:rsidRDefault="00AD7861" w:rsidP="00AD7861">
      <w:pPr>
        <w:pStyle w:val="Odlomakpopisa"/>
        <w:numPr>
          <w:ilvl w:val="0"/>
          <w:numId w:val="3"/>
        </w:numPr>
        <w:spacing w:after="0" w:line="240" w:lineRule="auto"/>
        <w:ind w:left="1491" w:hanging="357"/>
        <w:jc w:val="both"/>
        <w:rPr>
          <w:rFonts w:ascii="Times New Roman" w:hAnsi="Times New Roman" w:cs="Times New Roman"/>
        </w:rPr>
      </w:pPr>
      <w:r w:rsidRPr="00DD32F0">
        <w:rPr>
          <w:rFonts w:ascii="Times New Roman" w:hAnsi="Times New Roman" w:cs="Times New Roman"/>
        </w:rPr>
        <w:t>ako je predmet nabave stvaranje ili stjecanje jedinstvenog umjetničkog djela ili umjetničke izvedbe,</w:t>
      </w:r>
    </w:p>
    <w:p w14:paraId="0020BB49" w14:textId="77777777" w:rsidR="00AD7861" w:rsidRPr="00DD32F0" w:rsidRDefault="00AD7861" w:rsidP="00AD7861">
      <w:pPr>
        <w:pStyle w:val="Odlomakpopisa"/>
        <w:numPr>
          <w:ilvl w:val="0"/>
          <w:numId w:val="3"/>
        </w:numPr>
        <w:spacing w:after="0" w:line="240" w:lineRule="auto"/>
        <w:ind w:left="1491" w:hanging="357"/>
        <w:jc w:val="both"/>
        <w:rPr>
          <w:rFonts w:ascii="Times New Roman" w:hAnsi="Times New Roman" w:cs="Times New Roman"/>
        </w:rPr>
      </w:pPr>
      <w:r w:rsidRPr="00DD32F0">
        <w:rPr>
          <w:rFonts w:ascii="Times New Roman" w:hAnsi="Times New Roman" w:cs="Times New Roman"/>
        </w:rPr>
        <w:t xml:space="preserve">ako iz tehničkih razloga predmet nabave može isporučiti samo određeni gospodarski subjekt ili </w:t>
      </w:r>
    </w:p>
    <w:p w14:paraId="02BD99BF" w14:textId="77777777" w:rsidR="00AD7861" w:rsidRPr="00DD32F0" w:rsidRDefault="00AD7861" w:rsidP="00AD7861">
      <w:pPr>
        <w:pStyle w:val="Odlomakpopisa"/>
        <w:numPr>
          <w:ilvl w:val="0"/>
          <w:numId w:val="3"/>
        </w:numPr>
        <w:spacing w:after="0" w:line="240" w:lineRule="auto"/>
        <w:ind w:left="1491" w:hanging="357"/>
        <w:jc w:val="both"/>
        <w:rPr>
          <w:rFonts w:ascii="Times New Roman" w:hAnsi="Times New Roman" w:cs="Times New Roman"/>
        </w:rPr>
      </w:pPr>
      <w:r w:rsidRPr="00DD32F0">
        <w:rPr>
          <w:rFonts w:ascii="Times New Roman" w:hAnsi="Times New Roman" w:cs="Times New Roman"/>
        </w:rPr>
        <w:t>ako je to nužno radi zaštite isključivih prava, uključujući prava intelektualnog vlasništva</w:t>
      </w:r>
      <w:r>
        <w:rPr>
          <w:rFonts w:ascii="Times New Roman" w:hAnsi="Times New Roman" w:cs="Times New Roman"/>
        </w:rPr>
        <w:t>,</w:t>
      </w:r>
    </w:p>
    <w:p w14:paraId="3EBFDDAB" w14:textId="77777777" w:rsidR="00AD7861" w:rsidRPr="00DD32F0" w:rsidRDefault="00AD7861" w:rsidP="00AD7861">
      <w:pPr>
        <w:spacing w:line="240" w:lineRule="auto"/>
        <w:ind w:firstLine="862"/>
        <w:jc w:val="both"/>
        <w:rPr>
          <w:rFonts w:ascii="Times New Roman" w:hAnsi="Times New Roman" w:cs="Times New Roman"/>
        </w:rPr>
      </w:pPr>
      <w:r w:rsidRPr="00DD32F0">
        <w:rPr>
          <w:rFonts w:ascii="Times New Roman" w:hAnsi="Times New Roman" w:cs="Times New Roman"/>
        </w:rPr>
        <w:t xml:space="preserve">c) ako postoji iznimna žurnost uzrokovana događajima koje Naručitelj nije mogao predvidjeti niti na njih utjecati. </w:t>
      </w:r>
    </w:p>
    <w:p w14:paraId="61A7B5EE" w14:textId="77777777" w:rsidR="00AD7861" w:rsidRPr="00DD32F0" w:rsidRDefault="00AD7861" w:rsidP="00AD7861">
      <w:pPr>
        <w:pStyle w:val="Tijeloteksta"/>
        <w:shd w:val="clear" w:color="auto" w:fill="auto"/>
        <w:spacing w:after="0"/>
        <w:ind w:firstLine="862"/>
        <w:jc w:val="both"/>
        <w:rPr>
          <w:rFonts w:ascii="Times New Roman" w:hAnsi="Times New Roman" w:cs="Times New Roman"/>
        </w:rPr>
      </w:pPr>
      <w:r w:rsidRPr="00DD32F0">
        <w:rPr>
          <w:rFonts w:ascii="Times New Roman" w:hAnsi="Times New Roman" w:cs="Times New Roman"/>
        </w:rPr>
        <w:t>U slučaju jednostavne nabave iz stavka 1. ovog članka Naručitelj je dužan navesti i obrazložiti razloge za primjenu iznimke iz stavka 1. ovog članka u modulu jednostavne nabave EOJN RH, odnosno u dokumentaciji ukoliko se poziv na dostavu ponuda dostavlja putem elektroničkih sredstava komunikacije.</w:t>
      </w:r>
    </w:p>
    <w:p w14:paraId="79FB5B8D" w14:textId="77777777" w:rsidR="00AD7861" w:rsidRDefault="00AD7861" w:rsidP="00AD7861">
      <w:pPr>
        <w:spacing w:after="0" w:line="240" w:lineRule="auto"/>
        <w:jc w:val="both"/>
        <w:rPr>
          <w:rFonts w:ascii="Times New Roman" w:hAnsi="Times New Roman" w:cs="Times New Roman"/>
          <w:sz w:val="23"/>
          <w:szCs w:val="23"/>
        </w:rPr>
      </w:pPr>
    </w:p>
    <w:p w14:paraId="3AF4263C" w14:textId="77777777" w:rsidR="00AD7861" w:rsidRDefault="00AD7861" w:rsidP="00AD7861">
      <w:pPr>
        <w:spacing w:after="0" w:line="240" w:lineRule="auto"/>
        <w:jc w:val="both"/>
        <w:rPr>
          <w:rFonts w:ascii="Times New Roman" w:hAnsi="Times New Roman" w:cs="Times New Roman"/>
          <w:b/>
          <w:bCs/>
          <w:sz w:val="23"/>
          <w:szCs w:val="23"/>
        </w:rPr>
      </w:pPr>
      <w:r w:rsidRPr="00C4214A">
        <w:rPr>
          <w:rFonts w:ascii="Times New Roman" w:hAnsi="Times New Roman" w:cs="Times New Roman"/>
          <w:b/>
          <w:bCs/>
          <w:sz w:val="23"/>
          <w:szCs w:val="23"/>
        </w:rPr>
        <w:t>VI</w:t>
      </w:r>
      <w:r>
        <w:rPr>
          <w:rFonts w:ascii="Times New Roman" w:hAnsi="Times New Roman" w:cs="Times New Roman"/>
          <w:b/>
          <w:bCs/>
          <w:sz w:val="23"/>
          <w:szCs w:val="23"/>
        </w:rPr>
        <w:t>I</w:t>
      </w:r>
      <w:r w:rsidRPr="00C4214A">
        <w:rPr>
          <w:rFonts w:ascii="Times New Roman" w:hAnsi="Times New Roman" w:cs="Times New Roman"/>
          <w:b/>
          <w:bCs/>
          <w:sz w:val="23"/>
          <w:szCs w:val="23"/>
        </w:rPr>
        <w:t xml:space="preserve">. </w:t>
      </w:r>
      <w:r>
        <w:rPr>
          <w:rFonts w:ascii="Times New Roman" w:hAnsi="Times New Roman" w:cs="Times New Roman"/>
          <w:b/>
          <w:bCs/>
          <w:sz w:val="23"/>
          <w:szCs w:val="23"/>
        </w:rPr>
        <w:t>NADLEŽNOST ZA PROVEDBU</w:t>
      </w:r>
      <w:r w:rsidRPr="00C4214A">
        <w:rPr>
          <w:rFonts w:ascii="Times New Roman" w:hAnsi="Times New Roman" w:cs="Times New Roman"/>
          <w:b/>
          <w:bCs/>
          <w:sz w:val="23"/>
          <w:szCs w:val="23"/>
        </w:rPr>
        <w:t xml:space="preserve"> POSTUPAKA JEDNOSTAVNE NABAVE</w:t>
      </w:r>
    </w:p>
    <w:p w14:paraId="436BA8EF" w14:textId="77777777" w:rsidR="00AD7861" w:rsidRDefault="00AD7861" w:rsidP="00AD7861">
      <w:pPr>
        <w:spacing w:after="0" w:line="240" w:lineRule="auto"/>
        <w:jc w:val="both"/>
        <w:rPr>
          <w:rFonts w:ascii="Times New Roman" w:hAnsi="Times New Roman" w:cs="Times New Roman"/>
          <w:b/>
          <w:bCs/>
          <w:sz w:val="23"/>
          <w:szCs w:val="23"/>
        </w:rPr>
      </w:pPr>
    </w:p>
    <w:p w14:paraId="143CAA33" w14:textId="77777777" w:rsidR="00AD7861" w:rsidRPr="004A235F" w:rsidRDefault="00AD7861" w:rsidP="00AD7861">
      <w:pPr>
        <w:spacing w:after="0" w:line="240" w:lineRule="auto"/>
        <w:jc w:val="center"/>
        <w:rPr>
          <w:rFonts w:ascii="Times New Roman" w:hAnsi="Times New Roman" w:cs="Times New Roman"/>
          <w:b/>
          <w:bCs/>
          <w:sz w:val="23"/>
          <w:szCs w:val="23"/>
        </w:rPr>
      </w:pPr>
      <w:r w:rsidRPr="004A235F">
        <w:rPr>
          <w:rFonts w:ascii="Times New Roman" w:hAnsi="Times New Roman" w:cs="Times New Roman"/>
          <w:b/>
          <w:bCs/>
          <w:sz w:val="23"/>
          <w:szCs w:val="23"/>
        </w:rPr>
        <w:t>Članak 1</w:t>
      </w:r>
      <w:r>
        <w:rPr>
          <w:rFonts w:ascii="Times New Roman" w:hAnsi="Times New Roman" w:cs="Times New Roman"/>
          <w:b/>
          <w:bCs/>
          <w:sz w:val="23"/>
          <w:szCs w:val="23"/>
        </w:rPr>
        <w:t>3</w:t>
      </w:r>
      <w:r w:rsidRPr="004A235F">
        <w:rPr>
          <w:rFonts w:ascii="Times New Roman" w:hAnsi="Times New Roman" w:cs="Times New Roman"/>
          <w:b/>
          <w:bCs/>
          <w:sz w:val="23"/>
          <w:szCs w:val="23"/>
        </w:rPr>
        <w:t>.</w:t>
      </w:r>
    </w:p>
    <w:p w14:paraId="765A240A" w14:textId="77777777" w:rsidR="00AD7861" w:rsidRDefault="00AD7861" w:rsidP="00AD7861">
      <w:pPr>
        <w:spacing w:after="0" w:line="240" w:lineRule="auto"/>
        <w:ind w:firstLine="708"/>
        <w:jc w:val="both"/>
        <w:rPr>
          <w:rFonts w:ascii="Times New Roman" w:hAnsi="Times New Roman" w:cs="Times New Roman"/>
          <w:sz w:val="23"/>
          <w:szCs w:val="23"/>
        </w:rPr>
      </w:pPr>
      <w:r w:rsidRPr="001316D6">
        <w:rPr>
          <w:rFonts w:ascii="Times New Roman" w:hAnsi="Times New Roman" w:cs="Times New Roman"/>
          <w:sz w:val="23"/>
          <w:szCs w:val="23"/>
        </w:rPr>
        <w:t xml:space="preserve">Postupke </w:t>
      </w:r>
      <w:r w:rsidRPr="00561267">
        <w:rPr>
          <w:rFonts w:ascii="Times New Roman" w:hAnsi="Times New Roman" w:cs="Times New Roman"/>
          <w:sz w:val="23"/>
          <w:szCs w:val="23"/>
        </w:rPr>
        <w:t xml:space="preserve">jednostavnih nabava iz članaka 9., 10., 11. i 12. ovog Pravilnika </w:t>
      </w:r>
      <w:r w:rsidRPr="001316D6">
        <w:rPr>
          <w:rFonts w:ascii="Times New Roman" w:hAnsi="Times New Roman" w:cs="Times New Roman"/>
          <w:sz w:val="23"/>
          <w:szCs w:val="23"/>
        </w:rPr>
        <w:t xml:space="preserve">pripremaju i provode članovi stručnog povjerenstva za pripremu i provedbu postupka jednostavne nabave (dalje u tekstu: stručno povjerenstvo), a kojeg čine imenovani ovlašteni predstavnici Naručitelja. </w:t>
      </w:r>
    </w:p>
    <w:p w14:paraId="7B2598B4" w14:textId="77777777" w:rsidR="00AD7861" w:rsidRDefault="00AD7861" w:rsidP="00AD7861">
      <w:pPr>
        <w:spacing w:after="0" w:line="240" w:lineRule="auto"/>
        <w:ind w:firstLine="708"/>
        <w:jc w:val="both"/>
        <w:rPr>
          <w:rFonts w:ascii="Times New Roman" w:hAnsi="Times New Roman" w:cs="Times New Roman"/>
          <w:sz w:val="23"/>
          <w:szCs w:val="23"/>
        </w:rPr>
      </w:pPr>
      <w:r>
        <w:rPr>
          <w:rFonts w:ascii="Times New Roman" w:hAnsi="Times New Roman" w:cs="Times New Roman"/>
          <w:sz w:val="23"/>
          <w:szCs w:val="23"/>
        </w:rPr>
        <w:t>Stručno povjerenstvo se imenuje posebnom odlukom općinskog načelnika za provođenje postupaka jednostavne nabave.</w:t>
      </w:r>
    </w:p>
    <w:p w14:paraId="6C602201" w14:textId="77777777" w:rsidR="00AD7861" w:rsidRDefault="00AD7861" w:rsidP="00AD7861">
      <w:pPr>
        <w:spacing w:after="0" w:line="240" w:lineRule="auto"/>
        <w:ind w:firstLine="708"/>
        <w:jc w:val="both"/>
        <w:rPr>
          <w:rFonts w:ascii="Times New Roman" w:hAnsi="Times New Roman" w:cs="Times New Roman"/>
          <w:sz w:val="23"/>
          <w:szCs w:val="23"/>
        </w:rPr>
      </w:pPr>
      <w:r w:rsidRPr="001316D6">
        <w:rPr>
          <w:rFonts w:ascii="Times New Roman" w:hAnsi="Times New Roman" w:cs="Times New Roman"/>
          <w:sz w:val="23"/>
          <w:szCs w:val="23"/>
        </w:rPr>
        <w:t>Članovi stručnog povjerenstva odgovorni su za zakonito i stručno provođenje postupaka jednostavne nabave.</w:t>
      </w:r>
    </w:p>
    <w:p w14:paraId="3F0580DE" w14:textId="77777777" w:rsidR="00AD7861" w:rsidRDefault="00AD7861" w:rsidP="00AD7861">
      <w:pPr>
        <w:spacing w:after="0" w:line="240" w:lineRule="auto"/>
        <w:ind w:firstLine="708"/>
        <w:jc w:val="both"/>
        <w:rPr>
          <w:rFonts w:ascii="Times New Roman" w:hAnsi="Times New Roman" w:cs="Times New Roman"/>
          <w:sz w:val="23"/>
          <w:szCs w:val="23"/>
        </w:rPr>
      </w:pPr>
      <w:r>
        <w:rPr>
          <w:rFonts w:ascii="Times New Roman" w:hAnsi="Times New Roman" w:cs="Times New Roman"/>
          <w:sz w:val="23"/>
          <w:szCs w:val="23"/>
        </w:rPr>
        <w:t>Članovi stručnog povjerenstva ne moraju biti zaposlenici Naručitelja.</w:t>
      </w:r>
    </w:p>
    <w:p w14:paraId="512D8BE8" w14:textId="77777777" w:rsidR="00AD7861" w:rsidRDefault="00AD7861" w:rsidP="00AD7861">
      <w:pPr>
        <w:spacing w:after="0" w:line="240" w:lineRule="auto"/>
        <w:jc w:val="both"/>
        <w:rPr>
          <w:rFonts w:ascii="Times New Roman" w:hAnsi="Times New Roman" w:cs="Times New Roman"/>
          <w:sz w:val="23"/>
          <w:szCs w:val="23"/>
        </w:rPr>
      </w:pPr>
    </w:p>
    <w:p w14:paraId="5B5D1327" w14:textId="77777777" w:rsidR="00AD7861" w:rsidRPr="004A235F" w:rsidRDefault="00AD7861" w:rsidP="00AD7861">
      <w:pPr>
        <w:spacing w:after="0" w:line="240" w:lineRule="auto"/>
        <w:jc w:val="center"/>
        <w:rPr>
          <w:rFonts w:ascii="Times New Roman" w:hAnsi="Times New Roman" w:cs="Times New Roman"/>
          <w:b/>
          <w:bCs/>
          <w:sz w:val="23"/>
          <w:szCs w:val="23"/>
        </w:rPr>
      </w:pPr>
      <w:r w:rsidRPr="004A235F">
        <w:rPr>
          <w:rFonts w:ascii="Times New Roman" w:hAnsi="Times New Roman" w:cs="Times New Roman"/>
          <w:b/>
          <w:bCs/>
          <w:sz w:val="23"/>
          <w:szCs w:val="23"/>
        </w:rPr>
        <w:t>Članak 1</w:t>
      </w:r>
      <w:r>
        <w:rPr>
          <w:rFonts w:ascii="Times New Roman" w:hAnsi="Times New Roman" w:cs="Times New Roman"/>
          <w:b/>
          <w:bCs/>
          <w:sz w:val="23"/>
          <w:szCs w:val="23"/>
        </w:rPr>
        <w:t>4</w:t>
      </w:r>
      <w:r w:rsidRPr="004A235F">
        <w:rPr>
          <w:rFonts w:ascii="Times New Roman" w:hAnsi="Times New Roman" w:cs="Times New Roman"/>
          <w:b/>
          <w:bCs/>
          <w:sz w:val="23"/>
          <w:szCs w:val="23"/>
        </w:rPr>
        <w:t>.</w:t>
      </w:r>
    </w:p>
    <w:p w14:paraId="1CB4B123" w14:textId="77777777" w:rsidR="00AD7861" w:rsidRDefault="00AD7861" w:rsidP="00AD7861">
      <w:pPr>
        <w:spacing w:after="0" w:line="240" w:lineRule="auto"/>
        <w:ind w:firstLine="708"/>
        <w:jc w:val="both"/>
        <w:rPr>
          <w:rFonts w:ascii="Times New Roman" w:hAnsi="Times New Roman" w:cs="Times New Roman"/>
          <w:sz w:val="23"/>
          <w:szCs w:val="23"/>
        </w:rPr>
      </w:pPr>
      <w:r w:rsidRPr="001316D6">
        <w:rPr>
          <w:rFonts w:ascii="Times New Roman" w:hAnsi="Times New Roman" w:cs="Times New Roman"/>
          <w:sz w:val="23"/>
          <w:szCs w:val="23"/>
        </w:rPr>
        <w:t xml:space="preserve">Članovi stručnog povjerenstva ne moraju posjedovati važeći certifikat u području javne nabave. </w:t>
      </w:r>
    </w:p>
    <w:p w14:paraId="5AFC49C1" w14:textId="77777777" w:rsidR="00AD7861" w:rsidRPr="00561267" w:rsidRDefault="00AD7861" w:rsidP="00AD7861">
      <w:pPr>
        <w:spacing w:after="0" w:line="240" w:lineRule="auto"/>
        <w:ind w:firstLine="708"/>
        <w:jc w:val="both"/>
        <w:rPr>
          <w:rFonts w:ascii="Times New Roman" w:hAnsi="Times New Roman" w:cs="Times New Roman"/>
          <w:sz w:val="23"/>
          <w:szCs w:val="23"/>
        </w:rPr>
      </w:pPr>
      <w:r w:rsidRPr="00561267">
        <w:rPr>
          <w:rFonts w:ascii="Times New Roman" w:hAnsi="Times New Roman" w:cs="Times New Roman"/>
          <w:sz w:val="23"/>
          <w:szCs w:val="23"/>
        </w:rPr>
        <w:t>Ukoliko se postupak jednostavne nabave provodi putem modula jednostavne nabave EOJN RH, barem jedan od članova stručnog povjerenstva za provedbu postupka nabave mora imati ovlaštenje za rad u modulu jednostavne nabave EOJN RH.</w:t>
      </w:r>
    </w:p>
    <w:p w14:paraId="1BA65A3D" w14:textId="77777777" w:rsidR="00AD7861" w:rsidRPr="00C4214A" w:rsidRDefault="00AD7861" w:rsidP="00AD7861">
      <w:pPr>
        <w:spacing w:after="0" w:line="240" w:lineRule="auto"/>
        <w:ind w:firstLine="708"/>
        <w:jc w:val="both"/>
        <w:rPr>
          <w:rFonts w:ascii="Times New Roman" w:hAnsi="Times New Roman" w:cs="Times New Roman"/>
          <w:sz w:val="23"/>
          <w:szCs w:val="23"/>
        </w:rPr>
      </w:pPr>
    </w:p>
    <w:p w14:paraId="57E0A9EE" w14:textId="77777777" w:rsidR="00AD7861" w:rsidRDefault="00AD7861" w:rsidP="00AD7861">
      <w:pPr>
        <w:spacing w:after="0" w:line="240" w:lineRule="auto"/>
        <w:rPr>
          <w:rFonts w:ascii="Times New Roman" w:hAnsi="Times New Roman" w:cs="Times New Roman"/>
          <w:b/>
          <w:bCs/>
          <w:sz w:val="23"/>
          <w:szCs w:val="23"/>
        </w:rPr>
      </w:pPr>
      <w:r w:rsidRPr="00C4214A">
        <w:rPr>
          <w:rFonts w:ascii="Times New Roman" w:hAnsi="Times New Roman" w:cs="Times New Roman"/>
          <w:b/>
          <w:bCs/>
          <w:sz w:val="23"/>
          <w:szCs w:val="23"/>
        </w:rPr>
        <w:t>VI</w:t>
      </w:r>
      <w:r>
        <w:rPr>
          <w:rFonts w:ascii="Times New Roman" w:hAnsi="Times New Roman" w:cs="Times New Roman"/>
          <w:b/>
          <w:bCs/>
          <w:sz w:val="23"/>
          <w:szCs w:val="23"/>
        </w:rPr>
        <w:t>II</w:t>
      </w:r>
      <w:r w:rsidRPr="00C4214A">
        <w:rPr>
          <w:rFonts w:ascii="Times New Roman" w:hAnsi="Times New Roman" w:cs="Times New Roman"/>
          <w:b/>
          <w:bCs/>
          <w:sz w:val="23"/>
          <w:szCs w:val="23"/>
        </w:rPr>
        <w:t xml:space="preserve">. PROVEDBA POSTUPAKA JEDNOSTAVNE NABAVE </w:t>
      </w:r>
    </w:p>
    <w:p w14:paraId="60E3EC25" w14:textId="77777777" w:rsidR="00AD7861" w:rsidRPr="00C4214A" w:rsidRDefault="00AD7861" w:rsidP="00AD7861">
      <w:pPr>
        <w:spacing w:after="0" w:line="240" w:lineRule="auto"/>
        <w:rPr>
          <w:rFonts w:ascii="Times New Roman" w:hAnsi="Times New Roman" w:cs="Times New Roman"/>
          <w:sz w:val="23"/>
          <w:szCs w:val="23"/>
        </w:rPr>
      </w:pPr>
    </w:p>
    <w:p w14:paraId="22E73BBB" w14:textId="77777777" w:rsidR="00AD7861" w:rsidRPr="004239C2" w:rsidRDefault="00AD7861" w:rsidP="00AD7861">
      <w:pPr>
        <w:spacing w:after="0" w:line="240" w:lineRule="auto"/>
        <w:jc w:val="center"/>
        <w:rPr>
          <w:rFonts w:ascii="Times New Roman" w:hAnsi="Times New Roman" w:cs="Times New Roman"/>
          <w:b/>
          <w:bCs/>
          <w:sz w:val="23"/>
          <w:szCs w:val="23"/>
        </w:rPr>
      </w:pPr>
      <w:r w:rsidRPr="004239C2">
        <w:rPr>
          <w:rFonts w:ascii="Times New Roman" w:hAnsi="Times New Roman" w:cs="Times New Roman"/>
          <w:b/>
          <w:bCs/>
          <w:sz w:val="23"/>
          <w:szCs w:val="23"/>
        </w:rPr>
        <w:lastRenderedPageBreak/>
        <w:t>Članak 1</w:t>
      </w:r>
      <w:r>
        <w:rPr>
          <w:rFonts w:ascii="Times New Roman" w:hAnsi="Times New Roman" w:cs="Times New Roman"/>
          <w:b/>
          <w:bCs/>
          <w:sz w:val="23"/>
          <w:szCs w:val="23"/>
        </w:rPr>
        <w:t>5</w:t>
      </w:r>
      <w:r w:rsidRPr="004239C2">
        <w:rPr>
          <w:rFonts w:ascii="Times New Roman" w:hAnsi="Times New Roman" w:cs="Times New Roman"/>
          <w:b/>
          <w:bCs/>
          <w:sz w:val="23"/>
          <w:szCs w:val="23"/>
        </w:rPr>
        <w:t>.</w:t>
      </w:r>
    </w:p>
    <w:p w14:paraId="1BEB4B2E" w14:textId="77777777" w:rsidR="00AD7861" w:rsidRDefault="00AD7861" w:rsidP="00AD7861">
      <w:pPr>
        <w:spacing w:after="0" w:line="240" w:lineRule="auto"/>
        <w:ind w:firstLine="708"/>
        <w:jc w:val="both"/>
        <w:rPr>
          <w:rFonts w:ascii="Times New Roman" w:hAnsi="Times New Roman" w:cs="Times New Roman"/>
          <w:sz w:val="23"/>
          <w:szCs w:val="23"/>
        </w:rPr>
      </w:pPr>
      <w:r>
        <w:rPr>
          <w:rFonts w:ascii="Times New Roman" w:hAnsi="Times New Roman" w:cs="Times New Roman"/>
          <w:sz w:val="23"/>
          <w:szCs w:val="23"/>
        </w:rPr>
        <w:t>Postupak jednostavne nabave koji se provodi kao poziv odabranim gospodarskim subjektima ili javna objava poziva pokreće se slanjem ili objavom poziva na dostavu ponuda.</w:t>
      </w:r>
    </w:p>
    <w:p w14:paraId="2CAFD9D0" w14:textId="77777777" w:rsidR="00AD7861" w:rsidRPr="00805C1A" w:rsidRDefault="00AD7861" w:rsidP="00AD7861">
      <w:pPr>
        <w:spacing w:after="0" w:line="240" w:lineRule="auto"/>
        <w:ind w:firstLine="708"/>
        <w:jc w:val="both"/>
        <w:rPr>
          <w:rFonts w:ascii="Times New Roman" w:hAnsi="Times New Roman" w:cs="Times New Roman"/>
          <w:sz w:val="23"/>
          <w:szCs w:val="23"/>
        </w:rPr>
      </w:pPr>
      <w:r>
        <w:rPr>
          <w:rFonts w:ascii="Times New Roman" w:hAnsi="Times New Roman" w:cs="Times New Roman"/>
          <w:sz w:val="23"/>
          <w:szCs w:val="23"/>
        </w:rPr>
        <w:t xml:space="preserve">Dokumentacija u postupku jednostavne nabave iz stavka 1. ovog članka mora biti jasna, razumljiva i nedvojbena te izrađena na način da sadrži sve potrebne podatke koji ponuditelju omogućavaju izradu i dostavu ponude te sve bitne uvjete nabave uključujući uvjete za izvršenje </w:t>
      </w:r>
      <w:r w:rsidRPr="00805C1A">
        <w:rPr>
          <w:rFonts w:ascii="Times New Roman" w:hAnsi="Times New Roman" w:cs="Times New Roman"/>
          <w:sz w:val="23"/>
          <w:szCs w:val="23"/>
        </w:rPr>
        <w:t>ugovora/okvirnog sporazuma.</w:t>
      </w:r>
    </w:p>
    <w:p w14:paraId="7143B995" w14:textId="77777777" w:rsidR="00AD7861" w:rsidRPr="00805C1A" w:rsidRDefault="00AD7861" w:rsidP="00AD7861">
      <w:pPr>
        <w:spacing w:after="0" w:line="240" w:lineRule="auto"/>
        <w:ind w:firstLine="708"/>
        <w:jc w:val="both"/>
        <w:rPr>
          <w:rFonts w:ascii="Times New Roman" w:hAnsi="Times New Roman" w:cs="Times New Roman"/>
          <w:sz w:val="23"/>
          <w:szCs w:val="23"/>
        </w:rPr>
      </w:pPr>
      <w:r w:rsidRPr="00805C1A">
        <w:rPr>
          <w:rFonts w:ascii="Times New Roman" w:hAnsi="Times New Roman" w:cs="Times New Roman"/>
          <w:sz w:val="23"/>
          <w:szCs w:val="23"/>
        </w:rPr>
        <w:t>Cijeli tijek postupka jednostavne nabave mora biti dokumentiran</w:t>
      </w:r>
      <w:r w:rsidRPr="00805C1A">
        <w:rPr>
          <w:rFonts w:ascii="Times New Roman" w:hAnsi="Times New Roman" w:cs="Times New Roman"/>
          <w:b/>
          <w:bCs/>
          <w:sz w:val="23"/>
          <w:szCs w:val="23"/>
        </w:rPr>
        <w:t xml:space="preserve">. </w:t>
      </w:r>
    </w:p>
    <w:p w14:paraId="4E336BBC" w14:textId="77777777" w:rsidR="00AD7861" w:rsidRPr="00805C1A" w:rsidRDefault="00AD7861" w:rsidP="00AD7861">
      <w:pPr>
        <w:spacing w:after="0" w:line="240" w:lineRule="auto"/>
        <w:ind w:firstLine="708"/>
        <w:jc w:val="both"/>
        <w:rPr>
          <w:rFonts w:ascii="Times New Roman" w:hAnsi="Times New Roman" w:cs="Times New Roman"/>
          <w:sz w:val="23"/>
          <w:szCs w:val="23"/>
        </w:rPr>
      </w:pPr>
      <w:r w:rsidRPr="00805C1A">
        <w:rPr>
          <w:rFonts w:ascii="Times New Roman" w:hAnsi="Times New Roman" w:cs="Times New Roman"/>
          <w:sz w:val="23"/>
          <w:szCs w:val="23"/>
        </w:rPr>
        <w:t xml:space="preserve">O zaprimanju, otvaranju te o pregledu i ocjeni ponuda sastavlja se zapisnik. </w:t>
      </w:r>
    </w:p>
    <w:p w14:paraId="25B8E6A3" w14:textId="77777777" w:rsidR="00AD7861" w:rsidRPr="00805C1A" w:rsidRDefault="00AD7861" w:rsidP="00AD7861">
      <w:pPr>
        <w:spacing w:after="0" w:line="240" w:lineRule="auto"/>
        <w:ind w:firstLine="708"/>
        <w:jc w:val="both"/>
        <w:rPr>
          <w:rFonts w:ascii="Times New Roman" w:hAnsi="Times New Roman" w:cs="Times New Roman"/>
          <w:sz w:val="23"/>
          <w:szCs w:val="23"/>
        </w:rPr>
      </w:pPr>
      <w:r w:rsidRPr="00805C1A">
        <w:rPr>
          <w:rFonts w:ascii="Times New Roman" w:hAnsi="Times New Roman" w:cs="Times New Roman"/>
          <w:sz w:val="23"/>
          <w:szCs w:val="23"/>
        </w:rPr>
        <w:t xml:space="preserve">U postupcima jednostavne nabave ne provodi se javno otvaranje ponuda. </w:t>
      </w:r>
    </w:p>
    <w:p w14:paraId="4174BECD" w14:textId="77777777" w:rsidR="00AD7861" w:rsidRPr="00805C1A" w:rsidRDefault="00AD7861" w:rsidP="00AD7861">
      <w:pPr>
        <w:spacing w:after="0" w:line="240" w:lineRule="auto"/>
        <w:ind w:firstLine="708"/>
        <w:jc w:val="both"/>
        <w:rPr>
          <w:rFonts w:ascii="Times New Roman" w:hAnsi="Times New Roman" w:cs="Times New Roman"/>
          <w:sz w:val="23"/>
          <w:szCs w:val="23"/>
        </w:rPr>
      </w:pPr>
    </w:p>
    <w:p w14:paraId="36C8922B" w14:textId="77777777" w:rsidR="00AD7861" w:rsidRPr="00805C1A" w:rsidRDefault="00AD7861" w:rsidP="00AD7861">
      <w:pPr>
        <w:spacing w:after="0" w:line="240" w:lineRule="auto"/>
        <w:jc w:val="center"/>
        <w:rPr>
          <w:rFonts w:ascii="Times New Roman" w:hAnsi="Times New Roman" w:cs="Times New Roman"/>
          <w:b/>
          <w:bCs/>
          <w:sz w:val="23"/>
          <w:szCs w:val="23"/>
        </w:rPr>
      </w:pPr>
      <w:r w:rsidRPr="00805C1A">
        <w:rPr>
          <w:rFonts w:ascii="Times New Roman" w:hAnsi="Times New Roman" w:cs="Times New Roman"/>
          <w:b/>
          <w:bCs/>
          <w:sz w:val="23"/>
          <w:szCs w:val="23"/>
        </w:rPr>
        <w:t>Članak 16.</w:t>
      </w:r>
    </w:p>
    <w:p w14:paraId="479C5157" w14:textId="77777777" w:rsidR="00AD7861" w:rsidRDefault="00AD7861" w:rsidP="00AD7861">
      <w:pPr>
        <w:spacing w:after="0" w:line="240" w:lineRule="auto"/>
        <w:ind w:firstLine="708"/>
        <w:jc w:val="both"/>
        <w:rPr>
          <w:rFonts w:ascii="Times New Roman" w:hAnsi="Times New Roman" w:cs="Times New Roman"/>
          <w:sz w:val="23"/>
          <w:szCs w:val="23"/>
        </w:rPr>
      </w:pPr>
    </w:p>
    <w:p w14:paraId="52E948A7" w14:textId="77777777" w:rsidR="00AD7861" w:rsidRDefault="00AD7861" w:rsidP="00AD7861">
      <w:pPr>
        <w:spacing w:after="0" w:line="240" w:lineRule="auto"/>
        <w:ind w:firstLine="708"/>
        <w:jc w:val="both"/>
        <w:rPr>
          <w:rFonts w:ascii="Times New Roman" w:hAnsi="Times New Roman" w:cs="Times New Roman"/>
          <w:sz w:val="23"/>
          <w:szCs w:val="23"/>
        </w:rPr>
      </w:pPr>
    </w:p>
    <w:p w14:paraId="5A950489" w14:textId="77777777" w:rsidR="00AD7861" w:rsidRDefault="00AD7861" w:rsidP="00AD7861">
      <w:pPr>
        <w:spacing w:after="0" w:line="240" w:lineRule="auto"/>
        <w:ind w:firstLine="708"/>
        <w:jc w:val="both"/>
        <w:rPr>
          <w:rFonts w:ascii="Times New Roman" w:hAnsi="Times New Roman" w:cs="Times New Roman"/>
          <w:sz w:val="23"/>
          <w:szCs w:val="23"/>
        </w:rPr>
      </w:pPr>
    </w:p>
    <w:p w14:paraId="21DBDBC1" w14:textId="77777777" w:rsidR="00AD7861" w:rsidRDefault="00AD7861" w:rsidP="00AD7861">
      <w:pPr>
        <w:spacing w:after="0" w:line="240" w:lineRule="auto"/>
        <w:ind w:firstLine="708"/>
        <w:jc w:val="both"/>
        <w:rPr>
          <w:rFonts w:ascii="Times New Roman" w:hAnsi="Times New Roman" w:cs="Times New Roman"/>
          <w:sz w:val="23"/>
          <w:szCs w:val="23"/>
        </w:rPr>
      </w:pPr>
    </w:p>
    <w:p w14:paraId="0A8A48BE" w14:textId="77777777" w:rsidR="00AD7861" w:rsidRDefault="00AD7861" w:rsidP="00AD7861">
      <w:pPr>
        <w:spacing w:after="0" w:line="240" w:lineRule="auto"/>
        <w:ind w:firstLine="708"/>
        <w:jc w:val="both"/>
        <w:rPr>
          <w:rFonts w:ascii="Times New Roman" w:hAnsi="Times New Roman" w:cs="Times New Roman"/>
          <w:sz w:val="23"/>
          <w:szCs w:val="23"/>
        </w:rPr>
      </w:pPr>
      <w:r>
        <w:rPr>
          <w:rFonts w:ascii="Times New Roman" w:hAnsi="Times New Roman" w:cs="Times New Roman"/>
          <w:sz w:val="23"/>
          <w:szCs w:val="23"/>
        </w:rPr>
        <w:t>Kriterij za odabir ponuda u postupku jednostavne nabave može biti:</w:t>
      </w:r>
    </w:p>
    <w:p w14:paraId="76155B64" w14:textId="77777777" w:rsidR="00AD7861" w:rsidRDefault="00AD7861" w:rsidP="00AD7861">
      <w:pPr>
        <w:pStyle w:val="Odlomakpopisa"/>
        <w:numPr>
          <w:ilvl w:val="0"/>
          <w:numId w:val="1"/>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cijena ponude</w:t>
      </w:r>
    </w:p>
    <w:p w14:paraId="2C5FF847" w14:textId="77777777" w:rsidR="00AD7861" w:rsidRDefault="00AD7861" w:rsidP="00AD7861">
      <w:pPr>
        <w:pStyle w:val="Odlomakpopisa"/>
        <w:numPr>
          <w:ilvl w:val="0"/>
          <w:numId w:val="1"/>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cijena ponude i kvalitativni kriterij.</w:t>
      </w:r>
    </w:p>
    <w:p w14:paraId="78C47376" w14:textId="77777777" w:rsidR="00AD7861" w:rsidRDefault="00AD7861" w:rsidP="00AD7861">
      <w:pPr>
        <w:pStyle w:val="Tijeloteksta"/>
        <w:spacing w:after="0"/>
        <w:ind w:firstLine="708"/>
        <w:jc w:val="both"/>
        <w:rPr>
          <w:rFonts w:ascii="Times New Roman" w:hAnsi="Times New Roman" w:cs="Times New Roman"/>
        </w:rPr>
      </w:pPr>
      <w:r>
        <w:rPr>
          <w:rFonts w:ascii="Times New Roman" w:hAnsi="Times New Roman" w:cs="Times New Roman"/>
        </w:rPr>
        <w:t>Ukoliko je kriterij cijena ponude i kvalitativni kriterij, uz kriterij cijene ponude mogu se koristiti i drugi kvalitativni kriteriji povezani sa predmetom nabave kao što su: kvaliteta, tehničke prednosti, estetske i funkcionalne osobine, operativni troškovi, rok isporuke, rok izvršenja i drugo.</w:t>
      </w:r>
    </w:p>
    <w:p w14:paraId="238E7480" w14:textId="77777777" w:rsidR="00AD7861" w:rsidRDefault="00AD7861" w:rsidP="00AD7861">
      <w:pPr>
        <w:pStyle w:val="Tijeloteksta"/>
        <w:spacing w:after="0"/>
        <w:ind w:firstLine="708"/>
        <w:jc w:val="both"/>
        <w:rPr>
          <w:rFonts w:ascii="Times New Roman" w:hAnsi="Times New Roman" w:cs="Times New Roman"/>
        </w:rPr>
      </w:pPr>
      <w:r>
        <w:rPr>
          <w:rFonts w:ascii="Times New Roman" w:hAnsi="Times New Roman" w:cs="Times New Roman"/>
        </w:rPr>
        <w:t>Naručitelj uspoređuje cijene ponuda bez poreza na dodanu vrijednost.</w:t>
      </w:r>
    </w:p>
    <w:p w14:paraId="2B180514" w14:textId="77777777" w:rsidR="00AD7861" w:rsidRDefault="00AD7861" w:rsidP="00AD7861">
      <w:pPr>
        <w:pStyle w:val="Tijeloteksta"/>
        <w:spacing w:after="0"/>
        <w:ind w:firstLine="0"/>
        <w:jc w:val="both"/>
        <w:rPr>
          <w:rFonts w:ascii="Times New Roman" w:hAnsi="Times New Roman" w:cs="Times New Roman"/>
        </w:rPr>
      </w:pPr>
    </w:p>
    <w:p w14:paraId="53879B0B" w14:textId="77777777" w:rsidR="00AD7861" w:rsidRPr="00E54C3E" w:rsidRDefault="00AD7861" w:rsidP="00AD7861">
      <w:pPr>
        <w:pStyle w:val="Tijeloteksta"/>
        <w:spacing w:after="0"/>
        <w:ind w:firstLine="0"/>
        <w:jc w:val="center"/>
        <w:rPr>
          <w:rFonts w:ascii="Times New Roman" w:hAnsi="Times New Roman" w:cs="Times New Roman"/>
          <w:b/>
          <w:bCs/>
        </w:rPr>
      </w:pPr>
      <w:r w:rsidRPr="00E54C3E">
        <w:rPr>
          <w:rFonts w:ascii="Times New Roman" w:hAnsi="Times New Roman" w:cs="Times New Roman"/>
          <w:b/>
          <w:bCs/>
        </w:rPr>
        <w:t>Članak 1</w:t>
      </w:r>
      <w:r>
        <w:rPr>
          <w:rFonts w:ascii="Times New Roman" w:hAnsi="Times New Roman" w:cs="Times New Roman"/>
          <w:b/>
          <w:bCs/>
        </w:rPr>
        <w:t>7</w:t>
      </w:r>
      <w:r w:rsidRPr="00E54C3E">
        <w:rPr>
          <w:rFonts w:ascii="Times New Roman" w:hAnsi="Times New Roman" w:cs="Times New Roman"/>
          <w:b/>
          <w:bCs/>
        </w:rPr>
        <w:t>.</w:t>
      </w:r>
    </w:p>
    <w:p w14:paraId="1453D97A" w14:textId="77777777" w:rsidR="00AD7861" w:rsidRDefault="00AD7861" w:rsidP="00AD7861">
      <w:pPr>
        <w:pStyle w:val="Tijeloteksta"/>
        <w:spacing w:after="0"/>
        <w:ind w:firstLine="708"/>
        <w:jc w:val="both"/>
        <w:rPr>
          <w:rFonts w:ascii="Times New Roman" w:hAnsi="Times New Roman" w:cs="Times New Roman"/>
        </w:rPr>
      </w:pPr>
      <w:r>
        <w:rPr>
          <w:rFonts w:ascii="Times New Roman" w:hAnsi="Times New Roman" w:cs="Times New Roman"/>
        </w:rPr>
        <w:t>Rok za dostavu ponuda mora biti primjeren predmetu nabave i ne smije biti kraći od 5 (pet) dana od dana slanja ili objave poziva na dostavu ponuda, osim u slučaju žurne nabave.</w:t>
      </w:r>
    </w:p>
    <w:p w14:paraId="6FCAE70C" w14:textId="77777777" w:rsidR="00AD7861" w:rsidRDefault="00AD7861" w:rsidP="00AD7861">
      <w:pPr>
        <w:pStyle w:val="Tijeloteksta"/>
        <w:spacing w:after="0"/>
        <w:ind w:firstLine="708"/>
        <w:jc w:val="both"/>
        <w:rPr>
          <w:rFonts w:ascii="Times New Roman" w:hAnsi="Times New Roman" w:cs="Times New Roman"/>
        </w:rPr>
      </w:pPr>
    </w:p>
    <w:p w14:paraId="560EAD5F" w14:textId="77777777" w:rsidR="00AD7861" w:rsidRPr="00E54C3E" w:rsidRDefault="00AD7861" w:rsidP="00AD7861">
      <w:pPr>
        <w:pStyle w:val="Tijeloteksta"/>
        <w:spacing w:after="0"/>
        <w:ind w:firstLine="0"/>
        <w:jc w:val="center"/>
        <w:rPr>
          <w:rFonts w:ascii="Times New Roman" w:hAnsi="Times New Roman" w:cs="Times New Roman"/>
          <w:b/>
          <w:bCs/>
        </w:rPr>
      </w:pPr>
      <w:r w:rsidRPr="00E54C3E">
        <w:rPr>
          <w:rFonts w:ascii="Times New Roman" w:hAnsi="Times New Roman" w:cs="Times New Roman"/>
          <w:b/>
          <w:bCs/>
        </w:rPr>
        <w:t>Članak 1</w:t>
      </w:r>
      <w:r>
        <w:rPr>
          <w:rFonts w:ascii="Times New Roman" w:hAnsi="Times New Roman" w:cs="Times New Roman"/>
          <w:b/>
          <w:bCs/>
        </w:rPr>
        <w:t>8</w:t>
      </w:r>
      <w:r w:rsidRPr="00E54C3E">
        <w:rPr>
          <w:rFonts w:ascii="Times New Roman" w:hAnsi="Times New Roman" w:cs="Times New Roman"/>
          <w:b/>
          <w:bCs/>
        </w:rPr>
        <w:t>.</w:t>
      </w:r>
    </w:p>
    <w:p w14:paraId="0C1DF2A7" w14:textId="77777777" w:rsidR="00AD7861" w:rsidRDefault="00AD7861" w:rsidP="00AD7861">
      <w:pPr>
        <w:pStyle w:val="Tijeloteksta"/>
        <w:spacing w:after="0"/>
        <w:ind w:firstLine="709"/>
        <w:jc w:val="both"/>
        <w:rPr>
          <w:rFonts w:ascii="Times New Roman" w:hAnsi="Times New Roman" w:cs="Times New Roman"/>
        </w:rPr>
      </w:pPr>
      <w:r w:rsidRPr="00DD32F0">
        <w:rPr>
          <w:rFonts w:ascii="Times New Roman" w:hAnsi="Times New Roman" w:cs="Times New Roman"/>
        </w:rPr>
        <w:t xml:space="preserve">U otvorenom roku za dostavu ponuda gospodarski subjekt može zatražiti dodatne informacije, objašnjenja i/ili izmjene u vezi s dokumentacijom. </w:t>
      </w:r>
    </w:p>
    <w:p w14:paraId="73F29BAD" w14:textId="77777777" w:rsidR="00AD7861" w:rsidRPr="00DD32F0" w:rsidRDefault="00AD7861" w:rsidP="00AD7861">
      <w:pPr>
        <w:pStyle w:val="Tijeloteksta"/>
        <w:spacing w:after="0"/>
        <w:ind w:firstLine="709"/>
        <w:jc w:val="both"/>
        <w:rPr>
          <w:rFonts w:ascii="Times New Roman" w:hAnsi="Times New Roman" w:cs="Times New Roman"/>
        </w:rPr>
      </w:pPr>
      <w:r w:rsidRPr="00DD32F0">
        <w:rPr>
          <w:rFonts w:ascii="Times New Roman" w:hAnsi="Times New Roman" w:cs="Times New Roman"/>
        </w:rPr>
        <w:t xml:space="preserve">Naručitelj je obvezan odgovor, dodatne informacije i objašnjenja dati u primjerenom roku. </w:t>
      </w:r>
    </w:p>
    <w:p w14:paraId="3D4B1FBA" w14:textId="77777777" w:rsidR="00AD7861" w:rsidRPr="00DD32F0" w:rsidRDefault="00AD7861" w:rsidP="00AD7861">
      <w:pPr>
        <w:pStyle w:val="Tijeloteksta"/>
        <w:spacing w:after="0"/>
        <w:ind w:firstLine="709"/>
        <w:jc w:val="both"/>
        <w:rPr>
          <w:rFonts w:ascii="Times New Roman" w:hAnsi="Times New Roman" w:cs="Times New Roman"/>
        </w:rPr>
      </w:pPr>
      <w:r w:rsidRPr="00DD32F0">
        <w:rPr>
          <w:rFonts w:ascii="Times New Roman" w:hAnsi="Times New Roman" w:cs="Times New Roman"/>
        </w:rPr>
        <w:t xml:space="preserve">Naručitelj nije obvezan dati odgovor, dodatne informacije i objašnjenja ako je zahtjev gospodarskog subjekta zaprimljen najkasnije </w:t>
      </w:r>
      <w:r>
        <w:rPr>
          <w:rFonts w:ascii="Times New Roman" w:hAnsi="Times New Roman" w:cs="Times New Roman"/>
        </w:rPr>
        <w:t>2 (</w:t>
      </w:r>
      <w:r w:rsidRPr="00DD32F0">
        <w:rPr>
          <w:rFonts w:ascii="Times New Roman" w:hAnsi="Times New Roman" w:cs="Times New Roman"/>
        </w:rPr>
        <w:t>dva</w:t>
      </w:r>
      <w:r>
        <w:rPr>
          <w:rFonts w:ascii="Times New Roman" w:hAnsi="Times New Roman" w:cs="Times New Roman"/>
        </w:rPr>
        <w:t>)</w:t>
      </w:r>
      <w:r w:rsidRPr="00DD32F0">
        <w:rPr>
          <w:rFonts w:ascii="Times New Roman" w:hAnsi="Times New Roman" w:cs="Times New Roman"/>
        </w:rPr>
        <w:t xml:space="preserve"> dana prije roka koji je određen kao rok za dostavu ponuda.</w:t>
      </w:r>
    </w:p>
    <w:p w14:paraId="060D015C" w14:textId="77777777" w:rsidR="00AD7861" w:rsidRDefault="00AD7861" w:rsidP="00AD7861">
      <w:pPr>
        <w:pStyle w:val="Tijeloteksta"/>
        <w:spacing w:after="0"/>
        <w:ind w:firstLine="709"/>
        <w:jc w:val="both"/>
        <w:rPr>
          <w:rFonts w:ascii="Times New Roman" w:hAnsi="Times New Roman" w:cs="Times New Roman"/>
        </w:rPr>
      </w:pPr>
      <w:r w:rsidRPr="00DD32F0">
        <w:rPr>
          <w:rFonts w:ascii="Times New Roman" w:hAnsi="Times New Roman" w:cs="Times New Roman"/>
        </w:rPr>
        <w:t>Tijekom roka za dostavu ponuda</w:t>
      </w:r>
      <w:r>
        <w:rPr>
          <w:rFonts w:ascii="Times New Roman" w:hAnsi="Times New Roman" w:cs="Times New Roman"/>
        </w:rPr>
        <w:t xml:space="preserve">, a najkasnije 1 (jedan) dan prije roka koji je određen kao rok za dostavu ponuda, </w:t>
      </w:r>
      <w:r w:rsidRPr="00DD32F0">
        <w:rPr>
          <w:rFonts w:ascii="Times New Roman" w:hAnsi="Times New Roman" w:cs="Times New Roman"/>
        </w:rPr>
        <w:t>Naručitelj može izmijeniti ili dopuniti dokumentaciju</w:t>
      </w:r>
      <w:r>
        <w:rPr>
          <w:rFonts w:ascii="Times New Roman" w:hAnsi="Times New Roman" w:cs="Times New Roman"/>
        </w:rPr>
        <w:t xml:space="preserve"> odnosno poziv na dostavu ponude.</w:t>
      </w:r>
    </w:p>
    <w:p w14:paraId="3BF9D148" w14:textId="77777777" w:rsidR="00AD7861" w:rsidRPr="00DD32F0" w:rsidRDefault="00AD7861" w:rsidP="00AD7861">
      <w:pPr>
        <w:pStyle w:val="Tijeloteksta"/>
        <w:spacing w:after="0"/>
        <w:ind w:firstLine="709"/>
        <w:jc w:val="both"/>
        <w:rPr>
          <w:rFonts w:ascii="Times New Roman" w:hAnsi="Times New Roman" w:cs="Times New Roman"/>
        </w:rPr>
      </w:pPr>
      <w:r>
        <w:rPr>
          <w:rFonts w:ascii="Times New Roman" w:hAnsi="Times New Roman" w:cs="Times New Roman"/>
        </w:rPr>
        <w:t>U slučaju iz stavka 4. ovog članka, Naručitelj je obvezan produžiti rok za podnošenje ponuda za najmanje 2 (dva) dana.</w:t>
      </w:r>
    </w:p>
    <w:p w14:paraId="79DE8D19" w14:textId="77777777" w:rsidR="00AD7861" w:rsidRDefault="00AD7861" w:rsidP="00AD7861">
      <w:pPr>
        <w:pStyle w:val="Tijeloteksta"/>
        <w:ind w:firstLine="709"/>
        <w:jc w:val="both"/>
        <w:rPr>
          <w:rFonts w:ascii="Times New Roman" w:hAnsi="Times New Roman" w:cs="Times New Roman"/>
        </w:rPr>
      </w:pPr>
      <w:r w:rsidRPr="00DD32F0">
        <w:rPr>
          <w:rFonts w:ascii="Times New Roman" w:hAnsi="Times New Roman" w:cs="Times New Roman"/>
        </w:rPr>
        <w:t>Dodatne informacije, objašnjenja i/ili izmjene dokumentacije stavljaju se na raspolaganje gospodarskim subjektima na isti način kao i osnovna dokumentacija.</w:t>
      </w:r>
    </w:p>
    <w:p w14:paraId="69D7DF08" w14:textId="77777777" w:rsidR="00AD7861" w:rsidRPr="0036544B" w:rsidRDefault="00AD7861" w:rsidP="00AD7861">
      <w:pPr>
        <w:pStyle w:val="Tijeloteksta"/>
        <w:spacing w:after="0"/>
        <w:ind w:firstLine="0"/>
        <w:jc w:val="center"/>
        <w:rPr>
          <w:rFonts w:ascii="Times New Roman" w:hAnsi="Times New Roman" w:cs="Times New Roman"/>
          <w:b/>
          <w:bCs/>
        </w:rPr>
      </w:pPr>
      <w:r w:rsidRPr="0036544B">
        <w:rPr>
          <w:rFonts w:ascii="Times New Roman" w:hAnsi="Times New Roman" w:cs="Times New Roman"/>
          <w:b/>
          <w:bCs/>
        </w:rPr>
        <w:t>Članak 1</w:t>
      </w:r>
      <w:r>
        <w:rPr>
          <w:rFonts w:ascii="Times New Roman" w:hAnsi="Times New Roman" w:cs="Times New Roman"/>
          <w:b/>
          <w:bCs/>
        </w:rPr>
        <w:t>9</w:t>
      </w:r>
      <w:r w:rsidRPr="0036544B">
        <w:rPr>
          <w:rFonts w:ascii="Times New Roman" w:hAnsi="Times New Roman" w:cs="Times New Roman"/>
          <w:b/>
          <w:bCs/>
        </w:rPr>
        <w:t>.</w:t>
      </w:r>
    </w:p>
    <w:p w14:paraId="199425ED" w14:textId="77777777" w:rsidR="00AD7861" w:rsidRDefault="00AD7861" w:rsidP="00AD7861">
      <w:pPr>
        <w:pStyle w:val="Tijeloteksta"/>
        <w:spacing w:after="0"/>
        <w:ind w:firstLine="708"/>
        <w:jc w:val="both"/>
        <w:rPr>
          <w:rFonts w:ascii="Times New Roman" w:hAnsi="Times New Roman" w:cs="Times New Roman"/>
        </w:rPr>
      </w:pPr>
      <w:r>
        <w:rPr>
          <w:rFonts w:ascii="Times New Roman" w:hAnsi="Times New Roman" w:cs="Times New Roman"/>
        </w:rPr>
        <w:t>Na otvaranju ponuda sudjeluje najmanje 1 (jedan) član stručnog povjerenstva imenovan za provedbu postupka jednostavne nabave.</w:t>
      </w:r>
    </w:p>
    <w:p w14:paraId="637FBDC7" w14:textId="77777777" w:rsidR="00AD7861" w:rsidRDefault="00AD7861" w:rsidP="00AD7861">
      <w:pPr>
        <w:pStyle w:val="Tijeloteksta"/>
        <w:spacing w:after="0"/>
        <w:ind w:firstLine="708"/>
        <w:jc w:val="both"/>
        <w:rPr>
          <w:rFonts w:ascii="Times New Roman" w:hAnsi="Times New Roman" w:cs="Times New Roman"/>
        </w:rPr>
      </w:pPr>
      <w:r>
        <w:rPr>
          <w:rFonts w:ascii="Times New Roman" w:hAnsi="Times New Roman" w:cs="Times New Roman"/>
        </w:rPr>
        <w:t>U postupku jednostavne nabave ne provodi se javno otvaranje ponuda, osim ako je drukčije određeno dokumentacijom.</w:t>
      </w:r>
    </w:p>
    <w:p w14:paraId="36A05C7A" w14:textId="77777777" w:rsidR="00AD7861" w:rsidRDefault="00AD7861" w:rsidP="00AD7861">
      <w:pPr>
        <w:pStyle w:val="Tijeloteksta"/>
        <w:spacing w:after="0"/>
        <w:ind w:firstLine="0"/>
        <w:jc w:val="both"/>
        <w:rPr>
          <w:rFonts w:ascii="Times New Roman" w:hAnsi="Times New Roman" w:cs="Times New Roman"/>
        </w:rPr>
      </w:pPr>
    </w:p>
    <w:p w14:paraId="41087E5A" w14:textId="77777777" w:rsidR="00AD7861" w:rsidRPr="00C86C10" w:rsidRDefault="00AD7861" w:rsidP="00AD7861">
      <w:pPr>
        <w:pStyle w:val="Tijeloteksta"/>
        <w:spacing w:after="0"/>
        <w:ind w:firstLine="0"/>
        <w:jc w:val="center"/>
        <w:rPr>
          <w:rFonts w:ascii="Times New Roman" w:hAnsi="Times New Roman" w:cs="Times New Roman"/>
          <w:b/>
          <w:bCs/>
        </w:rPr>
      </w:pPr>
      <w:r w:rsidRPr="00C86C10">
        <w:rPr>
          <w:rFonts w:ascii="Times New Roman" w:hAnsi="Times New Roman" w:cs="Times New Roman"/>
          <w:b/>
          <w:bCs/>
        </w:rPr>
        <w:lastRenderedPageBreak/>
        <w:t xml:space="preserve">Članak </w:t>
      </w:r>
      <w:r>
        <w:rPr>
          <w:rFonts w:ascii="Times New Roman" w:hAnsi="Times New Roman" w:cs="Times New Roman"/>
          <w:b/>
          <w:bCs/>
        </w:rPr>
        <w:t>20</w:t>
      </w:r>
      <w:r w:rsidRPr="00C86C10">
        <w:rPr>
          <w:rFonts w:ascii="Times New Roman" w:hAnsi="Times New Roman" w:cs="Times New Roman"/>
          <w:b/>
          <w:bCs/>
        </w:rPr>
        <w:t>.</w:t>
      </w:r>
    </w:p>
    <w:p w14:paraId="7DE407DA" w14:textId="77777777" w:rsidR="00AD7861" w:rsidRDefault="00AD7861" w:rsidP="00AD7861">
      <w:pPr>
        <w:pStyle w:val="Tijeloteksta"/>
        <w:spacing w:after="0"/>
        <w:ind w:firstLine="708"/>
        <w:jc w:val="both"/>
        <w:rPr>
          <w:rFonts w:ascii="Times New Roman" w:hAnsi="Times New Roman" w:cs="Times New Roman"/>
        </w:rPr>
      </w:pPr>
      <w:r>
        <w:rPr>
          <w:rFonts w:ascii="Times New Roman" w:hAnsi="Times New Roman" w:cs="Times New Roman"/>
        </w:rPr>
        <w:t>Stručno povjerenstvo za provedbu postupka jednostavne nabave provodi pregled i ocjenu pristiglih ponuda, sastavlja zapisnik o otvaranju, zapisnik o pregledu i ocjeni ponuda te prijedlog odluke o odabiru ili odluke o poništenju.</w:t>
      </w:r>
    </w:p>
    <w:p w14:paraId="300E2923" w14:textId="77777777" w:rsidR="00AD7861" w:rsidRDefault="00AD7861" w:rsidP="00AD7861">
      <w:pPr>
        <w:pStyle w:val="Tijeloteksta"/>
        <w:spacing w:after="0"/>
        <w:ind w:firstLine="708"/>
        <w:jc w:val="both"/>
        <w:rPr>
          <w:rFonts w:ascii="Times New Roman" w:hAnsi="Times New Roman" w:cs="Times New Roman"/>
        </w:rPr>
      </w:pPr>
      <w:r>
        <w:rPr>
          <w:rFonts w:ascii="Times New Roman" w:hAnsi="Times New Roman" w:cs="Times New Roman"/>
        </w:rPr>
        <w:t>Naručitelj uspoređuje cijene ponuda bez poreza na dodanu vrijednost.</w:t>
      </w:r>
    </w:p>
    <w:p w14:paraId="2A4CEFC5" w14:textId="77777777" w:rsidR="00AD7861" w:rsidRDefault="00AD7861" w:rsidP="00AD7861">
      <w:pPr>
        <w:pStyle w:val="Tijeloteksta"/>
        <w:spacing w:after="0"/>
        <w:ind w:firstLine="708"/>
        <w:jc w:val="both"/>
        <w:rPr>
          <w:rFonts w:ascii="Times New Roman" w:hAnsi="Times New Roman" w:cs="Times New Roman"/>
        </w:rPr>
      </w:pPr>
      <w:r>
        <w:rPr>
          <w:rFonts w:ascii="Times New Roman" w:hAnsi="Times New Roman" w:cs="Times New Roman"/>
        </w:rPr>
        <w:t>Ako se tijekom postupka pregleda i ocjene ponuda utvrde određeni nedostaci u zaprimljenim ponudama ili je potrebno pojašnjenje ponude, na odgovarajući način se primjenjuju odredbe ZJN.</w:t>
      </w:r>
    </w:p>
    <w:p w14:paraId="64971A0D" w14:textId="77777777" w:rsidR="00AD7861" w:rsidRDefault="00AD7861" w:rsidP="00AD7861">
      <w:pPr>
        <w:pStyle w:val="Tijeloteksta"/>
        <w:spacing w:after="0"/>
        <w:ind w:firstLine="708"/>
        <w:jc w:val="both"/>
        <w:rPr>
          <w:rFonts w:ascii="Times New Roman" w:hAnsi="Times New Roman" w:cs="Times New Roman"/>
        </w:rPr>
      </w:pPr>
      <w:r>
        <w:rPr>
          <w:rFonts w:ascii="Times New Roman" w:hAnsi="Times New Roman" w:cs="Times New Roman"/>
        </w:rPr>
        <w:t>Za odabir ponude dovoljna je jedna pristigla ponuda koja udovoljava svim traženim uvjetima i zahtjevima iz poziva na dostavu ponude.</w:t>
      </w:r>
    </w:p>
    <w:p w14:paraId="13CF5B7D" w14:textId="77777777" w:rsidR="00AD7861" w:rsidRDefault="00AD7861" w:rsidP="00AD7861">
      <w:pPr>
        <w:pStyle w:val="Tijeloteksta"/>
        <w:spacing w:after="0"/>
        <w:ind w:firstLine="708"/>
        <w:jc w:val="both"/>
        <w:rPr>
          <w:rFonts w:ascii="Times New Roman" w:hAnsi="Times New Roman" w:cs="Times New Roman"/>
        </w:rPr>
      </w:pPr>
      <w:r>
        <w:rPr>
          <w:rFonts w:ascii="Times New Roman" w:hAnsi="Times New Roman" w:cs="Times New Roman"/>
        </w:rPr>
        <w:t>Ako su dvije ili više ponuda jednako rangirane prema kriteriju za odabir ponude, Naručitelj će odabrati ponudu koja je zaprimljena ranije.</w:t>
      </w:r>
    </w:p>
    <w:p w14:paraId="14F57A11" w14:textId="77777777" w:rsidR="00AD7861" w:rsidRDefault="00AD7861" w:rsidP="00AD7861">
      <w:pPr>
        <w:pStyle w:val="Tijeloteksta"/>
        <w:spacing w:after="0"/>
        <w:ind w:firstLine="0"/>
        <w:jc w:val="both"/>
        <w:rPr>
          <w:rFonts w:ascii="Times New Roman" w:hAnsi="Times New Roman" w:cs="Times New Roman"/>
        </w:rPr>
      </w:pPr>
    </w:p>
    <w:p w14:paraId="2858A5BC" w14:textId="77777777" w:rsidR="00AD7861" w:rsidRPr="00C86C10" w:rsidRDefault="00AD7861" w:rsidP="00AD7861">
      <w:pPr>
        <w:pStyle w:val="Tijeloteksta"/>
        <w:spacing w:after="0"/>
        <w:ind w:firstLine="0"/>
        <w:jc w:val="center"/>
        <w:rPr>
          <w:rFonts w:ascii="Times New Roman" w:hAnsi="Times New Roman" w:cs="Times New Roman"/>
          <w:b/>
          <w:bCs/>
        </w:rPr>
      </w:pPr>
      <w:r w:rsidRPr="00C86C10">
        <w:rPr>
          <w:rFonts w:ascii="Times New Roman" w:hAnsi="Times New Roman" w:cs="Times New Roman"/>
          <w:b/>
          <w:bCs/>
        </w:rPr>
        <w:t>Članak 2</w:t>
      </w:r>
      <w:r>
        <w:rPr>
          <w:rFonts w:ascii="Times New Roman" w:hAnsi="Times New Roman" w:cs="Times New Roman"/>
          <w:b/>
          <w:bCs/>
        </w:rPr>
        <w:t>1</w:t>
      </w:r>
      <w:r w:rsidRPr="00C86C10">
        <w:rPr>
          <w:rFonts w:ascii="Times New Roman" w:hAnsi="Times New Roman" w:cs="Times New Roman"/>
          <w:b/>
          <w:bCs/>
        </w:rPr>
        <w:t>.</w:t>
      </w:r>
    </w:p>
    <w:p w14:paraId="6BDAE2AE" w14:textId="77777777" w:rsidR="00AD7861" w:rsidRPr="00DD32F0" w:rsidRDefault="00AD7861" w:rsidP="00AD7861">
      <w:pPr>
        <w:spacing w:after="0" w:line="240" w:lineRule="auto"/>
        <w:ind w:firstLine="862"/>
        <w:jc w:val="both"/>
        <w:rPr>
          <w:rFonts w:ascii="Times New Roman" w:eastAsia="Arial" w:hAnsi="Times New Roman" w:cs="Times New Roman"/>
        </w:rPr>
      </w:pPr>
      <w:r w:rsidRPr="00DD32F0">
        <w:rPr>
          <w:rFonts w:ascii="Times New Roman" w:eastAsia="Arial" w:hAnsi="Times New Roman" w:cs="Times New Roman"/>
        </w:rPr>
        <w:t>Odluk</w:t>
      </w:r>
      <w:r>
        <w:rPr>
          <w:rFonts w:ascii="Times New Roman" w:eastAsia="Arial" w:hAnsi="Times New Roman" w:cs="Times New Roman"/>
        </w:rPr>
        <w:t>u</w:t>
      </w:r>
      <w:r w:rsidRPr="00DD32F0">
        <w:rPr>
          <w:rFonts w:ascii="Times New Roman" w:eastAsia="Arial" w:hAnsi="Times New Roman" w:cs="Times New Roman"/>
        </w:rPr>
        <w:t xml:space="preserve"> o odabiru</w:t>
      </w:r>
      <w:r>
        <w:rPr>
          <w:rFonts w:ascii="Times New Roman" w:eastAsia="Arial" w:hAnsi="Times New Roman" w:cs="Times New Roman"/>
        </w:rPr>
        <w:t xml:space="preserve"> </w:t>
      </w:r>
      <w:r w:rsidRPr="00DD32F0">
        <w:rPr>
          <w:rFonts w:ascii="Times New Roman" w:eastAsia="Arial" w:hAnsi="Times New Roman" w:cs="Times New Roman"/>
        </w:rPr>
        <w:t>ili odluk</w:t>
      </w:r>
      <w:r>
        <w:rPr>
          <w:rFonts w:ascii="Times New Roman" w:eastAsia="Arial" w:hAnsi="Times New Roman" w:cs="Times New Roman"/>
        </w:rPr>
        <w:t>u</w:t>
      </w:r>
      <w:r w:rsidRPr="00DD32F0">
        <w:rPr>
          <w:rFonts w:ascii="Times New Roman" w:eastAsia="Arial" w:hAnsi="Times New Roman" w:cs="Times New Roman"/>
        </w:rPr>
        <w:t xml:space="preserve"> o poništenju </w:t>
      </w:r>
      <w:r>
        <w:rPr>
          <w:rFonts w:ascii="Times New Roman" w:eastAsia="Arial" w:hAnsi="Times New Roman" w:cs="Times New Roman"/>
        </w:rPr>
        <w:t>postupka jednostavne nabave donosi općinski načelnik</w:t>
      </w:r>
      <w:r w:rsidRPr="00DD32F0">
        <w:rPr>
          <w:rFonts w:ascii="Times New Roman" w:eastAsia="Arial" w:hAnsi="Times New Roman" w:cs="Times New Roman"/>
        </w:rPr>
        <w:t xml:space="preserve"> u roku </w:t>
      </w:r>
      <w:r>
        <w:rPr>
          <w:rFonts w:ascii="Times New Roman" w:eastAsia="Arial" w:hAnsi="Times New Roman" w:cs="Times New Roman"/>
        </w:rPr>
        <w:t>ne duljem od 30 (trideset) dana od isteka roka za dostavu ponude, osim ako je dokumentacijom o nabavi određen duži rok.</w:t>
      </w:r>
    </w:p>
    <w:p w14:paraId="47370EB1" w14:textId="77777777" w:rsidR="00AD7861" w:rsidRPr="00DD32F0" w:rsidRDefault="00AD7861" w:rsidP="00AD7861">
      <w:pPr>
        <w:spacing w:after="0" w:line="240" w:lineRule="auto"/>
        <w:ind w:firstLine="862"/>
        <w:jc w:val="both"/>
        <w:rPr>
          <w:rFonts w:ascii="Times New Roman" w:eastAsia="Arial" w:hAnsi="Times New Roman" w:cs="Times New Roman"/>
        </w:rPr>
      </w:pPr>
      <w:r w:rsidRPr="00DD32F0">
        <w:rPr>
          <w:rFonts w:ascii="Times New Roman" w:eastAsia="Arial" w:hAnsi="Times New Roman" w:cs="Times New Roman"/>
        </w:rPr>
        <w:t>Uz odluku iz stavka 1. ovog članka, objavljuje se ili dostavlja zapisnik o pregledu i ocjeni ponuda.</w:t>
      </w:r>
    </w:p>
    <w:p w14:paraId="263B8248" w14:textId="77777777" w:rsidR="00AD7861" w:rsidRPr="00DD32F0" w:rsidRDefault="00AD7861" w:rsidP="00AD7861">
      <w:pPr>
        <w:spacing w:after="0" w:line="240" w:lineRule="auto"/>
        <w:ind w:firstLine="862"/>
        <w:jc w:val="both"/>
        <w:rPr>
          <w:rFonts w:ascii="Times New Roman" w:eastAsia="Arial" w:hAnsi="Times New Roman" w:cs="Times New Roman"/>
        </w:rPr>
      </w:pPr>
      <w:r w:rsidRPr="00DD32F0">
        <w:rPr>
          <w:rFonts w:ascii="Times New Roman" w:eastAsia="Arial" w:hAnsi="Times New Roman" w:cs="Times New Roman"/>
        </w:rPr>
        <w:t>Nakon donošenja odluke iz stavka 1. ovog članka Naručitelj ne smije sklopiti ugovor ili okvirni sporazum prije isteka roka mirovanja.</w:t>
      </w:r>
    </w:p>
    <w:p w14:paraId="5401BFCC" w14:textId="77777777" w:rsidR="00AD7861" w:rsidRDefault="00AD7861" w:rsidP="00AD7861">
      <w:pPr>
        <w:spacing w:after="0" w:line="240" w:lineRule="auto"/>
        <w:ind w:firstLine="862"/>
        <w:jc w:val="both"/>
        <w:rPr>
          <w:rFonts w:ascii="Times New Roman" w:eastAsia="Arial" w:hAnsi="Times New Roman" w:cs="Times New Roman"/>
        </w:rPr>
      </w:pPr>
      <w:r w:rsidRPr="00DD32F0">
        <w:rPr>
          <w:rFonts w:ascii="Times New Roman" w:eastAsia="Arial" w:hAnsi="Times New Roman" w:cs="Times New Roman"/>
        </w:rPr>
        <w:t>Rok mirovanja iznosi</w:t>
      </w:r>
      <w:r>
        <w:rPr>
          <w:rFonts w:ascii="Times New Roman" w:eastAsia="Arial" w:hAnsi="Times New Roman" w:cs="Times New Roman"/>
        </w:rPr>
        <w:t xml:space="preserve"> 3</w:t>
      </w:r>
      <w:r w:rsidRPr="00DD32F0">
        <w:rPr>
          <w:rFonts w:ascii="Times New Roman" w:eastAsia="Arial" w:hAnsi="Times New Roman" w:cs="Times New Roman"/>
        </w:rPr>
        <w:t xml:space="preserve"> </w:t>
      </w:r>
      <w:r>
        <w:rPr>
          <w:rFonts w:ascii="Times New Roman" w:eastAsia="Arial" w:hAnsi="Times New Roman" w:cs="Times New Roman"/>
        </w:rPr>
        <w:t>(</w:t>
      </w:r>
      <w:r w:rsidRPr="00DD32F0">
        <w:rPr>
          <w:rFonts w:ascii="Times New Roman" w:eastAsia="Arial" w:hAnsi="Times New Roman" w:cs="Times New Roman"/>
        </w:rPr>
        <w:t>tri</w:t>
      </w:r>
      <w:r>
        <w:rPr>
          <w:rFonts w:ascii="Times New Roman" w:eastAsia="Arial" w:hAnsi="Times New Roman" w:cs="Times New Roman"/>
        </w:rPr>
        <w:t>)</w:t>
      </w:r>
      <w:r w:rsidRPr="00DD32F0">
        <w:rPr>
          <w:rFonts w:ascii="Times New Roman" w:eastAsia="Arial" w:hAnsi="Times New Roman" w:cs="Times New Roman"/>
        </w:rPr>
        <w:t xml:space="preserve"> dana od dana dostave odluke </w:t>
      </w:r>
      <w:r>
        <w:rPr>
          <w:rFonts w:ascii="Times New Roman" w:eastAsia="Arial" w:hAnsi="Times New Roman" w:cs="Times New Roman"/>
        </w:rPr>
        <w:t>ponuditeljima</w:t>
      </w:r>
      <w:r w:rsidRPr="00DD32F0">
        <w:rPr>
          <w:rFonts w:ascii="Times New Roman" w:eastAsia="Arial" w:hAnsi="Times New Roman" w:cs="Times New Roman"/>
        </w:rPr>
        <w:t>.</w:t>
      </w:r>
    </w:p>
    <w:p w14:paraId="6227E56D" w14:textId="77777777" w:rsidR="00AD7861" w:rsidRPr="00DD32F0" w:rsidRDefault="00AD7861" w:rsidP="00AD7861">
      <w:pPr>
        <w:spacing w:after="0" w:line="240" w:lineRule="auto"/>
        <w:ind w:firstLine="862"/>
        <w:jc w:val="both"/>
        <w:rPr>
          <w:rFonts w:ascii="Times New Roman" w:eastAsia="Arial" w:hAnsi="Times New Roman" w:cs="Times New Roman"/>
        </w:rPr>
      </w:pPr>
      <w:r w:rsidRPr="00DD32F0">
        <w:rPr>
          <w:rFonts w:ascii="Times New Roman" w:eastAsia="Arial" w:hAnsi="Times New Roman" w:cs="Times New Roman"/>
        </w:rPr>
        <w:t>Rok mirovanja ne primjenjuje se:</w:t>
      </w:r>
    </w:p>
    <w:p w14:paraId="2F996B27" w14:textId="77777777" w:rsidR="00AD7861" w:rsidRPr="00DD32F0" w:rsidRDefault="00AD7861" w:rsidP="00AD7861">
      <w:pPr>
        <w:pStyle w:val="Odlomakpopisa"/>
        <w:numPr>
          <w:ilvl w:val="1"/>
          <w:numId w:val="2"/>
        </w:numPr>
        <w:spacing w:after="0" w:line="240" w:lineRule="auto"/>
        <w:jc w:val="both"/>
        <w:rPr>
          <w:rFonts w:ascii="Times New Roman" w:eastAsia="Arial" w:hAnsi="Times New Roman" w:cs="Times New Roman"/>
        </w:rPr>
      </w:pPr>
      <w:r w:rsidRPr="00DD32F0">
        <w:rPr>
          <w:rFonts w:ascii="Times New Roman" w:eastAsia="Arial" w:hAnsi="Times New Roman" w:cs="Times New Roman"/>
        </w:rPr>
        <w:t>u postupcima jednostavne nabave procijenjene vrijednosti jednake ili manje od 15.000,00 eura,</w:t>
      </w:r>
    </w:p>
    <w:p w14:paraId="2BB087DE" w14:textId="77777777" w:rsidR="00AD7861" w:rsidRPr="00DD32F0" w:rsidRDefault="00AD7861" w:rsidP="00AD7861">
      <w:pPr>
        <w:pStyle w:val="Odlomakpopisa"/>
        <w:numPr>
          <w:ilvl w:val="1"/>
          <w:numId w:val="2"/>
        </w:numPr>
        <w:spacing w:after="0" w:line="240" w:lineRule="auto"/>
        <w:jc w:val="both"/>
        <w:rPr>
          <w:rFonts w:ascii="Times New Roman" w:eastAsia="Arial" w:hAnsi="Times New Roman" w:cs="Times New Roman"/>
        </w:rPr>
      </w:pPr>
      <w:r w:rsidRPr="00DD32F0">
        <w:rPr>
          <w:rFonts w:ascii="Times New Roman" w:eastAsia="Arial" w:hAnsi="Times New Roman" w:cs="Times New Roman"/>
        </w:rPr>
        <w:t xml:space="preserve">ako je u postupku sudjelovao samo </w:t>
      </w:r>
      <w:r>
        <w:rPr>
          <w:rFonts w:ascii="Times New Roman" w:eastAsia="Arial" w:hAnsi="Times New Roman" w:cs="Times New Roman"/>
        </w:rPr>
        <w:t>1 (</w:t>
      </w:r>
      <w:r w:rsidRPr="00DD32F0">
        <w:rPr>
          <w:rFonts w:ascii="Times New Roman" w:eastAsia="Arial" w:hAnsi="Times New Roman" w:cs="Times New Roman"/>
        </w:rPr>
        <w:t>jedan</w:t>
      </w:r>
      <w:r>
        <w:rPr>
          <w:rFonts w:ascii="Times New Roman" w:eastAsia="Arial" w:hAnsi="Times New Roman" w:cs="Times New Roman"/>
        </w:rPr>
        <w:t>)</w:t>
      </w:r>
      <w:r w:rsidRPr="00DD32F0">
        <w:rPr>
          <w:rFonts w:ascii="Times New Roman" w:eastAsia="Arial" w:hAnsi="Times New Roman" w:cs="Times New Roman"/>
        </w:rPr>
        <w:t xml:space="preserve"> </w:t>
      </w:r>
      <w:r>
        <w:rPr>
          <w:rFonts w:ascii="Times New Roman" w:eastAsia="Arial" w:hAnsi="Times New Roman" w:cs="Times New Roman"/>
        </w:rPr>
        <w:t>gospodarski subjekt</w:t>
      </w:r>
      <w:r w:rsidRPr="00DD32F0">
        <w:rPr>
          <w:rFonts w:ascii="Times New Roman" w:eastAsia="Arial" w:hAnsi="Times New Roman" w:cs="Times New Roman"/>
        </w:rPr>
        <w:t xml:space="preserve"> čija je ponuda ujedno odabrana,</w:t>
      </w:r>
    </w:p>
    <w:p w14:paraId="2E591B2D" w14:textId="77777777" w:rsidR="00AD7861" w:rsidRPr="00DD32F0" w:rsidRDefault="00AD7861" w:rsidP="00AD7861">
      <w:pPr>
        <w:pStyle w:val="Odlomakpopisa"/>
        <w:numPr>
          <w:ilvl w:val="1"/>
          <w:numId w:val="2"/>
        </w:numPr>
        <w:spacing w:after="0" w:line="240" w:lineRule="auto"/>
        <w:jc w:val="both"/>
        <w:rPr>
          <w:rFonts w:ascii="Times New Roman" w:eastAsia="Arial" w:hAnsi="Times New Roman" w:cs="Times New Roman"/>
        </w:rPr>
      </w:pPr>
      <w:r w:rsidRPr="00DD32F0">
        <w:rPr>
          <w:rFonts w:ascii="Times New Roman" w:eastAsia="Arial" w:hAnsi="Times New Roman" w:cs="Times New Roman"/>
        </w:rPr>
        <w:t>u slučaju žurne nabave kada bi primjena roka mirovanja ugrozila obavljanje poslova iz djelokruga Naručitelja ili prouzročila značajnu štetu.</w:t>
      </w:r>
    </w:p>
    <w:p w14:paraId="2B746AC9" w14:textId="77777777" w:rsidR="00AD7861" w:rsidRPr="00DD32F0" w:rsidRDefault="00AD7861" w:rsidP="00AD7861">
      <w:pPr>
        <w:spacing w:after="0" w:line="240" w:lineRule="auto"/>
        <w:ind w:firstLine="862"/>
        <w:jc w:val="both"/>
        <w:rPr>
          <w:rFonts w:ascii="Times New Roman" w:eastAsia="Arial" w:hAnsi="Times New Roman" w:cs="Times New Roman"/>
        </w:rPr>
      </w:pPr>
      <w:r w:rsidRPr="00DD32F0">
        <w:rPr>
          <w:rFonts w:ascii="Times New Roman" w:eastAsia="Arial" w:hAnsi="Times New Roman" w:cs="Times New Roman"/>
        </w:rPr>
        <w:t>Odluka o odabiru odnosno odluka o poništenju postaje izvršna:</w:t>
      </w:r>
    </w:p>
    <w:p w14:paraId="2C3167E7" w14:textId="77777777" w:rsidR="00AD7861" w:rsidRPr="00DD32F0" w:rsidRDefault="00AD7861" w:rsidP="00AD7861">
      <w:pPr>
        <w:pStyle w:val="Odlomakpopisa"/>
        <w:numPr>
          <w:ilvl w:val="1"/>
          <w:numId w:val="2"/>
        </w:numPr>
        <w:spacing w:after="0" w:line="240" w:lineRule="auto"/>
        <w:jc w:val="both"/>
        <w:rPr>
          <w:rFonts w:ascii="Times New Roman" w:eastAsia="Arial" w:hAnsi="Times New Roman" w:cs="Times New Roman"/>
        </w:rPr>
      </w:pPr>
      <w:r w:rsidRPr="00DD32F0">
        <w:rPr>
          <w:rFonts w:ascii="Times New Roman" w:eastAsia="Arial" w:hAnsi="Times New Roman" w:cs="Times New Roman"/>
        </w:rPr>
        <w:t>istekom roka mirovanja ako prigovor nije izjavljen,</w:t>
      </w:r>
    </w:p>
    <w:p w14:paraId="7E6BDC4F" w14:textId="77777777" w:rsidR="00AD7861" w:rsidRPr="00DD32F0" w:rsidRDefault="00AD7861" w:rsidP="00AD7861">
      <w:pPr>
        <w:pStyle w:val="Odlomakpopisa"/>
        <w:numPr>
          <w:ilvl w:val="1"/>
          <w:numId w:val="2"/>
        </w:numPr>
        <w:spacing w:after="0" w:line="240" w:lineRule="auto"/>
        <w:jc w:val="both"/>
        <w:rPr>
          <w:rFonts w:ascii="Times New Roman" w:eastAsia="Arial" w:hAnsi="Times New Roman" w:cs="Times New Roman"/>
        </w:rPr>
      </w:pPr>
      <w:r w:rsidRPr="00DD32F0">
        <w:rPr>
          <w:rFonts w:ascii="Times New Roman" w:eastAsia="Arial" w:hAnsi="Times New Roman" w:cs="Times New Roman"/>
        </w:rPr>
        <w:t>danom dostave odluke o odbacivanju ili odbijanju prigovora,</w:t>
      </w:r>
    </w:p>
    <w:p w14:paraId="0AEFC946" w14:textId="77777777" w:rsidR="00AD7861" w:rsidRDefault="00AD7861" w:rsidP="00AD7861">
      <w:pPr>
        <w:pStyle w:val="Odlomakpopisa"/>
        <w:numPr>
          <w:ilvl w:val="1"/>
          <w:numId w:val="2"/>
        </w:numPr>
        <w:spacing w:after="0" w:line="240" w:lineRule="auto"/>
        <w:jc w:val="both"/>
        <w:rPr>
          <w:rFonts w:ascii="Times New Roman" w:eastAsia="Arial" w:hAnsi="Times New Roman" w:cs="Times New Roman"/>
        </w:rPr>
      </w:pPr>
      <w:r w:rsidRPr="00DD32F0">
        <w:rPr>
          <w:rFonts w:ascii="Times New Roman" w:eastAsia="Arial" w:hAnsi="Times New Roman" w:cs="Times New Roman"/>
        </w:rPr>
        <w:t>danom dostave odluke o odabiru ili odluke o poništenju postupka jednostavne nabave, ako se rok mirovanja ne primjenjuje.</w:t>
      </w:r>
    </w:p>
    <w:p w14:paraId="2C093E99" w14:textId="77777777" w:rsidR="00AD7861" w:rsidRPr="00533747" w:rsidRDefault="00AD7861" w:rsidP="00AD7861">
      <w:pPr>
        <w:spacing w:after="0" w:line="240" w:lineRule="auto"/>
        <w:jc w:val="both"/>
        <w:rPr>
          <w:rFonts w:ascii="Times New Roman" w:eastAsia="Arial" w:hAnsi="Times New Roman" w:cs="Times New Roman"/>
        </w:rPr>
      </w:pPr>
      <w:r w:rsidRPr="00533747">
        <w:rPr>
          <w:rFonts w:ascii="Times New Roman" w:eastAsia="Arial" w:hAnsi="Times New Roman" w:cs="Times New Roman"/>
        </w:rPr>
        <w:t xml:space="preserve">              Ako je na dan izvršnosti odluke o odabiru istekao rok valjanosti ponude, smatra se da je ugovor o nabavi ili okvirni sporazum sklopljen na dan dostave pisane izjave odabranog gospodarskog subjekta o produženju roka valjanosti ponude te jamstva za ozbiljnost ponude, ako je jamstvo bilo traženo u postupku.</w:t>
      </w:r>
    </w:p>
    <w:p w14:paraId="79B347F3" w14:textId="77777777" w:rsidR="00AD7861" w:rsidRDefault="00AD7861" w:rsidP="00AD7861">
      <w:pPr>
        <w:pStyle w:val="Tijeloteksta"/>
        <w:spacing w:after="0"/>
        <w:ind w:firstLine="0"/>
        <w:jc w:val="both"/>
        <w:rPr>
          <w:rFonts w:ascii="Times New Roman" w:hAnsi="Times New Roman" w:cs="Times New Roman"/>
        </w:rPr>
      </w:pPr>
    </w:p>
    <w:p w14:paraId="6DDC2358" w14:textId="77777777" w:rsidR="00AD7861" w:rsidRPr="00DD32F0" w:rsidRDefault="00AD7861" w:rsidP="00AD7861">
      <w:pPr>
        <w:pStyle w:val="Heading10"/>
        <w:keepNext/>
        <w:keepLines/>
        <w:shd w:val="clear" w:color="auto" w:fill="auto"/>
        <w:spacing w:after="160"/>
        <w:rPr>
          <w:rFonts w:ascii="Times New Roman" w:hAnsi="Times New Roman" w:cs="Times New Roman"/>
          <w:i w:val="0"/>
        </w:rPr>
      </w:pPr>
      <w:r w:rsidRPr="00DD32F0">
        <w:rPr>
          <w:rFonts w:ascii="Times New Roman" w:hAnsi="Times New Roman" w:cs="Times New Roman"/>
          <w:i w:val="0"/>
        </w:rPr>
        <w:t>Članak 2</w:t>
      </w:r>
      <w:r>
        <w:rPr>
          <w:rFonts w:ascii="Times New Roman" w:hAnsi="Times New Roman" w:cs="Times New Roman"/>
          <w:i w:val="0"/>
        </w:rPr>
        <w:t>2</w:t>
      </w:r>
      <w:r w:rsidRPr="00DD32F0">
        <w:rPr>
          <w:rFonts w:ascii="Times New Roman" w:hAnsi="Times New Roman" w:cs="Times New Roman"/>
          <w:i w:val="0"/>
        </w:rPr>
        <w:t>.</w:t>
      </w:r>
    </w:p>
    <w:p w14:paraId="3144E0BA" w14:textId="77777777" w:rsidR="00AD7861" w:rsidRDefault="00AD7861" w:rsidP="00AD7861">
      <w:pPr>
        <w:pStyle w:val="Tijeloteksta"/>
        <w:spacing w:after="0"/>
        <w:ind w:firstLine="862"/>
        <w:jc w:val="both"/>
        <w:rPr>
          <w:rFonts w:ascii="Times New Roman" w:hAnsi="Times New Roman" w:cs="Times New Roman"/>
        </w:rPr>
      </w:pPr>
      <w:r w:rsidRPr="00DD32F0">
        <w:rPr>
          <w:rFonts w:ascii="Times New Roman" w:hAnsi="Times New Roman" w:cs="Times New Roman"/>
        </w:rPr>
        <w:t>Naručitelj je obvezan donijeti odluku o poništenju postupka jednostavne nabave ako cijena najpovoljnije ponude prelazi vrijednosni prag propisan za provedbu predmetnog postupka nabave prema ovom Pravilniku te provesti drugi odgovarajući postupak nabave.</w:t>
      </w:r>
    </w:p>
    <w:p w14:paraId="3A6E1FDB" w14:textId="77777777" w:rsidR="00AD7861" w:rsidRDefault="00AD7861" w:rsidP="00AD7861">
      <w:pPr>
        <w:pStyle w:val="Tijeloteksta"/>
        <w:spacing w:after="0"/>
        <w:ind w:firstLine="862"/>
        <w:jc w:val="both"/>
        <w:rPr>
          <w:rFonts w:ascii="Times New Roman" w:hAnsi="Times New Roman" w:cs="Times New Roman"/>
        </w:rPr>
      </w:pPr>
      <w:r w:rsidRPr="00DD32F0">
        <w:rPr>
          <w:rFonts w:ascii="Times New Roman" w:hAnsi="Times New Roman" w:cs="Times New Roman"/>
        </w:rPr>
        <w:t>U slučaju da u postupku jednostavne nabave roba i usluga cijena najpovoljnije ponude jednaka ili veća od 50.000,00 eura, odnosno u slučaju da u postupku jednostavne nabave radova cijena najpovoljnije ponude jednaka ili veća od 100.000,00 eura, Naručitelj mora donijeti odluku o poništenju postupka jednostavne nabave.</w:t>
      </w:r>
    </w:p>
    <w:p w14:paraId="2DC8D7B2" w14:textId="77777777" w:rsidR="00AD7861" w:rsidRPr="002C5335" w:rsidRDefault="00AD7861" w:rsidP="00AD7861">
      <w:pPr>
        <w:pStyle w:val="Tijeloteksta"/>
        <w:spacing w:after="0"/>
        <w:ind w:firstLine="862"/>
        <w:jc w:val="both"/>
        <w:rPr>
          <w:rFonts w:ascii="Times New Roman" w:hAnsi="Times New Roman" w:cs="Times New Roman"/>
        </w:rPr>
      </w:pPr>
      <w:r w:rsidRPr="002C5335">
        <w:rPr>
          <w:rFonts w:ascii="Times New Roman" w:hAnsi="Times New Roman" w:cs="Times New Roman"/>
        </w:rPr>
        <w:t xml:space="preserve">Naručitelj će poništiti postupak jednostavne nabave </w:t>
      </w:r>
      <w:r>
        <w:rPr>
          <w:rFonts w:ascii="Times New Roman" w:hAnsi="Times New Roman" w:cs="Times New Roman"/>
        </w:rPr>
        <w:t xml:space="preserve">i </w:t>
      </w:r>
      <w:r w:rsidRPr="002C5335">
        <w:rPr>
          <w:rFonts w:ascii="Times New Roman" w:hAnsi="Times New Roman" w:cs="Times New Roman"/>
        </w:rPr>
        <w:t>u sljedećim slučajevima:</w:t>
      </w:r>
    </w:p>
    <w:p w14:paraId="0D0797EA" w14:textId="77777777" w:rsidR="00AD7861" w:rsidRPr="002C5335" w:rsidRDefault="00AD7861" w:rsidP="00AD7861">
      <w:pPr>
        <w:pStyle w:val="Tijeloteksta"/>
        <w:spacing w:after="0"/>
        <w:ind w:firstLine="862"/>
        <w:jc w:val="both"/>
        <w:rPr>
          <w:rFonts w:ascii="Times New Roman" w:hAnsi="Times New Roman" w:cs="Times New Roman"/>
        </w:rPr>
      </w:pPr>
      <w:r w:rsidRPr="002C5335">
        <w:rPr>
          <w:rFonts w:ascii="Times New Roman" w:hAnsi="Times New Roman" w:cs="Times New Roman"/>
        </w:rPr>
        <w:t>a)</w:t>
      </w:r>
      <w:r w:rsidRPr="002C5335">
        <w:rPr>
          <w:rFonts w:ascii="Times New Roman" w:hAnsi="Times New Roman" w:cs="Times New Roman"/>
        </w:rPr>
        <w:tab/>
        <w:t>ako nije zaprimljena nijedna ponuda,</w:t>
      </w:r>
    </w:p>
    <w:p w14:paraId="775BB416" w14:textId="77777777" w:rsidR="00AD7861" w:rsidRPr="002C5335" w:rsidRDefault="00AD7861" w:rsidP="00AD7861">
      <w:pPr>
        <w:pStyle w:val="Tijeloteksta"/>
        <w:spacing w:after="0"/>
        <w:ind w:firstLine="862"/>
        <w:jc w:val="both"/>
        <w:rPr>
          <w:rFonts w:ascii="Times New Roman" w:hAnsi="Times New Roman" w:cs="Times New Roman"/>
        </w:rPr>
      </w:pPr>
      <w:r w:rsidRPr="002C5335">
        <w:rPr>
          <w:rFonts w:ascii="Times New Roman" w:hAnsi="Times New Roman" w:cs="Times New Roman"/>
        </w:rPr>
        <w:lastRenderedPageBreak/>
        <w:t>b)</w:t>
      </w:r>
      <w:r w:rsidRPr="002C5335">
        <w:rPr>
          <w:rFonts w:ascii="Times New Roman" w:hAnsi="Times New Roman" w:cs="Times New Roman"/>
        </w:rPr>
        <w:tab/>
        <w:t xml:space="preserve">ako nakon isključenja </w:t>
      </w:r>
      <w:r>
        <w:rPr>
          <w:rFonts w:ascii="Times New Roman" w:hAnsi="Times New Roman" w:cs="Times New Roman"/>
        </w:rPr>
        <w:t>gospodarskog subjekta</w:t>
      </w:r>
      <w:r w:rsidRPr="002C5335">
        <w:rPr>
          <w:rFonts w:ascii="Times New Roman" w:hAnsi="Times New Roman" w:cs="Times New Roman"/>
        </w:rPr>
        <w:t xml:space="preserve"> ili odbijanja ponuda ne preostane niti jedna valjana ponuda,</w:t>
      </w:r>
    </w:p>
    <w:p w14:paraId="1418A628" w14:textId="77777777" w:rsidR="00AD7861" w:rsidRPr="002C5335" w:rsidRDefault="00AD7861" w:rsidP="00AD7861">
      <w:pPr>
        <w:pStyle w:val="Tijeloteksta"/>
        <w:spacing w:after="0"/>
        <w:ind w:firstLine="862"/>
        <w:jc w:val="both"/>
        <w:rPr>
          <w:rFonts w:ascii="Times New Roman" w:hAnsi="Times New Roman" w:cs="Times New Roman"/>
        </w:rPr>
      </w:pPr>
      <w:r w:rsidRPr="002C5335">
        <w:rPr>
          <w:rFonts w:ascii="Times New Roman" w:hAnsi="Times New Roman" w:cs="Times New Roman"/>
        </w:rPr>
        <w:t>c)</w:t>
      </w:r>
      <w:r w:rsidRPr="002C5335">
        <w:rPr>
          <w:rFonts w:ascii="Times New Roman" w:hAnsi="Times New Roman" w:cs="Times New Roman"/>
        </w:rPr>
        <w:tab/>
        <w:t>ako je cijena najpovoljnije ponude veća od procijenjene vrijednosti nabave, osim ako Naručitelj ima osigurana sredstva</w:t>
      </w:r>
      <w:r>
        <w:rPr>
          <w:rFonts w:ascii="Times New Roman" w:hAnsi="Times New Roman" w:cs="Times New Roman"/>
        </w:rPr>
        <w:t xml:space="preserve"> ili ista može osigurati u roku za donošenje odluke o odabiru</w:t>
      </w:r>
      <w:r w:rsidRPr="002C5335">
        <w:rPr>
          <w:rFonts w:ascii="Times New Roman" w:hAnsi="Times New Roman" w:cs="Times New Roman"/>
        </w:rPr>
        <w:t>,</w:t>
      </w:r>
    </w:p>
    <w:p w14:paraId="10AB113E" w14:textId="77777777" w:rsidR="00AD7861" w:rsidRDefault="00AD7861" w:rsidP="00AD7861">
      <w:pPr>
        <w:pStyle w:val="Tijeloteksta"/>
        <w:spacing w:after="0"/>
        <w:ind w:firstLine="862"/>
        <w:jc w:val="both"/>
        <w:rPr>
          <w:rFonts w:ascii="Times New Roman" w:hAnsi="Times New Roman" w:cs="Times New Roman"/>
        </w:rPr>
      </w:pPr>
      <w:r w:rsidRPr="002C5335">
        <w:rPr>
          <w:rFonts w:ascii="Times New Roman" w:hAnsi="Times New Roman" w:cs="Times New Roman"/>
        </w:rPr>
        <w:t>d)</w:t>
      </w:r>
      <w:r w:rsidRPr="002C5335">
        <w:rPr>
          <w:rFonts w:ascii="Times New Roman" w:hAnsi="Times New Roman" w:cs="Times New Roman"/>
        </w:rPr>
        <w:tab/>
        <w:t>ako nastupe okolnosti zbog kojih ne bi došlo do pokretanja postupka jednostavne nabave ili zbog kojih bi došlo do sadržajno bitno drugačijeg poziva na dostavu ponude da su iste bile prije poznate.</w:t>
      </w:r>
    </w:p>
    <w:p w14:paraId="0DC140A8" w14:textId="77777777" w:rsidR="00AD7861" w:rsidRDefault="00AD7861" w:rsidP="00AD7861">
      <w:pPr>
        <w:pStyle w:val="Tijeloteksta"/>
        <w:spacing w:after="0"/>
        <w:ind w:firstLine="862"/>
        <w:jc w:val="both"/>
        <w:rPr>
          <w:rFonts w:ascii="Times New Roman" w:hAnsi="Times New Roman" w:cs="Times New Roman"/>
        </w:rPr>
      </w:pPr>
      <w:r>
        <w:rPr>
          <w:rFonts w:ascii="Times New Roman" w:hAnsi="Times New Roman" w:cs="Times New Roman"/>
        </w:rPr>
        <w:t xml:space="preserve">Naručitelj zadržava pravo poništiti postupak jednostavne nabave u bilo kojem trenutku, odnosno ne odabrati niti jednu ponudu, </w:t>
      </w:r>
      <w:r w:rsidRPr="006A404C">
        <w:rPr>
          <w:rFonts w:ascii="Times New Roman" w:hAnsi="Times New Roman" w:cs="Times New Roman"/>
        </w:rPr>
        <w:t xml:space="preserve">uz donošenje obrazložene odluke o poništenju, bez obveze naknade troškova </w:t>
      </w:r>
      <w:r>
        <w:rPr>
          <w:rFonts w:ascii="Times New Roman" w:hAnsi="Times New Roman" w:cs="Times New Roman"/>
        </w:rPr>
        <w:t>gospodarskim subjektima.</w:t>
      </w:r>
    </w:p>
    <w:p w14:paraId="49DA2B4C" w14:textId="77777777" w:rsidR="00AD7861" w:rsidRPr="00DD32F0" w:rsidRDefault="00AD7861" w:rsidP="00AD7861">
      <w:pPr>
        <w:pStyle w:val="Tijeloteksta"/>
        <w:spacing w:after="0"/>
        <w:ind w:firstLine="862"/>
        <w:jc w:val="both"/>
        <w:rPr>
          <w:rFonts w:ascii="Times New Roman" w:hAnsi="Times New Roman" w:cs="Times New Roman"/>
        </w:rPr>
      </w:pPr>
    </w:p>
    <w:p w14:paraId="51BBDA46" w14:textId="77777777" w:rsidR="00AD7861" w:rsidRPr="00DD32F0" w:rsidRDefault="00AD7861" w:rsidP="00AD7861">
      <w:pPr>
        <w:pStyle w:val="Heading10"/>
        <w:keepNext/>
        <w:keepLines/>
        <w:shd w:val="clear" w:color="auto" w:fill="auto"/>
        <w:spacing w:after="160"/>
        <w:rPr>
          <w:rFonts w:ascii="Times New Roman" w:hAnsi="Times New Roman" w:cs="Times New Roman"/>
          <w:i w:val="0"/>
        </w:rPr>
      </w:pPr>
      <w:r w:rsidRPr="00DD32F0">
        <w:rPr>
          <w:rFonts w:ascii="Times New Roman" w:hAnsi="Times New Roman" w:cs="Times New Roman"/>
          <w:i w:val="0"/>
        </w:rPr>
        <w:t>Članak 2</w:t>
      </w:r>
      <w:r>
        <w:rPr>
          <w:rFonts w:ascii="Times New Roman" w:hAnsi="Times New Roman" w:cs="Times New Roman"/>
          <w:i w:val="0"/>
        </w:rPr>
        <w:t>3</w:t>
      </w:r>
      <w:r w:rsidRPr="00DD32F0">
        <w:rPr>
          <w:rFonts w:ascii="Times New Roman" w:hAnsi="Times New Roman" w:cs="Times New Roman"/>
          <w:i w:val="0"/>
        </w:rPr>
        <w:t>.</w:t>
      </w:r>
    </w:p>
    <w:p w14:paraId="2EB19D33" w14:textId="77777777" w:rsidR="00AD7861" w:rsidRDefault="00AD7861" w:rsidP="00AD7861">
      <w:pPr>
        <w:pStyle w:val="Tijeloteksta"/>
        <w:spacing w:after="0"/>
        <w:ind w:firstLine="862"/>
        <w:jc w:val="both"/>
        <w:rPr>
          <w:rFonts w:ascii="Times New Roman" w:hAnsi="Times New Roman" w:cs="Times New Roman"/>
        </w:rPr>
      </w:pPr>
      <w:r w:rsidRPr="00DD32F0">
        <w:rPr>
          <w:rFonts w:ascii="Times New Roman" w:hAnsi="Times New Roman" w:cs="Times New Roman"/>
        </w:rPr>
        <w:t>U postupcima jednostavne nabave na odgovarajući se način primjenjuju opće odredbe i odredbe o provedbi postupka pregleda i ocjene iz ZJN, ukoliko pojedina pitanja nisu uređena ovim Pravilnikom</w:t>
      </w:r>
      <w:r>
        <w:rPr>
          <w:rFonts w:ascii="Times New Roman" w:hAnsi="Times New Roman" w:cs="Times New Roman"/>
        </w:rPr>
        <w:t>.</w:t>
      </w:r>
    </w:p>
    <w:p w14:paraId="6EE88B56" w14:textId="77777777" w:rsidR="00AD7861" w:rsidRDefault="00AD7861" w:rsidP="00AD7861">
      <w:pPr>
        <w:pStyle w:val="Tijeloteksta"/>
        <w:spacing w:after="0"/>
        <w:ind w:firstLine="0"/>
        <w:jc w:val="both"/>
        <w:rPr>
          <w:rFonts w:ascii="Times New Roman" w:hAnsi="Times New Roman" w:cs="Times New Roman"/>
        </w:rPr>
      </w:pPr>
    </w:p>
    <w:p w14:paraId="6A364BF7" w14:textId="77777777" w:rsidR="00AD7861" w:rsidRDefault="00AD7861" w:rsidP="00AD7861">
      <w:pPr>
        <w:pStyle w:val="Tijeloteksta"/>
        <w:spacing w:after="0"/>
        <w:ind w:firstLine="0"/>
        <w:jc w:val="both"/>
        <w:rPr>
          <w:rFonts w:ascii="Times New Roman" w:hAnsi="Times New Roman" w:cs="Times New Roman"/>
          <w:b/>
          <w:bCs/>
        </w:rPr>
      </w:pPr>
      <w:r>
        <w:rPr>
          <w:rFonts w:ascii="Times New Roman" w:hAnsi="Times New Roman" w:cs="Times New Roman"/>
          <w:b/>
          <w:bCs/>
        </w:rPr>
        <w:t>IX</w:t>
      </w:r>
      <w:r w:rsidRPr="00BD2539">
        <w:rPr>
          <w:rFonts w:ascii="Times New Roman" w:hAnsi="Times New Roman" w:cs="Times New Roman"/>
          <w:b/>
          <w:bCs/>
        </w:rPr>
        <w:t>. SKLAPANJE I IZVRŠENJE UGOVORA</w:t>
      </w:r>
    </w:p>
    <w:p w14:paraId="400D27F5" w14:textId="77777777" w:rsidR="00AD7861" w:rsidRPr="00BD2539" w:rsidRDefault="00AD7861" w:rsidP="00AD7861">
      <w:pPr>
        <w:pStyle w:val="Tijeloteksta"/>
        <w:spacing w:after="0"/>
        <w:ind w:firstLine="0"/>
        <w:jc w:val="both"/>
        <w:rPr>
          <w:rFonts w:ascii="Times New Roman" w:hAnsi="Times New Roman" w:cs="Times New Roman"/>
          <w:b/>
          <w:bCs/>
        </w:rPr>
      </w:pPr>
    </w:p>
    <w:p w14:paraId="53C2CB0D" w14:textId="77777777" w:rsidR="00AD7861" w:rsidRPr="00DD32F0" w:rsidRDefault="00AD7861" w:rsidP="00AD7861">
      <w:pPr>
        <w:pStyle w:val="Heading10"/>
        <w:keepNext/>
        <w:keepLines/>
        <w:shd w:val="clear" w:color="auto" w:fill="auto"/>
        <w:rPr>
          <w:rFonts w:ascii="Times New Roman" w:hAnsi="Times New Roman" w:cs="Times New Roman"/>
          <w:i w:val="0"/>
        </w:rPr>
      </w:pPr>
      <w:r w:rsidRPr="00DD32F0">
        <w:rPr>
          <w:rFonts w:ascii="Times New Roman" w:hAnsi="Times New Roman" w:cs="Times New Roman"/>
          <w:i w:val="0"/>
        </w:rPr>
        <w:t>Članak 2</w:t>
      </w:r>
      <w:r>
        <w:rPr>
          <w:rFonts w:ascii="Times New Roman" w:hAnsi="Times New Roman" w:cs="Times New Roman"/>
          <w:i w:val="0"/>
        </w:rPr>
        <w:t>4</w:t>
      </w:r>
      <w:r w:rsidRPr="00DD32F0">
        <w:rPr>
          <w:rFonts w:ascii="Times New Roman" w:hAnsi="Times New Roman" w:cs="Times New Roman"/>
          <w:i w:val="0"/>
        </w:rPr>
        <w:t>.</w:t>
      </w:r>
    </w:p>
    <w:p w14:paraId="72F4A4E2" w14:textId="77777777" w:rsidR="00AD7861" w:rsidRPr="00DD32F0" w:rsidRDefault="00AD7861" w:rsidP="00AD7861">
      <w:pPr>
        <w:spacing w:after="0" w:line="240" w:lineRule="auto"/>
        <w:ind w:firstLine="862"/>
        <w:jc w:val="both"/>
        <w:rPr>
          <w:rFonts w:ascii="Times New Roman" w:eastAsia="Arial" w:hAnsi="Times New Roman" w:cs="Times New Roman"/>
        </w:rPr>
      </w:pPr>
      <w:r w:rsidRPr="00DD32F0">
        <w:rPr>
          <w:rFonts w:ascii="Times New Roman" w:eastAsia="Arial" w:hAnsi="Times New Roman" w:cs="Times New Roman"/>
        </w:rPr>
        <w:t xml:space="preserve">U postupku jednostavne nabave iz članka </w:t>
      </w:r>
      <w:r>
        <w:rPr>
          <w:rFonts w:ascii="Times New Roman" w:eastAsia="Arial" w:hAnsi="Times New Roman" w:cs="Times New Roman"/>
        </w:rPr>
        <w:t>9</w:t>
      </w:r>
      <w:r w:rsidRPr="00DD32F0">
        <w:rPr>
          <w:rFonts w:ascii="Times New Roman" w:eastAsia="Arial" w:hAnsi="Times New Roman" w:cs="Times New Roman"/>
        </w:rPr>
        <w:t xml:space="preserve">. ovog Pravilnika izdaje se narudžbenica ili se sklapa ugovor s odabranim </w:t>
      </w:r>
      <w:r>
        <w:rPr>
          <w:rFonts w:ascii="Times New Roman" w:eastAsia="Arial" w:hAnsi="Times New Roman" w:cs="Times New Roman"/>
        </w:rPr>
        <w:t>gospodarskim subjektom</w:t>
      </w:r>
      <w:r w:rsidRPr="00DD32F0">
        <w:rPr>
          <w:rFonts w:ascii="Times New Roman" w:eastAsia="Arial" w:hAnsi="Times New Roman" w:cs="Times New Roman"/>
        </w:rPr>
        <w:t xml:space="preserve"> sukladno internim aktima Naručitelja. </w:t>
      </w:r>
    </w:p>
    <w:p w14:paraId="2E667946" w14:textId="77777777" w:rsidR="00AD7861" w:rsidRPr="00DD32F0" w:rsidRDefault="00AD7861" w:rsidP="00AD7861">
      <w:pPr>
        <w:spacing w:after="0" w:line="240" w:lineRule="auto"/>
        <w:ind w:firstLine="862"/>
        <w:jc w:val="both"/>
        <w:rPr>
          <w:rFonts w:ascii="Times New Roman" w:eastAsia="Arial" w:hAnsi="Times New Roman" w:cs="Times New Roman"/>
        </w:rPr>
      </w:pPr>
      <w:r w:rsidRPr="00DD32F0">
        <w:rPr>
          <w:rFonts w:ascii="Times New Roman" w:eastAsia="Arial" w:hAnsi="Times New Roman" w:cs="Times New Roman"/>
        </w:rPr>
        <w:t xml:space="preserve">U postupcima jednostavne nabave iz članaka </w:t>
      </w:r>
      <w:r>
        <w:rPr>
          <w:rFonts w:ascii="Times New Roman" w:eastAsia="Arial" w:hAnsi="Times New Roman" w:cs="Times New Roman"/>
        </w:rPr>
        <w:t>10.</w:t>
      </w:r>
      <w:r w:rsidRPr="00DD32F0">
        <w:rPr>
          <w:rFonts w:ascii="Times New Roman" w:eastAsia="Arial" w:hAnsi="Times New Roman" w:cs="Times New Roman"/>
        </w:rPr>
        <w:t xml:space="preserve"> i 1</w:t>
      </w:r>
      <w:r>
        <w:rPr>
          <w:rFonts w:ascii="Times New Roman" w:eastAsia="Arial" w:hAnsi="Times New Roman" w:cs="Times New Roman"/>
        </w:rPr>
        <w:t>1</w:t>
      </w:r>
      <w:r w:rsidRPr="00DD32F0">
        <w:rPr>
          <w:rFonts w:ascii="Times New Roman" w:eastAsia="Arial" w:hAnsi="Times New Roman" w:cs="Times New Roman"/>
        </w:rPr>
        <w:t xml:space="preserve">. ovog Pravilnika s odabranim </w:t>
      </w:r>
      <w:r>
        <w:rPr>
          <w:rFonts w:ascii="Times New Roman" w:eastAsia="Arial" w:hAnsi="Times New Roman" w:cs="Times New Roman"/>
        </w:rPr>
        <w:t>gospodarskim subjektom</w:t>
      </w:r>
      <w:r w:rsidRPr="00DD32F0">
        <w:rPr>
          <w:rFonts w:ascii="Times New Roman" w:eastAsia="Arial" w:hAnsi="Times New Roman" w:cs="Times New Roman"/>
        </w:rPr>
        <w:t xml:space="preserve"> sklapa se ugovor o jednostavnoj nabavi ili okvirni sporazum (dalje u tekstu: ugovor o nabavi) u pisanom obliku</w:t>
      </w:r>
      <w:r>
        <w:rPr>
          <w:rFonts w:ascii="Times New Roman" w:eastAsia="Arial" w:hAnsi="Times New Roman" w:cs="Times New Roman"/>
        </w:rPr>
        <w:t xml:space="preserve"> u roku od 30 (trideset) dana od dana </w:t>
      </w:r>
      <w:r w:rsidRPr="00DD32F0">
        <w:rPr>
          <w:rFonts w:ascii="Times New Roman" w:eastAsia="Arial" w:hAnsi="Times New Roman" w:cs="Times New Roman"/>
        </w:rPr>
        <w:t>izvršnosti odluke o odabiru</w:t>
      </w:r>
      <w:r>
        <w:rPr>
          <w:rFonts w:ascii="Times New Roman" w:eastAsia="Arial" w:hAnsi="Times New Roman" w:cs="Times New Roman"/>
        </w:rPr>
        <w:t>, osim ako u pozivu na dostavu ponude nije određen duži rok</w:t>
      </w:r>
      <w:r w:rsidRPr="00DD32F0">
        <w:rPr>
          <w:rFonts w:ascii="Times New Roman" w:eastAsia="Arial" w:hAnsi="Times New Roman" w:cs="Times New Roman"/>
        </w:rPr>
        <w:t xml:space="preserve">. </w:t>
      </w:r>
    </w:p>
    <w:p w14:paraId="2C473FFB" w14:textId="77777777" w:rsidR="00AD7861" w:rsidRPr="00DD32F0" w:rsidRDefault="00AD7861" w:rsidP="00AD7861">
      <w:pPr>
        <w:spacing w:after="0" w:line="240" w:lineRule="auto"/>
        <w:ind w:firstLine="862"/>
        <w:jc w:val="both"/>
        <w:rPr>
          <w:rFonts w:ascii="Times New Roman" w:eastAsia="Arial" w:hAnsi="Times New Roman" w:cs="Times New Roman"/>
        </w:rPr>
      </w:pPr>
      <w:r w:rsidRPr="00DD32F0">
        <w:rPr>
          <w:rFonts w:ascii="Times New Roman" w:eastAsia="Arial" w:hAnsi="Times New Roman" w:cs="Times New Roman"/>
        </w:rPr>
        <w:t>Ugovor o nabavi mora biti u skladu s uvjetima određenima u dokumentaciji i odabranom ponudom.</w:t>
      </w:r>
    </w:p>
    <w:p w14:paraId="446E59F3" w14:textId="77777777" w:rsidR="00AD7861" w:rsidRDefault="00AD7861" w:rsidP="00AD7861">
      <w:pPr>
        <w:spacing w:after="0" w:line="240" w:lineRule="auto"/>
        <w:ind w:firstLine="862"/>
        <w:jc w:val="both"/>
        <w:rPr>
          <w:rFonts w:ascii="Times New Roman" w:eastAsia="Arial" w:hAnsi="Times New Roman" w:cs="Times New Roman"/>
        </w:rPr>
      </w:pPr>
      <w:r w:rsidRPr="00B40C43">
        <w:rPr>
          <w:rFonts w:ascii="Times New Roman" w:eastAsia="Arial" w:hAnsi="Times New Roman" w:cs="Times New Roman"/>
        </w:rPr>
        <w:t xml:space="preserve">Ugovor o nabavi iz stavka 2. ovog članka mora biti </w:t>
      </w:r>
      <w:r>
        <w:rPr>
          <w:rFonts w:ascii="Times New Roman" w:eastAsia="Arial" w:hAnsi="Times New Roman" w:cs="Times New Roman"/>
        </w:rPr>
        <w:t>objavljen</w:t>
      </w:r>
      <w:r w:rsidRPr="00B40C43">
        <w:rPr>
          <w:rFonts w:ascii="Times New Roman" w:eastAsia="Arial" w:hAnsi="Times New Roman" w:cs="Times New Roman"/>
        </w:rPr>
        <w:t xml:space="preserve"> u EOJN RH.</w:t>
      </w:r>
    </w:p>
    <w:p w14:paraId="587D89FB" w14:textId="77777777" w:rsidR="00AD7861" w:rsidRPr="00B40C43" w:rsidRDefault="00AD7861" w:rsidP="00AD7861">
      <w:pPr>
        <w:spacing w:after="0" w:line="240" w:lineRule="auto"/>
        <w:ind w:firstLine="862"/>
        <w:jc w:val="both"/>
        <w:rPr>
          <w:rFonts w:ascii="Times New Roman" w:eastAsia="Arial" w:hAnsi="Times New Roman" w:cs="Times New Roman"/>
        </w:rPr>
      </w:pPr>
    </w:p>
    <w:p w14:paraId="63233FB1" w14:textId="77777777" w:rsidR="00AD7861" w:rsidRPr="00DD32F0" w:rsidRDefault="00AD7861" w:rsidP="00AD7861">
      <w:pPr>
        <w:pStyle w:val="Heading10"/>
        <w:keepNext/>
        <w:keepLines/>
        <w:shd w:val="clear" w:color="auto" w:fill="auto"/>
        <w:rPr>
          <w:rFonts w:ascii="Times New Roman" w:hAnsi="Times New Roman" w:cs="Times New Roman"/>
          <w:i w:val="0"/>
        </w:rPr>
      </w:pPr>
      <w:r w:rsidRPr="00DD32F0">
        <w:rPr>
          <w:rFonts w:ascii="Times New Roman" w:hAnsi="Times New Roman" w:cs="Times New Roman"/>
          <w:i w:val="0"/>
        </w:rPr>
        <w:t>Članak 2</w:t>
      </w:r>
      <w:r>
        <w:rPr>
          <w:rFonts w:ascii="Times New Roman" w:hAnsi="Times New Roman" w:cs="Times New Roman"/>
          <w:i w:val="0"/>
        </w:rPr>
        <w:t>5</w:t>
      </w:r>
      <w:r w:rsidRPr="00DD32F0">
        <w:rPr>
          <w:rFonts w:ascii="Times New Roman" w:hAnsi="Times New Roman" w:cs="Times New Roman"/>
          <w:i w:val="0"/>
        </w:rPr>
        <w:t>.</w:t>
      </w:r>
    </w:p>
    <w:p w14:paraId="5A4F5D83" w14:textId="77777777" w:rsidR="00AD7861" w:rsidRPr="00DD32F0" w:rsidRDefault="00AD7861" w:rsidP="00AD7861">
      <w:pPr>
        <w:spacing w:after="0" w:line="240" w:lineRule="auto"/>
        <w:ind w:firstLine="862"/>
        <w:jc w:val="both"/>
        <w:rPr>
          <w:rFonts w:ascii="Times New Roman" w:eastAsia="Arial" w:hAnsi="Times New Roman" w:cs="Times New Roman"/>
        </w:rPr>
      </w:pPr>
      <w:r>
        <w:rPr>
          <w:rFonts w:ascii="Times New Roman" w:hAnsi="Times New Roman" w:cs="Times New Roman"/>
        </w:rPr>
        <w:t>Službenik zadužen za kontrolu izvršenja plaćanja Naručitelja obvezan je kontrolirati izvršenje sklopljenih ugovora/izdanih narudžbenica te dostaviti podatke o izvršenim ugovorima/narudžbenicama službeniku zaduženom za ažuriranje registra ugovora najkasnije u roku 30 (trideset) dana od izvršenja ugovora/narudžbenice</w:t>
      </w:r>
      <w:r w:rsidRPr="00DD32F0">
        <w:rPr>
          <w:rFonts w:ascii="Times New Roman" w:eastAsia="Arial" w:hAnsi="Times New Roman" w:cs="Times New Roman"/>
        </w:rPr>
        <w:t>.</w:t>
      </w:r>
    </w:p>
    <w:p w14:paraId="31C3603A" w14:textId="77777777" w:rsidR="00AD7861" w:rsidRPr="00DD32F0" w:rsidRDefault="00AD7861" w:rsidP="00AD7861">
      <w:pPr>
        <w:widowControl w:val="0"/>
        <w:spacing w:after="0" w:line="240" w:lineRule="auto"/>
        <w:ind w:firstLine="862"/>
        <w:jc w:val="both"/>
        <w:rPr>
          <w:rFonts w:ascii="Times New Roman" w:eastAsia="Arial" w:hAnsi="Times New Roman" w:cs="Times New Roman"/>
          <w:lang w:eastAsia="hr-HR" w:bidi="hr-HR"/>
        </w:rPr>
      </w:pPr>
      <w:r w:rsidRPr="00DD32F0">
        <w:rPr>
          <w:rFonts w:ascii="Times New Roman" w:eastAsia="Arial" w:hAnsi="Times New Roman" w:cs="Times New Roman"/>
          <w:lang w:eastAsia="hr-HR" w:bidi="hr-HR"/>
        </w:rPr>
        <w:t xml:space="preserve">Ugovor o nabavi sklopljen u svim postupcima jednostavne nabave Naručitelj smije izmijeniti tijekom njegova trajanja odgovarajućom primjenom odredbi ZJN i odredbi zakona kojim se uređuju obvezni odnosi. </w:t>
      </w:r>
    </w:p>
    <w:p w14:paraId="2F4F71A7" w14:textId="77777777" w:rsidR="00AD7861" w:rsidRDefault="00AD7861" w:rsidP="00AD7861">
      <w:pPr>
        <w:widowControl w:val="0"/>
        <w:spacing w:after="0" w:line="240" w:lineRule="auto"/>
        <w:ind w:firstLine="862"/>
        <w:jc w:val="both"/>
        <w:rPr>
          <w:rFonts w:ascii="Times New Roman" w:eastAsia="Arial" w:hAnsi="Times New Roman" w:cs="Times New Roman"/>
          <w:lang w:eastAsia="hr-HR" w:bidi="hr-HR"/>
        </w:rPr>
      </w:pPr>
      <w:r w:rsidRPr="00DD32F0">
        <w:rPr>
          <w:rFonts w:ascii="Times New Roman" w:eastAsia="Arial" w:hAnsi="Times New Roman" w:cs="Times New Roman"/>
          <w:lang w:eastAsia="hr-HR" w:bidi="hr-HR"/>
        </w:rPr>
        <w:t>Ukupni iznos ugovora o nabavi bez PDV-a, po svim izmjenama ugovora o nabavi, ne smije biti veći od praga za provedbu postupka temeljem kojeg je ugovor o nabavi sklopljen kao ni jednak ili veći od vrijednosti pragova za primjenu ZJN.</w:t>
      </w:r>
    </w:p>
    <w:p w14:paraId="15C7F2AE" w14:textId="77777777" w:rsidR="00AD7861" w:rsidRDefault="00AD7861" w:rsidP="00AD7861">
      <w:pPr>
        <w:widowControl w:val="0"/>
        <w:spacing w:after="0" w:line="240" w:lineRule="auto"/>
        <w:ind w:firstLine="862"/>
        <w:jc w:val="both"/>
        <w:rPr>
          <w:rFonts w:ascii="Times New Roman" w:eastAsia="Arial" w:hAnsi="Times New Roman" w:cs="Times New Roman"/>
          <w:lang w:eastAsia="hr-HR" w:bidi="hr-HR"/>
        </w:rPr>
      </w:pPr>
      <w:r>
        <w:rPr>
          <w:rFonts w:ascii="Times New Roman" w:eastAsia="Arial" w:hAnsi="Times New Roman" w:cs="Times New Roman"/>
          <w:lang w:eastAsia="hr-HR" w:bidi="hr-HR"/>
        </w:rPr>
        <w:t>Naručitelj je obvezan raskinuti ugovor o nabavi tijekom njegova trajanja ako je ugovor o nabavi značajno izmijenjen, što bi zahtijevalo novi postupak nabave.</w:t>
      </w:r>
    </w:p>
    <w:p w14:paraId="32B5BCFA" w14:textId="77777777" w:rsidR="00AD7861" w:rsidRDefault="00AD7861" w:rsidP="00AD7861">
      <w:pPr>
        <w:widowControl w:val="0"/>
        <w:spacing w:after="0" w:line="240" w:lineRule="auto"/>
        <w:jc w:val="both"/>
        <w:rPr>
          <w:rFonts w:ascii="Times New Roman" w:eastAsia="Arial" w:hAnsi="Times New Roman" w:cs="Times New Roman"/>
          <w:lang w:eastAsia="hr-HR" w:bidi="hr-HR"/>
        </w:rPr>
      </w:pPr>
    </w:p>
    <w:p w14:paraId="011F8C67" w14:textId="77777777" w:rsidR="00AD7861" w:rsidRPr="00DD32F0" w:rsidRDefault="00AD7861" w:rsidP="00AD7861">
      <w:pPr>
        <w:widowControl w:val="0"/>
        <w:tabs>
          <w:tab w:val="left" w:pos="546"/>
        </w:tabs>
        <w:spacing w:after="0" w:line="240" w:lineRule="auto"/>
        <w:jc w:val="both"/>
        <w:rPr>
          <w:rFonts w:ascii="Times New Roman" w:eastAsia="Arial" w:hAnsi="Times New Roman" w:cs="Times New Roman"/>
          <w:b/>
        </w:rPr>
      </w:pPr>
      <w:r>
        <w:rPr>
          <w:rFonts w:ascii="Times New Roman" w:eastAsia="Arial" w:hAnsi="Times New Roman" w:cs="Times New Roman"/>
          <w:b/>
        </w:rPr>
        <w:t xml:space="preserve">X. </w:t>
      </w:r>
      <w:r w:rsidRPr="00DD32F0">
        <w:rPr>
          <w:rFonts w:ascii="Times New Roman" w:eastAsia="Arial" w:hAnsi="Times New Roman" w:cs="Times New Roman"/>
          <w:b/>
        </w:rPr>
        <w:t>PROJEKTNI NATJEČAJ</w:t>
      </w:r>
    </w:p>
    <w:p w14:paraId="325A0D22" w14:textId="77777777" w:rsidR="00AD7861" w:rsidRPr="00DD32F0" w:rsidRDefault="00AD7861" w:rsidP="00AD7861">
      <w:pPr>
        <w:pStyle w:val="Heading10"/>
        <w:keepNext/>
        <w:keepLines/>
        <w:shd w:val="clear" w:color="auto" w:fill="auto"/>
        <w:rPr>
          <w:rFonts w:ascii="Times New Roman" w:hAnsi="Times New Roman" w:cs="Times New Roman"/>
          <w:i w:val="0"/>
        </w:rPr>
      </w:pPr>
      <w:r w:rsidRPr="00DD32F0">
        <w:rPr>
          <w:rFonts w:ascii="Times New Roman" w:hAnsi="Times New Roman" w:cs="Times New Roman"/>
          <w:i w:val="0"/>
        </w:rPr>
        <w:t>Članak 2</w:t>
      </w:r>
      <w:r>
        <w:rPr>
          <w:rFonts w:ascii="Times New Roman" w:hAnsi="Times New Roman" w:cs="Times New Roman"/>
          <w:i w:val="0"/>
        </w:rPr>
        <w:t>6</w:t>
      </w:r>
      <w:r w:rsidRPr="00DD32F0">
        <w:rPr>
          <w:rFonts w:ascii="Times New Roman" w:hAnsi="Times New Roman" w:cs="Times New Roman"/>
          <w:i w:val="0"/>
        </w:rPr>
        <w:t>.</w:t>
      </w:r>
    </w:p>
    <w:p w14:paraId="43B6904B" w14:textId="77777777" w:rsidR="00AD7861" w:rsidRDefault="00AD7861" w:rsidP="00AD7861">
      <w:pPr>
        <w:shd w:val="clear" w:color="auto" w:fill="FFFFFF"/>
        <w:spacing w:after="0" w:line="240" w:lineRule="auto"/>
        <w:ind w:firstLine="709"/>
        <w:jc w:val="both"/>
        <w:rPr>
          <w:rFonts w:ascii="Times New Roman" w:eastAsia="Times New Roman" w:hAnsi="Times New Roman" w:cs="Times New Roman"/>
          <w:lang w:eastAsia="hr-HR"/>
        </w:rPr>
      </w:pPr>
      <w:r w:rsidRPr="00DD32F0">
        <w:rPr>
          <w:rFonts w:ascii="Times New Roman" w:eastAsia="Times New Roman" w:hAnsi="Times New Roman" w:cs="Times New Roman"/>
          <w:lang w:eastAsia="hr-HR"/>
        </w:rPr>
        <w:t> Projektni natječaj je posebni režim nabave na čiju provedbu se na odgovarajući način primjenjuju odredbe ZJN koje se odnose na projektni natječaj kao i odredbe ovoga Pravilnika koje se odnose na postupke jednostavne nabave – poziv odabranim gospodarskim subjektima i javnu objavu poziva.</w:t>
      </w:r>
    </w:p>
    <w:p w14:paraId="4DCA6267" w14:textId="77777777" w:rsidR="00AD7861" w:rsidRPr="00DD32F0" w:rsidRDefault="00AD7861" w:rsidP="00AD7861">
      <w:pPr>
        <w:shd w:val="clear" w:color="auto" w:fill="FFFFFF"/>
        <w:spacing w:after="0" w:line="240" w:lineRule="auto"/>
        <w:ind w:firstLine="709"/>
        <w:jc w:val="both"/>
        <w:rPr>
          <w:rFonts w:ascii="Times New Roman" w:eastAsia="Times New Roman" w:hAnsi="Times New Roman" w:cs="Times New Roman"/>
          <w:lang w:eastAsia="hr-HR"/>
        </w:rPr>
      </w:pPr>
    </w:p>
    <w:p w14:paraId="682DE0C8" w14:textId="77777777" w:rsidR="00AD7861" w:rsidRPr="00DD32F0" w:rsidRDefault="00AD7861" w:rsidP="00AD7861">
      <w:pPr>
        <w:pStyle w:val="Tijeloteksta"/>
        <w:shd w:val="clear" w:color="auto" w:fill="auto"/>
        <w:tabs>
          <w:tab w:val="left" w:pos="546"/>
        </w:tabs>
        <w:spacing w:after="0"/>
        <w:ind w:firstLine="0"/>
        <w:jc w:val="both"/>
        <w:rPr>
          <w:rFonts w:ascii="Times New Roman" w:hAnsi="Times New Roman" w:cs="Times New Roman"/>
          <w:b/>
        </w:rPr>
      </w:pPr>
      <w:r>
        <w:rPr>
          <w:rFonts w:ascii="Times New Roman" w:hAnsi="Times New Roman" w:cs="Times New Roman"/>
          <w:b/>
        </w:rPr>
        <w:t xml:space="preserve">XI. </w:t>
      </w:r>
      <w:r w:rsidRPr="00DD32F0">
        <w:rPr>
          <w:rFonts w:ascii="Times New Roman" w:hAnsi="Times New Roman" w:cs="Times New Roman"/>
          <w:b/>
        </w:rPr>
        <w:t>PRAVNA ZAŠTITA</w:t>
      </w:r>
    </w:p>
    <w:p w14:paraId="431550EB" w14:textId="77777777" w:rsidR="00AD7861" w:rsidRPr="00DD32F0" w:rsidRDefault="00AD7861" w:rsidP="00AD7861">
      <w:pPr>
        <w:pStyle w:val="Heading10"/>
        <w:keepNext/>
        <w:keepLines/>
        <w:shd w:val="clear" w:color="auto" w:fill="auto"/>
        <w:rPr>
          <w:rFonts w:ascii="Times New Roman" w:hAnsi="Times New Roman" w:cs="Times New Roman"/>
          <w:i w:val="0"/>
        </w:rPr>
      </w:pPr>
      <w:r w:rsidRPr="00DD32F0">
        <w:rPr>
          <w:rFonts w:ascii="Times New Roman" w:hAnsi="Times New Roman" w:cs="Times New Roman"/>
          <w:i w:val="0"/>
        </w:rPr>
        <w:t>Članak 2</w:t>
      </w:r>
      <w:r>
        <w:rPr>
          <w:rFonts w:ascii="Times New Roman" w:hAnsi="Times New Roman" w:cs="Times New Roman"/>
          <w:i w:val="0"/>
        </w:rPr>
        <w:t>7</w:t>
      </w:r>
      <w:r w:rsidRPr="00DD32F0">
        <w:rPr>
          <w:rFonts w:ascii="Times New Roman" w:hAnsi="Times New Roman" w:cs="Times New Roman"/>
          <w:i w:val="0"/>
        </w:rPr>
        <w:t>.</w:t>
      </w:r>
    </w:p>
    <w:p w14:paraId="23CE0F4E" w14:textId="77777777" w:rsidR="00AD7861" w:rsidRPr="00DD32F0" w:rsidRDefault="00AD7861" w:rsidP="00AD7861">
      <w:pPr>
        <w:shd w:val="clear" w:color="auto" w:fill="FFFFFF"/>
        <w:spacing w:after="0" w:line="240" w:lineRule="auto"/>
        <w:ind w:firstLine="709"/>
        <w:jc w:val="both"/>
        <w:rPr>
          <w:rFonts w:ascii="Times New Roman" w:eastAsia="Times New Roman" w:hAnsi="Times New Roman" w:cs="Times New Roman"/>
        </w:rPr>
      </w:pPr>
      <w:r w:rsidRPr="00DD32F0">
        <w:rPr>
          <w:rFonts w:ascii="Times New Roman" w:eastAsia="Times New Roman" w:hAnsi="Times New Roman" w:cs="Times New Roman"/>
        </w:rPr>
        <w:t>Protiv odluke o odabiru</w:t>
      </w:r>
      <w:r>
        <w:rPr>
          <w:rFonts w:ascii="Times New Roman" w:eastAsia="Times New Roman" w:hAnsi="Times New Roman" w:cs="Times New Roman"/>
        </w:rPr>
        <w:t xml:space="preserve"> najpovoljnije ponude</w:t>
      </w:r>
      <w:r w:rsidRPr="00DD32F0">
        <w:rPr>
          <w:rFonts w:ascii="Times New Roman" w:eastAsia="Times New Roman" w:hAnsi="Times New Roman" w:cs="Times New Roman"/>
        </w:rPr>
        <w:t xml:space="preserve"> ili odluke o poništenju</w:t>
      </w:r>
      <w:r>
        <w:rPr>
          <w:rFonts w:ascii="Times New Roman" w:eastAsia="Times New Roman" w:hAnsi="Times New Roman" w:cs="Times New Roman"/>
        </w:rPr>
        <w:t xml:space="preserve"> postupka jednostavne nabave</w:t>
      </w:r>
      <w:r w:rsidRPr="00DD32F0">
        <w:rPr>
          <w:rFonts w:ascii="Times New Roman" w:eastAsia="Times New Roman" w:hAnsi="Times New Roman" w:cs="Times New Roman"/>
        </w:rPr>
        <w:t xml:space="preserve"> donesene u postupku jednostavne nabave procijenjene vrijednosti veće od 15.000,00 eura nije dopuštena žalba, ali svaki </w:t>
      </w:r>
      <w:r>
        <w:rPr>
          <w:rFonts w:ascii="Times New Roman" w:eastAsia="Times New Roman" w:hAnsi="Times New Roman" w:cs="Times New Roman"/>
        </w:rPr>
        <w:t>gospodarski subjekt koji je u određenom postupku nabave podnio ponudu</w:t>
      </w:r>
      <w:r w:rsidRPr="00E53750">
        <w:rPr>
          <w:rFonts w:ascii="Times New Roman" w:eastAsia="Times New Roman" w:hAnsi="Times New Roman" w:cs="Times New Roman"/>
          <w:color w:val="EE0000"/>
        </w:rPr>
        <w:t xml:space="preserve"> </w:t>
      </w:r>
      <w:r w:rsidRPr="00DD32F0">
        <w:rPr>
          <w:rFonts w:ascii="Times New Roman" w:eastAsia="Times New Roman" w:hAnsi="Times New Roman" w:cs="Times New Roman"/>
        </w:rPr>
        <w:t>ima pravo protiv takve odluke izjaviti prigovor.</w:t>
      </w:r>
    </w:p>
    <w:p w14:paraId="332DE533" w14:textId="77777777" w:rsidR="00AD7861" w:rsidRPr="00E53750" w:rsidRDefault="00AD7861" w:rsidP="00AD7861">
      <w:pPr>
        <w:shd w:val="clear" w:color="auto" w:fill="FFFFFF"/>
        <w:spacing w:after="0" w:line="240" w:lineRule="auto"/>
        <w:ind w:firstLine="709"/>
        <w:jc w:val="both"/>
        <w:rPr>
          <w:rFonts w:ascii="Times New Roman" w:eastAsia="Times New Roman" w:hAnsi="Times New Roman" w:cs="Times New Roman"/>
        </w:rPr>
      </w:pPr>
      <w:r w:rsidRPr="00DD32F0">
        <w:rPr>
          <w:rFonts w:ascii="Times New Roman" w:eastAsia="Times New Roman" w:hAnsi="Times New Roman" w:cs="Times New Roman"/>
        </w:rPr>
        <w:t xml:space="preserve">Prigovor se podnosi </w:t>
      </w:r>
      <w:r>
        <w:rPr>
          <w:rFonts w:ascii="Times New Roman" w:eastAsia="Times New Roman" w:hAnsi="Times New Roman" w:cs="Times New Roman"/>
        </w:rPr>
        <w:t xml:space="preserve">općinskom načelniku </w:t>
      </w:r>
      <w:r w:rsidRPr="00DD32F0">
        <w:rPr>
          <w:rFonts w:ascii="Times New Roman" w:eastAsia="Times New Roman" w:hAnsi="Times New Roman" w:cs="Times New Roman"/>
        </w:rPr>
        <w:t xml:space="preserve">u pisanom obliku </w:t>
      </w:r>
      <w:r w:rsidRPr="00E53750">
        <w:rPr>
          <w:rFonts w:ascii="Times New Roman" w:eastAsia="Times New Roman" w:hAnsi="Times New Roman" w:cs="Times New Roman"/>
        </w:rPr>
        <w:t>isključivo putem modula jednostavne nabave EOJN RH.</w:t>
      </w:r>
    </w:p>
    <w:p w14:paraId="02BEA268" w14:textId="77777777" w:rsidR="00AD7861" w:rsidRPr="00DD32F0" w:rsidRDefault="00AD7861" w:rsidP="00AD7861">
      <w:pPr>
        <w:shd w:val="clear" w:color="auto" w:fill="FFFFFF"/>
        <w:spacing w:after="0" w:line="240" w:lineRule="auto"/>
        <w:ind w:firstLine="709"/>
        <w:jc w:val="both"/>
        <w:rPr>
          <w:rFonts w:ascii="Times New Roman" w:eastAsia="Times New Roman" w:hAnsi="Times New Roman" w:cs="Times New Roman"/>
        </w:rPr>
      </w:pPr>
      <w:r w:rsidRPr="00DD32F0">
        <w:rPr>
          <w:rFonts w:ascii="Times New Roman" w:eastAsia="Times New Roman" w:hAnsi="Times New Roman" w:cs="Times New Roman"/>
        </w:rPr>
        <w:t xml:space="preserve">Rok za izjavljivanje prigovora iznosi </w:t>
      </w:r>
      <w:r>
        <w:rPr>
          <w:rFonts w:ascii="Times New Roman" w:eastAsia="Times New Roman" w:hAnsi="Times New Roman" w:cs="Times New Roman"/>
        </w:rPr>
        <w:t>3 (</w:t>
      </w:r>
      <w:r w:rsidRPr="00DD32F0">
        <w:rPr>
          <w:rFonts w:ascii="Times New Roman" w:eastAsia="Times New Roman" w:hAnsi="Times New Roman" w:cs="Times New Roman"/>
        </w:rPr>
        <w:t>tri</w:t>
      </w:r>
      <w:r>
        <w:rPr>
          <w:rFonts w:ascii="Times New Roman" w:eastAsia="Times New Roman" w:hAnsi="Times New Roman" w:cs="Times New Roman"/>
        </w:rPr>
        <w:t>)</w:t>
      </w:r>
      <w:r w:rsidRPr="00DD32F0">
        <w:rPr>
          <w:rFonts w:ascii="Times New Roman" w:eastAsia="Times New Roman" w:hAnsi="Times New Roman" w:cs="Times New Roman"/>
        </w:rPr>
        <w:t xml:space="preserve"> dana od dana dostave odluke o odabiru</w:t>
      </w:r>
      <w:r>
        <w:rPr>
          <w:rFonts w:ascii="Times New Roman" w:eastAsia="Times New Roman" w:hAnsi="Times New Roman" w:cs="Times New Roman"/>
        </w:rPr>
        <w:t xml:space="preserve"> </w:t>
      </w:r>
      <w:r w:rsidRPr="00DD32F0">
        <w:rPr>
          <w:rFonts w:ascii="Times New Roman" w:eastAsia="Times New Roman" w:hAnsi="Times New Roman" w:cs="Times New Roman"/>
        </w:rPr>
        <w:t>odnosno odluke o poništenju.</w:t>
      </w:r>
    </w:p>
    <w:p w14:paraId="66693131" w14:textId="77777777" w:rsidR="00AD7861" w:rsidRPr="00DD32F0" w:rsidRDefault="00AD7861" w:rsidP="00AD7861">
      <w:pPr>
        <w:shd w:val="clear" w:color="auto" w:fill="FFFFFF"/>
        <w:spacing w:after="0" w:line="240" w:lineRule="auto"/>
        <w:ind w:firstLine="709"/>
        <w:jc w:val="both"/>
        <w:rPr>
          <w:rFonts w:ascii="Times New Roman" w:eastAsia="Times New Roman" w:hAnsi="Times New Roman" w:cs="Times New Roman"/>
        </w:rPr>
      </w:pPr>
      <w:r w:rsidRPr="00DD32F0">
        <w:rPr>
          <w:rFonts w:ascii="Times New Roman" w:eastAsia="Times New Roman" w:hAnsi="Times New Roman" w:cs="Times New Roman"/>
        </w:rPr>
        <w:t>Prigovor mora sadržavati:</w:t>
      </w:r>
    </w:p>
    <w:p w14:paraId="6C911498" w14:textId="77777777" w:rsidR="00AD7861" w:rsidRPr="00DD32F0" w:rsidRDefault="00AD7861" w:rsidP="00AD7861">
      <w:pPr>
        <w:pStyle w:val="Odlomakpopisa"/>
        <w:numPr>
          <w:ilvl w:val="1"/>
          <w:numId w:val="2"/>
        </w:numPr>
        <w:shd w:val="clear" w:color="auto" w:fill="FFFFFF"/>
        <w:spacing w:after="0" w:line="240" w:lineRule="auto"/>
        <w:jc w:val="both"/>
        <w:rPr>
          <w:rFonts w:ascii="Times New Roman" w:eastAsia="Times New Roman" w:hAnsi="Times New Roman" w:cs="Times New Roman"/>
        </w:rPr>
      </w:pPr>
      <w:r w:rsidRPr="00DD32F0">
        <w:rPr>
          <w:rFonts w:ascii="Times New Roman" w:eastAsia="Times New Roman" w:hAnsi="Times New Roman" w:cs="Times New Roman"/>
        </w:rPr>
        <w:t xml:space="preserve">podatke o </w:t>
      </w:r>
      <w:r>
        <w:rPr>
          <w:rFonts w:ascii="Times New Roman" w:eastAsia="Times New Roman" w:hAnsi="Times New Roman" w:cs="Times New Roman"/>
        </w:rPr>
        <w:t>gospodarskom subjektu koji podnosi prigovor</w:t>
      </w:r>
      <w:r w:rsidRPr="00DD32F0">
        <w:rPr>
          <w:rFonts w:ascii="Times New Roman" w:eastAsia="Times New Roman" w:hAnsi="Times New Roman" w:cs="Times New Roman"/>
        </w:rPr>
        <w:t>,</w:t>
      </w:r>
    </w:p>
    <w:p w14:paraId="14CFFC5D" w14:textId="77777777" w:rsidR="00AD7861" w:rsidRPr="00DD32F0" w:rsidRDefault="00AD7861" w:rsidP="00AD7861">
      <w:pPr>
        <w:pStyle w:val="Odlomakpopisa"/>
        <w:numPr>
          <w:ilvl w:val="1"/>
          <w:numId w:val="2"/>
        </w:numPr>
        <w:shd w:val="clear" w:color="auto" w:fill="FFFFFF"/>
        <w:spacing w:after="0" w:line="240" w:lineRule="auto"/>
        <w:jc w:val="both"/>
        <w:rPr>
          <w:rFonts w:ascii="Times New Roman" w:eastAsia="Times New Roman" w:hAnsi="Times New Roman" w:cs="Times New Roman"/>
        </w:rPr>
      </w:pPr>
      <w:r w:rsidRPr="00DD32F0">
        <w:rPr>
          <w:rFonts w:ascii="Times New Roman" w:eastAsia="Times New Roman" w:hAnsi="Times New Roman" w:cs="Times New Roman"/>
        </w:rPr>
        <w:t>oznaku postupka jednostavne nabave,</w:t>
      </w:r>
    </w:p>
    <w:p w14:paraId="0A113A0E" w14:textId="77777777" w:rsidR="00AD7861" w:rsidRPr="00DD32F0" w:rsidRDefault="00AD7861" w:rsidP="00AD7861">
      <w:pPr>
        <w:pStyle w:val="Odlomakpopisa"/>
        <w:numPr>
          <w:ilvl w:val="1"/>
          <w:numId w:val="2"/>
        </w:numPr>
        <w:shd w:val="clear" w:color="auto" w:fill="FFFFFF"/>
        <w:spacing w:after="0" w:line="240" w:lineRule="auto"/>
        <w:jc w:val="both"/>
        <w:rPr>
          <w:rFonts w:ascii="Times New Roman" w:eastAsia="Times New Roman" w:hAnsi="Times New Roman" w:cs="Times New Roman"/>
        </w:rPr>
      </w:pPr>
      <w:r w:rsidRPr="00DD32F0">
        <w:rPr>
          <w:rFonts w:ascii="Times New Roman" w:eastAsia="Times New Roman" w:hAnsi="Times New Roman" w:cs="Times New Roman"/>
        </w:rPr>
        <w:t>odluku koja se osporava,</w:t>
      </w:r>
    </w:p>
    <w:p w14:paraId="51ECDC63" w14:textId="77777777" w:rsidR="00AD7861" w:rsidRPr="00DD32F0" w:rsidRDefault="00AD7861" w:rsidP="00AD7861">
      <w:pPr>
        <w:pStyle w:val="Odlomakpopisa"/>
        <w:numPr>
          <w:ilvl w:val="1"/>
          <w:numId w:val="2"/>
        </w:numPr>
        <w:shd w:val="clear" w:color="auto" w:fill="FFFFFF"/>
        <w:spacing w:after="0" w:line="240" w:lineRule="auto"/>
        <w:jc w:val="both"/>
        <w:rPr>
          <w:rFonts w:ascii="Times New Roman" w:eastAsia="Times New Roman" w:hAnsi="Times New Roman" w:cs="Times New Roman"/>
        </w:rPr>
      </w:pPr>
      <w:r w:rsidRPr="00DD32F0">
        <w:rPr>
          <w:rFonts w:ascii="Times New Roman" w:eastAsia="Times New Roman" w:hAnsi="Times New Roman" w:cs="Times New Roman"/>
        </w:rPr>
        <w:t>razloge osporavanja.</w:t>
      </w:r>
    </w:p>
    <w:p w14:paraId="06CFAFBD" w14:textId="77777777" w:rsidR="00AD7861" w:rsidRDefault="00AD7861" w:rsidP="00AD7861">
      <w:pPr>
        <w:shd w:val="clear" w:color="auto" w:fill="FFFFFF"/>
        <w:spacing w:after="0" w:line="240" w:lineRule="auto"/>
        <w:ind w:firstLine="720"/>
        <w:jc w:val="both"/>
        <w:rPr>
          <w:rFonts w:ascii="Times New Roman" w:eastAsia="Times New Roman" w:hAnsi="Times New Roman" w:cs="Times New Roman"/>
        </w:rPr>
      </w:pPr>
      <w:r w:rsidRPr="00DD32F0">
        <w:rPr>
          <w:rFonts w:ascii="Times New Roman" w:eastAsia="Times New Roman" w:hAnsi="Times New Roman" w:cs="Times New Roman"/>
        </w:rPr>
        <w:t>Ako prigovor ne sadrži</w:t>
      </w:r>
      <w:r w:rsidRPr="00533747">
        <w:rPr>
          <w:rFonts w:ascii="Times New Roman" w:eastAsia="Times New Roman" w:hAnsi="Times New Roman" w:cs="Times New Roman"/>
        </w:rPr>
        <w:t xml:space="preserve"> podatke iz stavka 4. ovoga članka, Naručitelj može pozvati </w:t>
      </w:r>
      <w:r>
        <w:rPr>
          <w:rFonts w:ascii="Times New Roman" w:eastAsia="Times New Roman" w:hAnsi="Times New Roman" w:cs="Times New Roman"/>
        </w:rPr>
        <w:t>gospodarskog subjekta</w:t>
      </w:r>
      <w:r w:rsidRPr="00533747">
        <w:rPr>
          <w:rFonts w:ascii="Times New Roman" w:eastAsia="Times New Roman" w:hAnsi="Times New Roman" w:cs="Times New Roman"/>
        </w:rPr>
        <w:t xml:space="preserve"> da u primjerenom roku, koji ne može biti kraći od </w:t>
      </w:r>
      <w:r>
        <w:rPr>
          <w:rFonts w:ascii="Times New Roman" w:eastAsia="Times New Roman" w:hAnsi="Times New Roman" w:cs="Times New Roman"/>
        </w:rPr>
        <w:t>1 (</w:t>
      </w:r>
      <w:r w:rsidRPr="00533747">
        <w:rPr>
          <w:rFonts w:ascii="Times New Roman" w:eastAsia="Times New Roman" w:hAnsi="Times New Roman" w:cs="Times New Roman"/>
        </w:rPr>
        <w:t>jednog</w:t>
      </w:r>
      <w:r>
        <w:rPr>
          <w:rFonts w:ascii="Times New Roman" w:eastAsia="Times New Roman" w:hAnsi="Times New Roman" w:cs="Times New Roman"/>
        </w:rPr>
        <w:t>)</w:t>
      </w:r>
      <w:r w:rsidRPr="00533747">
        <w:rPr>
          <w:rFonts w:ascii="Times New Roman" w:eastAsia="Times New Roman" w:hAnsi="Times New Roman" w:cs="Times New Roman"/>
        </w:rPr>
        <w:t xml:space="preserve"> dana, dopuni ili pojasni prigovor. </w:t>
      </w:r>
    </w:p>
    <w:p w14:paraId="68959D1B" w14:textId="77777777" w:rsidR="00AD7861" w:rsidRPr="00533747" w:rsidRDefault="00AD7861" w:rsidP="00AD7861">
      <w:pPr>
        <w:shd w:val="clear" w:color="auto" w:fill="FFFFFF"/>
        <w:spacing w:after="0" w:line="240" w:lineRule="auto"/>
        <w:ind w:firstLine="720"/>
        <w:jc w:val="both"/>
        <w:rPr>
          <w:rFonts w:ascii="Times New Roman" w:eastAsia="Times New Roman" w:hAnsi="Times New Roman" w:cs="Times New Roman"/>
        </w:rPr>
      </w:pPr>
      <w:r w:rsidRPr="00533747">
        <w:rPr>
          <w:rFonts w:ascii="Times New Roman" w:eastAsia="Times New Roman" w:hAnsi="Times New Roman" w:cs="Times New Roman"/>
        </w:rPr>
        <w:t xml:space="preserve">Ako gospodarski subjekt u ostavljenom roku ne otkloni nedostatke, prigovor će se smatrati neurednim. </w:t>
      </w:r>
    </w:p>
    <w:p w14:paraId="4EB8FE88" w14:textId="77777777" w:rsidR="00AD7861" w:rsidRPr="00DD32F0" w:rsidRDefault="00AD7861" w:rsidP="00AD7861">
      <w:pPr>
        <w:shd w:val="clear" w:color="auto" w:fill="FFFFFF"/>
        <w:spacing w:after="0" w:line="240" w:lineRule="auto"/>
        <w:ind w:firstLine="720"/>
        <w:jc w:val="both"/>
        <w:rPr>
          <w:rFonts w:ascii="Times New Roman" w:eastAsia="Times New Roman" w:hAnsi="Times New Roman" w:cs="Times New Roman"/>
        </w:rPr>
      </w:pPr>
      <w:r w:rsidRPr="00DD32F0">
        <w:rPr>
          <w:rFonts w:ascii="Times New Roman" w:eastAsia="Times New Roman" w:hAnsi="Times New Roman" w:cs="Times New Roman"/>
        </w:rPr>
        <w:t>Nepravodoban, nedopušten ili neuredan prigovor odbacit će se obrazloženom odlukom.</w:t>
      </w:r>
    </w:p>
    <w:p w14:paraId="2A098C90" w14:textId="77777777" w:rsidR="00AD7861" w:rsidRPr="00DD32F0" w:rsidRDefault="00AD7861" w:rsidP="00AD7861">
      <w:pPr>
        <w:shd w:val="clear" w:color="auto" w:fill="FFFFFF"/>
        <w:spacing w:after="0" w:line="240" w:lineRule="auto"/>
        <w:ind w:firstLine="720"/>
        <w:jc w:val="both"/>
        <w:rPr>
          <w:rFonts w:ascii="Times New Roman" w:eastAsia="Times New Roman" w:hAnsi="Times New Roman" w:cs="Times New Roman"/>
        </w:rPr>
      </w:pPr>
      <w:r w:rsidRPr="00DD32F0">
        <w:rPr>
          <w:rFonts w:ascii="Times New Roman" w:eastAsia="Times New Roman" w:hAnsi="Times New Roman" w:cs="Times New Roman"/>
        </w:rPr>
        <w:t xml:space="preserve">O osnovanosti prigovora odluku donosi </w:t>
      </w:r>
      <w:r>
        <w:rPr>
          <w:rFonts w:ascii="Times New Roman" w:eastAsia="Times New Roman" w:hAnsi="Times New Roman" w:cs="Times New Roman"/>
        </w:rPr>
        <w:t>općinski načelnik</w:t>
      </w:r>
      <w:r w:rsidRPr="00DD32F0">
        <w:rPr>
          <w:rFonts w:ascii="Times New Roman" w:eastAsia="Times New Roman" w:hAnsi="Times New Roman" w:cs="Times New Roman"/>
        </w:rPr>
        <w:t>.</w:t>
      </w:r>
    </w:p>
    <w:p w14:paraId="4B622C08" w14:textId="77777777" w:rsidR="00AD7861" w:rsidRPr="00DD32F0" w:rsidRDefault="00AD7861" w:rsidP="00AD7861">
      <w:pPr>
        <w:shd w:val="clear" w:color="auto" w:fill="FFFFFF"/>
        <w:spacing w:after="0" w:line="240" w:lineRule="auto"/>
        <w:ind w:firstLine="720"/>
        <w:jc w:val="both"/>
        <w:rPr>
          <w:rFonts w:ascii="Times New Roman" w:eastAsia="Times New Roman" w:hAnsi="Times New Roman" w:cs="Times New Roman"/>
        </w:rPr>
      </w:pPr>
      <w:r w:rsidRPr="00DD32F0">
        <w:rPr>
          <w:rFonts w:ascii="Times New Roman" w:eastAsia="Times New Roman" w:hAnsi="Times New Roman" w:cs="Times New Roman"/>
        </w:rPr>
        <w:t>Podnošenje prigovora odgađa sklapanje ugovora o nabavi do donošenja odluke o prigovoru, osim u slučaju žurne nabave kada bi odgoda mogla prouzročiti ozbiljnu štetu ili ugroziti obavljanje poslova iz djelokruga Naručitelja.</w:t>
      </w:r>
    </w:p>
    <w:p w14:paraId="103FFFD5" w14:textId="77777777" w:rsidR="00AD7861" w:rsidRDefault="00AD7861" w:rsidP="00AD7861">
      <w:pPr>
        <w:shd w:val="clear" w:color="auto" w:fill="FFFFFF"/>
        <w:spacing w:after="0" w:line="240" w:lineRule="auto"/>
        <w:ind w:firstLine="714"/>
        <w:jc w:val="both"/>
        <w:rPr>
          <w:rFonts w:ascii="Times New Roman" w:eastAsia="Times New Roman" w:hAnsi="Times New Roman" w:cs="Times New Roman"/>
        </w:rPr>
      </w:pPr>
      <w:r w:rsidRPr="00DD32F0">
        <w:rPr>
          <w:rFonts w:ascii="Times New Roman" w:eastAsia="Times New Roman" w:hAnsi="Times New Roman" w:cs="Times New Roman"/>
        </w:rPr>
        <w:t>U postupku pravne zaštite ne plaća se naknada za pokretanje postupka.</w:t>
      </w:r>
    </w:p>
    <w:p w14:paraId="02464874" w14:textId="77777777" w:rsidR="00AD7861" w:rsidRDefault="00AD7861" w:rsidP="00AD7861">
      <w:pPr>
        <w:shd w:val="clear" w:color="auto" w:fill="FFFFFF"/>
        <w:spacing w:after="0" w:line="240" w:lineRule="auto"/>
        <w:ind w:firstLine="714"/>
        <w:jc w:val="both"/>
        <w:rPr>
          <w:rFonts w:ascii="Times New Roman" w:eastAsia="Times New Roman" w:hAnsi="Times New Roman" w:cs="Times New Roman"/>
        </w:rPr>
      </w:pPr>
    </w:p>
    <w:p w14:paraId="5D5634D9" w14:textId="77777777" w:rsidR="00AD7861" w:rsidRPr="00561267" w:rsidRDefault="00AD7861" w:rsidP="00AD7861">
      <w:pPr>
        <w:shd w:val="clear" w:color="auto" w:fill="FFFFFF"/>
        <w:spacing w:after="0" w:line="240" w:lineRule="auto"/>
        <w:jc w:val="center"/>
        <w:rPr>
          <w:rFonts w:ascii="Times New Roman" w:eastAsia="Times New Roman" w:hAnsi="Times New Roman" w:cs="Times New Roman"/>
          <w:b/>
          <w:bCs/>
        </w:rPr>
      </w:pPr>
      <w:r w:rsidRPr="00561267">
        <w:rPr>
          <w:rFonts w:ascii="Times New Roman" w:eastAsia="Times New Roman" w:hAnsi="Times New Roman" w:cs="Times New Roman"/>
          <w:b/>
          <w:bCs/>
        </w:rPr>
        <w:t>Članak 2</w:t>
      </w:r>
      <w:r>
        <w:rPr>
          <w:rFonts w:ascii="Times New Roman" w:eastAsia="Times New Roman" w:hAnsi="Times New Roman" w:cs="Times New Roman"/>
          <w:b/>
          <w:bCs/>
        </w:rPr>
        <w:t>8</w:t>
      </w:r>
      <w:r w:rsidRPr="00561267">
        <w:rPr>
          <w:rFonts w:ascii="Times New Roman" w:eastAsia="Times New Roman" w:hAnsi="Times New Roman" w:cs="Times New Roman"/>
          <w:b/>
          <w:bCs/>
        </w:rPr>
        <w:t>.</w:t>
      </w:r>
    </w:p>
    <w:p w14:paraId="4F365734" w14:textId="77777777" w:rsidR="00AD7861" w:rsidRPr="00DD32F0" w:rsidRDefault="00AD7861" w:rsidP="00AD7861">
      <w:pPr>
        <w:shd w:val="clear" w:color="auto" w:fill="FFFFFF"/>
        <w:spacing w:after="0" w:line="240" w:lineRule="auto"/>
        <w:ind w:firstLine="708"/>
        <w:jc w:val="both"/>
        <w:rPr>
          <w:rFonts w:ascii="Times New Roman" w:eastAsia="Times New Roman" w:hAnsi="Times New Roman" w:cs="Times New Roman"/>
        </w:rPr>
      </w:pPr>
      <w:r>
        <w:rPr>
          <w:rFonts w:ascii="Times New Roman" w:eastAsia="Times New Roman" w:hAnsi="Times New Roman" w:cs="Times New Roman"/>
        </w:rPr>
        <w:t>Protiv odluke o odabiru ili odluke o poništenju donesene u postupku jednostavne nabave procijenjene vrijednosti jednake ili manje od 15.000,00 eura nije dopuštena žalba.</w:t>
      </w:r>
    </w:p>
    <w:p w14:paraId="72BC45B9" w14:textId="77777777" w:rsidR="00AD7861" w:rsidRPr="00DD32F0" w:rsidRDefault="00AD7861" w:rsidP="00AD7861">
      <w:pPr>
        <w:shd w:val="clear" w:color="auto" w:fill="FFFFFF"/>
        <w:spacing w:after="0" w:line="240" w:lineRule="auto"/>
        <w:jc w:val="both"/>
        <w:rPr>
          <w:rFonts w:ascii="Times New Roman" w:eastAsia="Times New Roman" w:hAnsi="Times New Roman" w:cs="Times New Roman"/>
          <w:bCs/>
        </w:rPr>
      </w:pPr>
    </w:p>
    <w:p w14:paraId="3BCBB043" w14:textId="77777777" w:rsidR="00AD7861" w:rsidRDefault="00AD7861" w:rsidP="00AD7861">
      <w:pPr>
        <w:pStyle w:val="Tijeloteksta"/>
        <w:shd w:val="clear" w:color="auto" w:fill="auto"/>
        <w:tabs>
          <w:tab w:val="left" w:pos="546"/>
        </w:tabs>
        <w:spacing w:after="0"/>
        <w:ind w:firstLine="0"/>
        <w:jc w:val="both"/>
        <w:rPr>
          <w:rFonts w:ascii="Times New Roman" w:hAnsi="Times New Roman" w:cs="Times New Roman"/>
          <w:b/>
        </w:rPr>
      </w:pPr>
      <w:r>
        <w:rPr>
          <w:rFonts w:ascii="Times New Roman" w:hAnsi="Times New Roman" w:cs="Times New Roman"/>
          <w:b/>
        </w:rPr>
        <w:t xml:space="preserve">XII. </w:t>
      </w:r>
      <w:r w:rsidRPr="00DD32F0">
        <w:rPr>
          <w:rFonts w:ascii="Times New Roman" w:hAnsi="Times New Roman" w:cs="Times New Roman"/>
          <w:b/>
        </w:rPr>
        <w:t>PRIJELAZNE I ZAVRŠNE ODREDBE</w:t>
      </w:r>
    </w:p>
    <w:p w14:paraId="1035BD1B" w14:textId="77777777" w:rsidR="00AD7861" w:rsidRPr="00DD32F0" w:rsidRDefault="00AD7861" w:rsidP="00AD7861">
      <w:pPr>
        <w:pStyle w:val="Tijeloteksta"/>
        <w:shd w:val="clear" w:color="auto" w:fill="auto"/>
        <w:tabs>
          <w:tab w:val="left" w:pos="546"/>
        </w:tabs>
        <w:spacing w:after="0"/>
        <w:ind w:left="714" w:firstLine="0"/>
        <w:jc w:val="both"/>
        <w:rPr>
          <w:rFonts w:ascii="Times New Roman" w:hAnsi="Times New Roman" w:cs="Times New Roman"/>
          <w:b/>
        </w:rPr>
      </w:pPr>
    </w:p>
    <w:p w14:paraId="78A46236" w14:textId="77777777" w:rsidR="00AD7861" w:rsidRPr="00DD32F0" w:rsidRDefault="00AD7861" w:rsidP="00AD7861">
      <w:pPr>
        <w:pStyle w:val="Heading10"/>
        <w:keepNext/>
        <w:keepLines/>
        <w:shd w:val="clear" w:color="auto" w:fill="auto"/>
        <w:rPr>
          <w:rFonts w:ascii="Times New Roman" w:hAnsi="Times New Roman" w:cs="Times New Roman"/>
          <w:i w:val="0"/>
        </w:rPr>
      </w:pPr>
      <w:r w:rsidRPr="00DD32F0">
        <w:rPr>
          <w:rFonts w:ascii="Times New Roman" w:hAnsi="Times New Roman" w:cs="Times New Roman"/>
          <w:i w:val="0"/>
        </w:rPr>
        <w:t xml:space="preserve">Članak </w:t>
      </w:r>
      <w:r>
        <w:rPr>
          <w:rFonts w:ascii="Times New Roman" w:hAnsi="Times New Roman" w:cs="Times New Roman"/>
          <w:i w:val="0"/>
        </w:rPr>
        <w:t>29</w:t>
      </w:r>
      <w:r w:rsidRPr="00DD32F0">
        <w:rPr>
          <w:rFonts w:ascii="Times New Roman" w:hAnsi="Times New Roman" w:cs="Times New Roman"/>
          <w:i w:val="0"/>
        </w:rPr>
        <w:t>.</w:t>
      </w:r>
    </w:p>
    <w:p w14:paraId="5558B4AA" w14:textId="77777777" w:rsidR="00AD7861" w:rsidRPr="00DD32F0" w:rsidRDefault="00AD7861" w:rsidP="00AD7861">
      <w:pPr>
        <w:shd w:val="clear" w:color="auto" w:fill="FFFFFF"/>
        <w:spacing w:after="0" w:line="240" w:lineRule="auto"/>
        <w:ind w:firstLine="708"/>
        <w:jc w:val="both"/>
        <w:rPr>
          <w:rFonts w:ascii="Times New Roman" w:eastAsia="Times New Roman" w:hAnsi="Times New Roman" w:cs="Times New Roman"/>
          <w:bCs/>
        </w:rPr>
      </w:pPr>
      <w:r w:rsidRPr="00DD32F0">
        <w:rPr>
          <w:rFonts w:ascii="Times New Roman" w:eastAsia="Times New Roman" w:hAnsi="Times New Roman" w:cs="Times New Roman"/>
          <w:bCs/>
        </w:rPr>
        <w:t xml:space="preserve">Ovaj Pravilnik stupa na snagu </w:t>
      </w:r>
      <w:r>
        <w:rPr>
          <w:rFonts w:ascii="Times New Roman" w:eastAsia="Times New Roman" w:hAnsi="Times New Roman" w:cs="Times New Roman"/>
          <w:bCs/>
        </w:rPr>
        <w:t xml:space="preserve">01. rujna 2026. godine, a objavit će se u Službenim novinama Općine Skrad i </w:t>
      </w:r>
      <w:r w:rsidRPr="00E5122B">
        <w:rPr>
          <w:rFonts w:ascii="Times New Roman" w:eastAsia="Times New Roman" w:hAnsi="Times New Roman" w:cs="Times New Roman"/>
          <w:bCs/>
        </w:rPr>
        <w:t>na internetskim stranicama Naručitelja</w:t>
      </w:r>
      <w:r w:rsidRPr="00DD32F0">
        <w:rPr>
          <w:rFonts w:ascii="Times New Roman" w:eastAsia="Times New Roman" w:hAnsi="Times New Roman" w:cs="Times New Roman"/>
          <w:bCs/>
        </w:rPr>
        <w:t xml:space="preserve"> te će se učiniti dostupnim u EOJN RH.</w:t>
      </w:r>
    </w:p>
    <w:p w14:paraId="4717D21F" w14:textId="77777777" w:rsidR="00AD7861" w:rsidRPr="00DD32F0" w:rsidRDefault="00AD7861" w:rsidP="00AD7861">
      <w:pPr>
        <w:shd w:val="clear" w:color="auto" w:fill="FFFFFF"/>
        <w:spacing w:after="0" w:line="240" w:lineRule="auto"/>
        <w:ind w:firstLine="708"/>
        <w:jc w:val="both"/>
        <w:rPr>
          <w:rFonts w:ascii="Times New Roman" w:eastAsia="Times New Roman" w:hAnsi="Times New Roman" w:cs="Times New Roman"/>
        </w:rPr>
      </w:pPr>
      <w:r w:rsidRPr="00DD32F0">
        <w:rPr>
          <w:rFonts w:ascii="Times New Roman" w:eastAsia="Times New Roman" w:hAnsi="Times New Roman" w:cs="Times New Roman"/>
        </w:rPr>
        <w:t xml:space="preserve">Postupci jednostavne nabave pokrenuti do stupanja na snagu ovoga Pravilnika dovršit će se prema odredbama </w:t>
      </w:r>
      <w:r w:rsidRPr="00561267">
        <w:rPr>
          <w:rFonts w:ascii="Times New Roman" w:eastAsia="Times New Roman" w:hAnsi="Times New Roman" w:cs="Times New Roman"/>
        </w:rPr>
        <w:t>Pravilnik</w:t>
      </w:r>
      <w:r>
        <w:rPr>
          <w:rFonts w:ascii="Times New Roman" w:eastAsia="Times New Roman" w:hAnsi="Times New Roman" w:cs="Times New Roman"/>
        </w:rPr>
        <w:t>a</w:t>
      </w:r>
      <w:r w:rsidRPr="00561267">
        <w:rPr>
          <w:rFonts w:ascii="Times New Roman" w:eastAsia="Times New Roman" w:hAnsi="Times New Roman" w:cs="Times New Roman"/>
        </w:rPr>
        <w:t xml:space="preserve"> o provedbi postupaka jednostavne nabave </w:t>
      </w:r>
      <w:r>
        <w:rPr>
          <w:rFonts w:ascii="Times New Roman" w:eastAsia="Times New Roman" w:hAnsi="Times New Roman" w:cs="Times New Roman"/>
        </w:rPr>
        <w:t>Općine Skrad (Službene novine Općine Skrad broj 8/25)</w:t>
      </w:r>
      <w:r w:rsidRPr="00DD32F0">
        <w:rPr>
          <w:rFonts w:ascii="Times New Roman" w:eastAsia="Times New Roman" w:hAnsi="Times New Roman" w:cs="Times New Roman"/>
        </w:rPr>
        <w:t>.</w:t>
      </w:r>
    </w:p>
    <w:p w14:paraId="77E4CC78" w14:textId="77777777" w:rsidR="00AD7861" w:rsidRPr="00561267" w:rsidRDefault="00AD7861" w:rsidP="00AD7861">
      <w:pPr>
        <w:shd w:val="clear" w:color="auto" w:fill="FFFFFF"/>
        <w:spacing w:after="0" w:line="240" w:lineRule="auto"/>
        <w:ind w:firstLine="708"/>
        <w:jc w:val="both"/>
        <w:rPr>
          <w:rFonts w:ascii="Times New Roman" w:eastAsia="Times New Roman" w:hAnsi="Times New Roman" w:cs="Times New Roman"/>
          <w:bCs/>
        </w:rPr>
      </w:pPr>
      <w:r w:rsidRPr="00DD32F0">
        <w:rPr>
          <w:rFonts w:ascii="Times New Roman" w:eastAsia="Times New Roman" w:hAnsi="Times New Roman" w:cs="Times New Roman"/>
          <w:bCs/>
        </w:rPr>
        <w:t xml:space="preserve">Stupanjem na snagu ovog Pravilnika prestaje važiti </w:t>
      </w:r>
      <w:r w:rsidRPr="00561267">
        <w:rPr>
          <w:rFonts w:ascii="Times New Roman" w:eastAsia="Times New Roman" w:hAnsi="Times New Roman" w:cs="Times New Roman"/>
          <w:bCs/>
        </w:rPr>
        <w:t>Pravilnik o provedbi postupaka jednostavne nabave</w:t>
      </w:r>
      <w:r>
        <w:rPr>
          <w:rFonts w:ascii="Times New Roman" w:eastAsia="Times New Roman" w:hAnsi="Times New Roman" w:cs="Times New Roman"/>
          <w:bCs/>
        </w:rPr>
        <w:t xml:space="preserve"> Općine Skrad</w:t>
      </w:r>
      <w:r w:rsidRPr="00561267">
        <w:rPr>
          <w:rFonts w:ascii="Times New Roman" w:eastAsia="Times New Roman" w:hAnsi="Times New Roman" w:cs="Times New Roman"/>
          <w:bCs/>
        </w:rPr>
        <w:t xml:space="preserve"> </w:t>
      </w:r>
      <w:r w:rsidRPr="00E53750">
        <w:rPr>
          <w:rFonts w:ascii="Times New Roman" w:eastAsia="Times New Roman" w:hAnsi="Times New Roman" w:cs="Times New Roman"/>
          <w:bCs/>
        </w:rPr>
        <w:t xml:space="preserve">(Službene novine </w:t>
      </w:r>
      <w:r>
        <w:rPr>
          <w:rFonts w:ascii="Times New Roman" w:eastAsia="Times New Roman" w:hAnsi="Times New Roman" w:cs="Times New Roman"/>
          <w:bCs/>
        </w:rPr>
        <w:t>Općine Skrad broj</w:t>
      </w:r>
      <w:r w:rsidRPr="00E53750">
        <w:rPr>
          <w:rFonts w:ascii="Times New Roman" w:eastAsia="Times New Roman" w:hAnsi="Times New Roman" w:cs="Times New Roman"/>
          <w:bCs/>
        </w:rPr>
        <w:t xml:space="preserve"> </w:t>
      </w:r>
      <w:r>
        <w:rPr>
          <w:rFonts w:ascii="Times New Roman" w:eastAsia="Times New Roman" w:hAnsi="Times New Roman" w:cs="Times New Roman"/>
          <w:bCs/>
        </w:rPr>
        <w:t>8</w:t>
      </w:r>
      <w:r w:rsidRPr="00E53750">
        <w:rPr>
          <w:rFonts w:ascii="Times New Roman" w:eastAsia="Times New Roman" w:hAnsi="Times New Roman" w:cs="Times New Roman"/>
          <w:bCs/>
        </w:rPr>
        <w:t>/25)</w:t>
      </w:r>
      <w:r w:rsidRPr="00DD32F0">
        <w:rPr>
          <w:rFonts w:ascii="Times New Roman" w:eastAsia="Times New Roman" w:hAnsi="Times New Roman" w:cs="Times New Roman"/>
          <w:bCs/>
        </w:rPr>
        <w:t>.</w:t>
      </w:r>
    </w:p>
    <w:p w14:paraId="1F85164D" w14:textId="77777777" w:rsidR="00AD7861" w:rsidRDefault="00AD7861" w:rsidP="00AD7861">
      <w:pPr>
        <w:shd w:val="clear" w:color="auto" w:fill="FFFFFF"/>
        <w:spacing w:after="0" w:line="240" w:lineRule="auto"/>
        <w:jc w:val="both"/>
        <w:rPr>
          <w:rFonts w:ascii="Times New Roman" w:eastAsia="Times New Roman" w:hAnsi="Times New Roman" w:cs="Times New Roman"/>
          <w:bCs/>
        </w:rPr>
      </w:pPr>
    </w:p>
    <w:p w14:paraId="4FB54171" w14:textId="77777777" w:rsidR="00AD7861" w:rsidRPr="00DE60C3" w:rsidRDefault="00AD7861" w:rsidP="00AD7861">
      <w:pPr>
        <w:widowControl w:val="0"/>
        <w:spacing w:after="0" w:line="240" w:lineRule="auto"/>
        <w:jc w:val="both"/>
        <w:rPr>
          <w:rFonts w:ascii="Times New Roman" w:eastAsia="Arial" w:hAnsi="Times New Roman" w:cs="Times New Roman"/>
          <w:lang w:eastAsia="hr-HR" w:bidi="hr-HR"/>
        </w:rPr>
      </w:pPr>
    </w:p>
    <w:p w14:paraId="779C721A" w14:textId="77777777" w:rsidR="00AD7861" w:rsidRPr="00C4214A" w:rsidRDefault="00AD7861" w:rsidP="00AD7861">
      <w:pPr>
        <w:spacing w:after="0" w:line="240" w:lineRule="auto"/>
        <w:rPr>
          <w:rFonts w:ascii="Times New Roman" w:hAnsi="Times New Roman" w:cs="Times New Roman"/>
          <w:sz w:val="23"/>
          <w:szCs w:val="23"/>
        </w:rPr>
      </w:pPr>
      <w:r w:rsidRPr="00C4214A">
        <w:rPr>
          <w:rFonts w:ascii="Times New Roman" w:hAnsi="Times New Roman" w:cs="Times New Roman"/>
          <w:sz w:val="23"/>
          <w:szCs w:val="23"/>
        </w:rPr>
        <w:t>KLASA: 406-03/2</w:t>
      </w:r>
      <w:r>
        <w:rPr>
          <w:rFonts w:ascii="Times New Roman" w:hAnsi="Times New Roman" w:cs="Times New Roman"/>
          <w:sz w:val="23"/>
          <w:szCs w:val="23"/>
        </w:rPr>
        <w:t>6</w:t>
      </w:r>
      <w:r w:rsidRPr="00C4214A">
        <w:rPr>
          <w:rFonts w:ascii="Times New Roman" w:hAnsi="Times New Roman" w:cs="Times New Roman"/>
          <w:sz w:val="23"/>
          <w:szCs w:val="23"/>
        </w:rPr>
        <w:t>-01/1</w:t>
      </w:r>
      <w:r>
        <w:rPr>
          <w:rFonts w:ascii="Times New Roman" w:hAnsi="Times New Roman" w:cs="Times New Roman"/>
          <w:sz w:val="23"/>
          <w:szCs w:val="23"/>
        </w:rPr>
        <w:t>6</w:t>
      </w:r>
    </w:p>
    <w:p w14:paraId="47D2386B" w14:textId="77777777" w:rsidR="00AD7861" w:rsidRDefault="00AD7861" w:rsidP="00AD7861">
      <w:pPr>
        <w:spacing w:after="0" w:line="240" w:lineRule="auto"/>
        <w:rPr>
          <w:rFonts w:ascii="Times New Roman" w:hAnsi="Times New Roman" w:cs="Times New Roman"/>
          <w:sz w:val="23"/>
          <w:szCs w:val="23"/>
        </w:rPr>
      </w:pPr>
      <w:r w:rsidRPr="00C4214A">
        <w:rPr>
          <w:rFonts w:ascii="Times New Roman" w:hAnsi="Times New Roman" w:cs="Times New Roman"/>
          <w:sz w:val="23"/>
          <w:szCs w:val="23"/>
        </w:rPr>
        <w:t>URBROJ: 2170-33-01-2</w:t>
      </w:r>
      <w:r>
        <w:rPr>
          <w:rFonts w:ascii="Times New Roman" w:hAnsi="Times New Roman" w:cs="Times New Roman"/>
          <w:sz w:val="23"/>
          <w:szCs w:val="23"/>
        </w:rPr>
        <w:t>6</w:t>
      </w:r>
      <w:r w:rsidRPr="00C4214A">
        <w:rPr>
          <w:rFonts w:ascii="Times New Roman" w:hAnsi="Times New Roman" w:cs="Times New Roman"/>
          <w:sz w:val="23"/>
          <w:szCs w:val="23"/>
        </w:rPr>
        <w:t xml:space="preserve">-2 </w:t>
      </w:r>
    </w:p>
    <w:p w14:paraId="66CB4D24" w14:textId="77777777" w:rsidR="00AD7861" w:rsidRPr="00C4214A" w:rsidRDefault="00AD7861" w:rsidP="00AD7861">
      <w:pPr>
        <w:spacing w:after="0" w:line="240" w:lineRule="auto"/>
        <w:rPr>
          <w:rFonts w:ascii="Times New Roman" w:hAnsi="Times New Roman" w:cs="Times New Roman"/>
          <w:sz w:val="23"/>
          <w:szCs w:val="23"/>
        </w:rPr>
      </w:pPr>
      <w:r>
        <w:rPr>
          <w:rFonts w:ascii="Times New Roman" w:hAnsi="Times New Roman" w:cs="Times New Roman"/>
          <w:sz w:val="23"/>
          <w:szCs w:val="23"/>
        </w:rPr>
        <w:t>U Skradu, ___________ 2026.</w:t>
      </w:r>
    </w:p>
    <w:p w14:paraId="205B49FA" w14:textId="77777777" w:rsidR="00AD7861" w:rsidRDefault="00AD7861" w:rsidP="00AD7861">
      <w:pPr>
        <w:spacing w:after="0" w:line="240" w:lineRule="auto"/>
        <w:ind w:left="4956" w:firstLine="708"/>
        <w:jc w:val="both"/>
        <w:rPr>
          <w:rFonts w:ascii="Times New Roman" w:hAnsi="Times New Roman" w:cs="Times New Roman"/>
          <w:sz w:val="23"/>
          <w:szCs w:val="23"/>
        </w:rPr>
      </w:pPr>
      <w:bookmarkStart w:id="3" w:name="_Hlk212555495"/>
    </w:p>
    <w:p w14:paraId="6931C4E0" w14:textId="77777777" w:rsidR="00AD7861" w:rsidRPr="00C4214A" w:rsidRDefault="00AD7861" w:rsidP="00AD7861">
      <w:pPr>
        <w:spacing w:after="0" w:line="240" w:lineRule="auto"/>
        <w:ind w:left="4956" w:firstLine="708"/>
        <w:jc w:val="both"/>
        <w:rPr>
          <w:rFonts w:ascii="Times New Roman" w:hAnsi="Times New Roman" w:cs="Times New Roman"/>
          <w:sz w:val="23"/>
          <w:szCs w:val="23"/>
        </w:rPr>
      </w:pPr>
      <w:r w:rsidRPr="00C4214A">
        <w:rPr>
          <w:rFonts w:ascii="Times New Roman" w:hAnsi="Times New Roman" w:cs="Times New Roman"/>
          <w:sz w:val="23"/>
          <w:szCs w:val="23"/>
        </w:rPr>
        <w:t>Predsjednik</w:t>
      </w:r>
    </w:p>
    <w:p w14:paraId="355AA309" w14:textId="77777777" w:rsidR="00AD7861" w:rsidRPr="00C4214A" w:rsidRDefault="00AD7861" w:rsidP="00AD7861">
      <w:pPr>
        <w:spacing w:after="0" w:line="240" w:lineRule="auto"/>
        <w:ind w:left="4248" w:firstLine="708"/>
        <w:jc w:val="both"/>
        <w:rPr>
          <w:rFonts w:ascii="Times New Roman" w:hAnsi="Times New Roman" w:cs="Times New Roman"/>
          <w:sz w:val="23"/>
          <w:szCs w:val="23"/>
        </w:rPr>
      </w:pPr>
      <w:r w:rsidRPr="00C4214A">
        <w:rPr>
          <w:rFonts w:ascii="Times New Roman" w:hAnsi="Times New Roman" w:cs="Times New Roman"/>
          <w:sz w:val="23"/>
          <w:szCs w:val="23"/>
        </w:rPr>
        <w:lastRenderedPageBreak/>
        <w:t>Općinskog vijeća Općine Skrad</w:t>
      </w:r>
    </w:p>
    <w:p w14:paraId="712D6C0E" w14:textId="77777777" w:rsidR="00AD7861" w:rsidRDefault="00AD7861" w:rsidP="00AD7861">
      <w:pPr>
        <w:spacing w:after="0" w:line="240" w:lineRule="auto"/>
        <w:ind w:left="4248" w:firstLine="708"/>
        <w:jc w:val="both"/>
        <w:rPr>
          <w:rFonts w:ascii="Times New Roman" w:hAnsi="Times New Roman" w:cs="Times New Roman"/>
          <w:sz w:val="23"/>
          <w:szCs w:val="23"/>
        </w:rPr>
      </w:pPr>
      <w:r w:rsidRPr="00C4214A">
        <w:rPr>
          <w:rFonts w:ascii="Times New Roman" w:hAnsi="Times New Roman" w:cs="Times New Roman"/>
          <w:sz w:val="23"/>
          <w:szCs w:val="23"/>
        </w:rPr>
        <w:t xml:space="preserve"> Željko Samaržija, </w:t>
      </w:r>
      <w:proofErr w:type="spellStart"/>
      <w:r w:rsidRPr="00C4214A">
        <w:rPr>
          <w:rFonts w:ascii="Times New Roman" w:hAnsi="Times New Roman" w:cs="Times New Roman"/>
          <w:sz w:val="23"/>
          <w:szCs w:val="23"/>
        </w:rPr>
        <w:t>dipl.ing.šum</w:t>
      </w:r>
      <w:proofErr w:type="spellEnd"/>
      <w:r w:rsidRPr="00C4214A">
        <w:rPr>
          <w:rFonts w:ascii="Times New Roman" w:hAnsi="Times New Roman" w:cs="Times New Roman"/>
          <w:sz w:val="23"/>
          <w:szCs w:val="23"/>
        </w:rPr>
        <w:t>.</w:t>
      </w:r>
      <w:bookmarkEnd w:id="3"/>
      <w:r>
        <w:rPr>
          <w:rFonts w:ascii="Times New Roman" w:hAnsi="Times New Roman" w:cs="Times New Roman"/>
          <w:sz w:val="23"/>
          <w:szCs w:val="23"/>
        </w:rPr>
        <w:t>, v.r.</w:t>
      </w:r>
    </w:p>
    <w:p w14:paraId="7697427A" w14:textId="77777777" w:rsidR="00AD7861" w:rsidRDefault="00AD7861" w:rsidP="00AD7861">
      <w:pPr>
        <w:spacing w:after="0" w:line="240" w:lineRule="auto"/>
        <w:ind w:left="4248" w:firstLine="708"/>
        <w:jc w:val="both"/>
        <w:rPr>
          <w:rFonts w:ascii="Times New Roman" w:hAnsi="Times New Roman" w:cs="Times New Roman"/>
          <w:sz w:val="23"/>
          <w:szCs w:val="23"/>
        </w:rPr>
      </w:pPr>
    </w:p>
    <w:p w14:paraId="72238D3B" w14:textId="77777777" w:rsidR="00AD7861" w:rsidRDefault="00AD7861"/>
    <w:sectPr w:rsidR="00AD7861" w:rsidSect="00AD786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BE7F6A"/>
    <w:multiLevelType w:val="hybridMultilevel"/>
    <w:tmpl w:val="41D631C6"/>
    <w:lvl w:ilvl="0" w:tplc="041A0001">
      <w:start w:val="1"/>
      <w:numFmt w:val="bullet"/>
      <w:lvlText w:val=""/>
      <w:lvlJc w:val="left"/>
      <w:pPr>
        <w:ind w:left="1582" w:hanging="360"/>
      </w:pPr>
      <w:rPr>
        <w:rFonts w:ascii="Symbol" w:hAnsi="Symbol" w:hint="default"/>
      </w:rPr>
    </w:lvl>
    <w:lvl w:ilvl="1" w:tplc="F2261CDE">
      <w:numFmt w:val="bullet"/>
      <w:lvlText w:val="•"/>
      <w:lvlJc w:val="left"/>
      <w:pPr>
        <w:ind w:left="2527" w:hanging="585"/>
      </w:pPr>
      <w:rPr>
        <w:rFonts w:ascii="Arial" w:eastAsia="Arial" w:hAnsi="Arial" w:cs="Arial" w:hint="default"/>
      </w:rPr>
    </w:lvl>
    <w:lvl w:ilvl="2" w:tplc="041A0005" w:tentative="1">
      <w:start w:val="1"/>
      <w:numFmt w:val="bullet"/>
      <w:lvlText w:val=""/>
      <w:lvlJc w:val="left"/>
      <w:pPr>
        <w:ind w:left="3022" w:hanging="360"/>
      </w:pPr>
      <w:rPr>
        <w:rFonts w:ascii="Wingdings" w:hAnsi="Wingdings" w:hint="default"/>
      </w:rPr>
    </w:lvl>
    <w:lvl w:ilvl="3" w:tplc="041A0001" w:tentative="1">
      <w:start w:val="1"/>
      <w:numFmt w:val="bullet"/>
      <w:lvlText w:val=""/>
      <w:lvlJc w:val="left"/>
      <w:pPr>
        <w:ind w:left="3742" w:hanging="360"/>
      </w:pPr>
      <w:rPr>
        <w:rFonts w:ascii="Symbol" w:hAnsi="Symbol" w:hint="default"/>
      </w:rPr>
    </w:lvl>
    <w:lvl w:ilvl="4" w:tplc="041A0003" w:tentative="1">
      <w:start w:val="1"/>
      <w:numFmt w:val="bullet"/>
      <w:lvlText w:val="o"/>
      <w:lvlJc w:val="left"/>
      <w:pPr>
        <w:ind w:left="4462" w:hanging="360"/>
      </w:pPr>
      <w:rPr>
        <w:rFonts w:ascii="Courier New" w:hAnsi="Courier New" w:cs="Courier New" w:hint="default"/>
      </w:rPr>
    </w:lvl>
    <w:lvl w:ilvl="5" w:tplc="041A0005" w:tentative="1">
      <w:start w:val="1"/>
      <w:numFmt w:val="bullet"/>
      <w:lvlText w:val=""/>
      <w:lvlJc w:val="left"/>
      <w:pPr>
        <w:ind w:left="5182" w:hanging="360"/>
      </w:pPr>
      <w:rPr>
        <w:rFonts w:ascii="Wingdings" w:hAnsi="Wingdings" w:hint="default"/>
      </w:rPr>
    </w:lvl>
    <w:lvl w:ilvl="6" w:tplc="041A0001" w:tentative="1">
      <w:start w:val="1"/>
      <w:numFmt w:val="bullet"/>
      <w:lvlText w:val=""/>
      <w:lvlJc w:val="left"/>
      <w:pPr>
        <w:ind w:left="5902" w:hanging="360"/>
      </w:pPr>
      <w:rPr>
        <w:rFonts w:ascii="Symbol" w:hAnsi="Symbol" w:hint="default"/>
      </w:rPr>
    </w:lvl>
    <w:lvl w:ilvl="7" w:tplc="041A0003" w:tentative="1">
      <w:start w:val="1"/>
      <w:numFmt w:val="bullet"/>
      <w:lvlText w:val="o"/>
      <w:lvlJc w:val="left"/>
      <w:pPr>
        <w:ind w:left="6622" w:hanging="360"/>
      </w:pPr>
      <w:rPr>
        <w:rFonts w:ascii="Courier New" w:hAnsi="Courier New" w:cs="Courier New" w:hint="default"/>
      </w:rPr>
    </w:lvl>
    <w:lvl w:ilvl="8" w:tplc="041A0005" w:tentative="1">
      <w:start w:val="1"/>
      <w:numFmt w:val="bullet"/>
      <w:lvlText w:val=""/>
      <w:lvlJc w:val="left"/>
      <w:pPr>
        <w:ind w:left="7342" w:hanging="360"/>
      </w:pPr>
      <w:rPr>
        <w:rFonts w:ascii="Wingdings" w:hAnsi="Wingdings" w:hint="default"/>
      </w:rPr>
    </w:lvl>
  </w:abstractNum>
  <w:abstractNum w:abstractNumId="1" w15:restartNumberingAfterBreak="0">
    <w:nsid w:val="6F4F7821"/>
    <w:multiLevelType w:val="hybridMultilevel"/>
    <w:tmpl w:val="95C2AE2E"/>
    <w:lvl w:ilvl="0" w:tplc="0809000F">
      <w:start w:val="1"/>
      <w:numFmt w:val="decimal"/>
      <w:lvlText w:val="%1."/>
      <w:lvlJc w:val="left"/>
      <w:pPr>
        <w:ind w:left="1582" w:hanging="360"/>
      </w:pPr>
    </w:lvl>
    <w:lvl w:ilvl="1" w:tplc="08090019" w:tentative="1">
      <w:start w:val="1"/>
      <w:numFmt w:val="lowerLetter"/>
      <w:lvlText w:val="%2."/>
      <w:lvlJc w:val="left"/>
      <w:pPr>
        <w:ind w:left="2302" w:hanging="360"/>
      </w:pPr>
    </w:lvl>
    <w:lvl w:ilvl="2" w:tplc="0809001B" w:tentative="1">
      <w:start w:val="1"/>
      <w:numFmt w:val="lowerRoman"/>
      <w:lvlText w:val="%3."/>
      <w:lvlJc w:val="right"/>
      <w:pPr>
        <w:ind w:left="3022" w:hanging="180"/>
      </w:pPr>
    </w:lvl>
    <w:lvl w:ilvl="3" w:tplc="0809000F" w:tentative="1">
      <w:start w:val="1"/>
      <w:numFmt w:val="decimal"/>
      <w:lvlText w:val="%4."/>
      <w:lvlJc w:val="left"/>
      <w:pPr>
        <w:ind w:left="3742" w:hanging="360"/>
      </w:pPr>
    </w:lvl>
    <w:lvl w:ilvl="4" w:tplc="08090019" w:tentative="1">
      <w:start w:val="1"/>
      <w:numFmt w:val="lowerLetter"/>
      <w:lvlText w:val="%5."/>
      <w:lvlJc w:val="left"/>
      <w:pPr>
        <w:ind w:left="4462" w:hanging="360"/>
      </w:pPr>
    </w:lvl>
    <w:lvl w:ilvl="5" w:tplc="0809001B" w:tentative="1">
      <w:start w:val="1"/>
      <w:numFmt w:val="lowerRoman"/>
      <w:lvlText w:val="%6."/>
      <w:lvlJc w:val="right"/>
      <w:pPr>
        <w:ind w:left="5182" w:hanging="180"/>
      </w:pPr>
    </w:lvl>
    <w:lvl w:ilvl="6" w:tplc="0809000F" w:tentative="1">
      <w:start w:val="1"/>
      <w:numFmt w:val="decimal"/>
      <w:lvlText w:val="%7."/>
      <w:lvlJc w:val="left"/>
      <w:pPr>
        <w:ind w:left="5902" w:hanging="360"/>
      </w:pPr>
    </w:lvl>
    <w:lvl w:ilvl="7" w:tplc="08090019" w:tentative="1">
      <w:start w:val="1"/>
      <w:numFmt w:val="lowerLetter"/>
      <w:lvlText w:val="%8."/>
      <w:lvlJc w:val="left"/>
      <w:pPr>
        <w:ind w:left="6622" w:hanging="360"/>
      </w:pPr>
    </w:lvl>
    <w:lvl w:ilvl="8" w:tplc="0809001B" w:tentative="1">
      <w:start w:val="1"/>
      <w:numFmt w:val="lowerRoman"/>
      <w:lvlText w:val="%9."/>
      <w:lvlJc w:val="right"/>
      <w:pPr>
        <w:ind w:left="7342" w:hanging="180"/>
      </w:pPr>
    </w:lvl>
  </w:abstractNum>
  <w:abstractNum w:abstractNumId="2" w15:restartNumberingAfterBreak="0">
    <w:nsid w:val="747A2BC0"/>
    <w:multiLevelType w:val="hybridMultilevel"/>
    <w:tmpl w:val="518CF222"/>
    <w:lvl w:ilvl="0" w:tplc="83B8A144">
      <w:start w:val="6"/>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046027363">
    <w:abstractNumId w:val="2"/>
  </w:num>
  <w:num w:numId="2" w16cid:durableId="131874954">
    <w:abstractNumId w:val="0"/>
  </w:num>
  <w:num w:numId="3" w16cid:durableId="8288600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861"/>
    <w:rsid w:val="00165B58"/>
    <w:rsid w:val="00AD786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06D17"/>
  <w15:chartTrackingRefBased/>
  <w15:docId w15:val="{81BD3250-28EC-4562-89E0-288722FAC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7861"/>
  </w:style>
  <w:style w:type="paragraph" w:styleId="Naslov1">
    <w:name w:val="heading 1"/>
    <w:basedOn w:val="Normal"/>
    <w:next w:val="Normal"/>
    <w:link w:val="Naslov1Char"/>
    <w:uiPriority w:val="9"/>
    <w:qFormat/>
    <w:rsid w:val="00AD786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AD786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AD7861"/>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AD7861"/>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AD7861"/>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AD7861"/>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AD7861"/>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AD7861"/>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AD7861"/>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AD7861"/>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AD7861"/>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AD7861"/>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AD7861"/>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AD7861"/>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AD7861"/>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AD7861"/>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AD7861"/>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AD7861"/>
    <w:rPr>
      <w:rFonts w:eastAsiaTheme="majorEastAsia" w:cstheme="majorBidi"/>
      <w:color w:val="272727" w:themeColor="text1" w:themeTint="D8"/>
    </w:rPr>
  </w:style>
  <w:style w:type="paragraph" w:styleId="Naslov">
    <w:name w:val="Title"/>
    <w:basedOn w:val="Normal"/>
    <w:next w:val="Normal"/>
    <w:link w:val="NaslovChar"/>
    <w:uiPriority w:val="10"/>
    <w:qFormat/>
    <w:rsid w:val="00AD78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AD7861"/>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AD7861"/>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AD7861"/>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AD7861"/>
    <w:pPr>
      <w:spacing w:before="160"/>
      <w:jc w:val="center"/>
    </w:pPr>
    <w:rPr>
      <w:i/>
      <w:iCs/>
      <w:color w:val="404040" w:themeColor="text1" w:themeTint="BF"/>
    </w:rPr>
  </w:style>
  <w:style w:type="character" w:customStyle="1" w:styleId="CitatChar">
    <w:name w:val="Citat Char"/>
    <w:basedOn w:val="Zadanifontodlomka"/>
    <w:link w:val="Citat"/>
    <w:uiPriority w:val="29"/>
    <w:rsid w:val="00AD7861"/>
    <w:rPr>
      <w:i/>
      <w:iCs/>
      <w:color w:val="404040" w:themeColor="text1" w:themeTint="BF"/>
    </w:rPr>
  </w:style>
  <w:style w:type="paragraph" w:styleId="Odlomakpopisa">
    <w:name w:val="List Paragraph"/>
    <w:basedOn w:val="Normal"/>
    <w:uiPriority w:val="34"/>
    <w:qFormat/>
    <w:rsid w:val="00AD7861"/>
    <w:pPr>
      <w:ind w:left="720"/>
      <w:contextualSpacing/>
    </w:pPr>
  </w:style>
  <w:style w:type="character" w:styleId="Jakoisticanje">
    <w:name w:val="Intense Emphasis"/>
    <w:basedOn w:val="Zadanifontodlomka"/>
    <w:uiPriority w:val="21"/>
    <w:qFormat/>
    <w:rsid w:val="00AD7861"/>
    <w:rPr>
      <w:i/>
      <w:iCs/>
      <w:color w:val="2F5496" w:themeColor="accent1" w:themeShade="BF"/>
    </w:rPr>
  </w:style>
  <w:style w:type="paragraph" w:styleId="Naglaencitat">
    <w:name w:val="Intense Quote"/>
    <w:basedOn w:val="Normal"/>
    <w:next w:val="Normal"/>
    <w:link w:val="NaglaencitatChar"/>
    <w:uiPriority w:val="30"/>
    <w:qFormat/>
    <w:rsid w:val="00AD786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AD7861"/>
    <w:rPr>
      <w:i/>
      <w:iCs/>
      <w:color w:val="2F5496" w:themeColor="accent1" w:themeShade="BF"/>
    </w:rPr>
  </w:style>
  <w:style w:type="character" w:styleId="Istaknutareferenca">
    <w:name w:val="Intense Reference"/>
    <w:basedOn w:val="Zadanifontodlomka"/>
    <w:uiPriority w:val="32"/>
    <w:qFormat/>
    <w:rsid w:val="00AD7861"/>
    <w:rPr>
      <w:b/>
      <w:bCs/>
      <w:smallCaps/>
      <w:color w:val="2F5496" w:themeColor="accent1" w:themeShade="BF"/>
      <w:spacing w:val="5"/>
    </w:rPr>
  </w:style>
  <w:style w:type="character" w:customStyle="1" w:styleId="TijelotekstaChar">
    <w:name w:val="Tijelo teksta Char"/>
    <w:basedOn w:val="Zadanifontodlomka"/>
    <w:link w:val="Tijeloteksta"/>
    <w:rsid w:val="00AD7861"/>
    <w:rPr>
      <w:rFonts w:eastAsia="Arial" w:cs="Arial"/>
      <w:shd w:val="clear" w:color="auto" w:fill="FFFFFF"/>
    </w:rPr>
  </w:style>
  <w:style w:type="paragraph" w:styleId="Tijeloteksta">
    <w:name w:val="Body Text"/>
    <w:basedOn w:val="Normal"/>
    <w:link w:val="TijelotekstaChar"/>
    <w:qFormat/>
    <w:rsid w:val="00AD7861"/>
    <w:pPr>
      <w:widowControl w:val="0"/>
      <w:shd w:val="clear" w:color="auto" w:fill="FFFFFF"/>
      <w:spacing w:after="260" w:line="240" w:lineRule="auto"/>
      <w:ind w:firstLine="400"/>
    </w:pPr>
    <w:rPr>
      <w:rFonts w:eastAsia="Arial" w:cs="Arial"/>
    </w:rPr>
  </w:style>
  <w:style w:type="character" w:customStyle="1" w:styleId="TijelotekstaChar1">
    <w:name w:val="Tijelo teksta Char1"/>
    <w:basedOn w:val="Zadanifontodlomka"/>
    <w:uiPriority w:val="99"/>
    <w:semiHidden/>
    <w:rsid w:val="00AD7861"/>
  </w:style>
  <w:style w:type="character" w:customStyle="1" w:styleId="Heading1">
    <w:name w:val="Heading #1_"/>
    <w:basedOn w:val="Zadanifontodlomka"/>
    <w:link w:val="Heading10"/>
    <w:rsid w:val="00AD7861"/>
    <w:rPr>
      <w:rFonts w:eastAsia="Arial" w:cs="Arial"/>
      <w:b/>
      <w:bCs/>
      <w:i/>
      <w:iCs/>
      <w:shd w:val="clear" w:color="auto" w:fill="FFFFFF"/>
    </w:rPr>
  </w:style>
  <w:style w:type="paragraph" w:customStyle="1" w:styleId="Heading10">
    <w:name w:val="Heading #1"/>
    <w:basedOn w:val="Normal"/>
    <w:link w:val="Heading1"/>
    <w:rsid w:val="00AD7861"/>
    <w:pPr>
      <w:widowControl w:val="0"/>
      <w:shd w:val="clear" w:color="auto" w:fill="FFFFFF"/>
      <w:spacing w:after="0" w:line="240" w:lineRule="auto"/>
      <w:jc w:val="center"/>
      <w:outlineLvl w:val="0"/>
    </w:pPr>
    <w:rPr>
      <w:rFonts w:eastAsia="Arial" w:cs="Arial"/>
      <w:b/>
      <w:bCs/>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3415</Words>
  <Characters>19472</Characters>
  <Application>Microsoft Office Word</Application>
  <DocSecurity>0</DocSecurity>
  <Lines>162</Lines>
  <Paragraphs>45</Paragraphs>
  <ScaleCrop>false</ScaleCrop>
  <Company/>
  <LinksUpToDate>false</LinksUpToDate>
  <CharactersWithSpaces>22842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BILJANA HERCEG</dc:creator>
  <cp:keywords/>
  <dc:description/>
  <cp:lastModifiedBy>BILJANA HERCEG</cp:lastModifiedBy>
  <cp:revision>1</cp:revision>
  <dcterms:created xsi:type="dcterms:W3CDTF">2026-09-02T10:38:00Z</dcterms:created>
  <dcterms:modified xsi:type="dcterms:W3CDTF">2026-09-02T10:39:00Z</dcterms:modified>
</cp:coreProperties>
</file>