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margin" w:tblpY="1726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284850" w14:paraId="19EB7168" w14:textId="77777777" w:rsidTr="006731CE">
        <w:trPr>
          <w:trHeight w:val="1268"/>
        </w:trPr>
        <w:tc>
          <w:tcPr>
            <w:tcW w:w="9062" w:type="dxa"/>
            <w:gridSpan w:val="2"/>
          </w:tcPr>
          <w:p w14:paraId="5EB42C88" w14:textId="77777777" w:rsidR="00284850" w:rsidRPr="006731CE" w:rsidRDefault="00284850">
            <w:bookmarkStart w:id="0" w:name="_Hlk213240121"/>
          </w:p>
          <w:p w14:paraId="411D3E4A" w14:textId="77777777" w:rsidR="00284850" w:rsidRPr="006731CE" w:rsidRDefault="00EB6CE7">
            <w:pPr>
              <w:jc w:val="center"/>
            </w:pPr>
            <w:r w:rsidRPr="006731CE">
              <w:t>OBRAZAC IZVJEŠĆA O PROVEDENOM SAVJETOVANJU SA ZAINTERESIRANOM JAVNOŠĆU</w:t>
            </w:r>
          </w:p>
        </w:tc>
      </w:tr>
      <w:tr w:rsidR="00284850" w14:paraId="023C45C1" w14:textId="77777777" w:rsidTr="006731CE">
        <w:trPr>
          <w:trHeight w:val="1272"/>
        </w:trPr>
        <w:tc>
          <w:tcPr>
            <w:tcW w:w="4390" w:type="dxa"/>
          </w:tcPr>
          <w:p w14:paraId="786A520F" w14:textId="77777777" w:rsidR="00284850" w:rsidRPr="006731CE" w:rsidRDefault="00284850"/>
          <w:p w14:paraId="21DAFAE5" w14:textId="77777777" w:rsidR="00284850" w:rsidRPr="006731CE" w:rsidRDefault="00284850"/>
          <w:p w14:paraId="68D7D6F7" w14:textId="77777777" w:rsidR="00284850" w:rsidRPr="006731CE" w:rsidRDefault="00EB6CE7">
            <w:r w:rsidRPr="006731CE">
              <w:t>Naslov dokumenta</w:t>
            </w:r>
          </w:p>
        </w:tc>
        <w:tc>
          <w:tcPr>
            <w:tcW w:w="4672" w:type="dxa"/>
          </w:tcPr>
          <w:p w14:paraId="46095D8A" w14:textId="53192EAD" w:rsidR="00EB6CE7" w:rsidRPr="00282F53" w:rsidRDefault="00EB6CE7" w:rsidP="00EB6CE7">
            <w:pPr>
              <w:jc w:val="both"/>
            </w:pPr>
            <w:r w:rsidRPr="006731CE">
              <w:rPr>
                <w:rStyle w:val="fontstyle01"/>
                <w:rFonts w:ascii="Times New Roman" w:hAnsi="Times New Roman"/>
              </w:rPr>
              <w:t>Izvješće o provedenom savjetovanju sa</w:t>
            </w:r>
            <w:r w:rsidRPr="006731CE">
              <w:rPr>
                <w:color w:val="000000"/>
              </w:rPr>
              <w:br/>
            </w:r>
            <w:r w:rsidRPr="006731CE">
              <w:rPr>
                <w:rStyle w:val="fontstyle01"/>
                <w:rFonts w:ascii="Times New Roman" w:hAnsi="Times New Roman"/>
              </w:rPr>
              <w:t xml:space="preserve">zainteresiranom javnošću o </w:t>
            </w:r>
            <w:r w:rsidR="006731CE" w:rsidRPr="006731CE">
              <w:rPr>
                <w:kern w:val="2"/>
              </w:rPr>
              <w:t xml:space="preserve"> </w:t>
            </w:r>
            <w:r w:rsidRPr="00282F53">
              <w:t xml:space="preserve"> </w:t>
            </w:r>
            <w:r w:rsidRPr="00282F53">
              <w:t>Odlu</w:t>
            </w:r>
            <w:r>
              <w:t>ci</w:t>
            </w:r>
            <w:r w:rsidRPr="00282F53">
              <w:t xml:space="preserve"> o  izmjeni i dopuni Odluke o </w:t>
            </w:r>
            <w:r>
              <w:t xml:space="preserve">socijalnoj skrbi </w:t>
            </w:r>
            <w:r w:rsidRPr="00282F53">
              <w:t xml:space="preserve">Općine </w:t>
            </w:r>
            <w:r>
              <w:t>Skrad</w:t>
            </w:r>
          </w:p>
          <w:p w14:paraId="3A76FFB3" w14:textId="70565205" w:rsidR="00284850" w:rsidRPr="006731CE" w:rsidRDefault="00284850"/>
        </w:tc>
      </w:tr>
      <w:tr w:rsidR="00284850" w14:paraId="7714BA6B" w14:textId="77777777" w:rsidTr="006731CE">
        <w:trPr>
          <w:trHeight w:val="823"/>
        </w:trPr>
        <w:tc>
          <w:tcPr>
            <w:tcW w:w="4390" w:type="dxa"/>
          </w:tcPr>
          <w:p w14:paraId="5D4CBAC7" w14:textId="77777777" w:rsidR="00284850" w:rsidRPr="006731CE" w:rsidRDefault="00284850"/>
          <w:p w14:paraId="63A650F1" w14:textId="77777777" w:rsidR="00284850" w:rsidRPr="006731CE" w:rsidRDefault="00EB6CE7">
            <w:r w:rsidRPr="006731CE">
              <w:t>Tijelo koje provodi savjetovanje</w:t>
            </w:r>
          </w:p>
        </w:tc>
        <w:tc>
          <w:tcPr>
            <w:tcW w:w="4672" w:type="dxa"/>
          </w:tcPr>
          <w:p w14:paraId="7E7C0690" w14:textId="77777777" w:rsidR="00284850" w:rsidRPr="006731CE" w:rsidRDefault="00EB6CE7">
            <w:r w:rsidRPr="006731CE">
              <w:t>Općina Skrad</w:t>
            </w:r>
          </w:p>
        </w:tc>
      </w:tr>
      <w:tr w:rsidR="00284850" w14:paraId="013450EE" w14:textId="77777777" w:rsidTr="006731CE">
        <w:trPr>
          <w:trHeight w:val="990"/>
        </w:trPr>
        <w:tc>
          <w:tcPr>
            <w:tcW w:w="4390" w:type="dxa"/>
          </w:tcPr>
          <w:p w14:paraId="7140A1AA" w14:textId="77777777" w:rsidR="00284850" w:rsidRPr="006731CE" w:rsidRDefault="00284850"/>
          <w:p w14:paraId="5786EE44" w14:textId="77777777" w:rsidR="00284850" w:rsidRPr="006731CE" w:rsidRDefault="00EB6CE7">
            <w:r w:rsidRPr="006731CE">
              <w:t>Svrha dokumenta</w:t>
            </w:r>
          </w:p>
        </w:tc>
        <w:tc>
          <w:tcPr>
            <w:tcW w:w="4672" w:type="dxa"/>
          </w:tcPr>
          <w:p w14:paraId="60148C5A" w14:textId="0E537FCA" w:rsidR="00EB6CE7" w:rsidRPr="00282F53" w:rsidRDefault="00EB6CE7" w:rsidP="00EB6CE7">
            <w:pPr>
              <w:jc w:val="both"/>
            </w:pPr>
            <w:r w:rsidRPr="006731CE">
              <w:rPr>
                <w:rStyle w:val="fontstyle01"/>
                <w:rFonts w:ascii="Times New Roman" w:hAnsi="Times New Roman"/>
              </w:rPr>
              <w:t xml:space="preserve">Upoznati zainteresiranu javnost s </w:t>
            </w:r>
            <w:r w:rsidR="006731CE" w:rsidRPr="006731CE">
              <w:rPr>
                <w:kern w:val="2"/>
              </w:rPr>
              <w:t xml:space="preserve"> </w:t>
            </w:r>
            <w:r w:rsidR="006731CE" w:rsidRPr="006731CE">
              <w:rPr>
                <w:color w:val="000000"/>
              </w:rPr>
              <w:t>Odlu</w:t>
            </w:r>
            <w:r w:rsidR="006731CE">
              <w:rPr>
                <w:color w:val="000000"/>
              </w:rPr>
              <w:t>kom</w:t>
            </w:r>
            <w:r w:rsidR="006731CE" w:rsidRPr="006731CE">
              <w:rPr>
                <w:color w:val="000000"/>
              </w:rPr>
              <w:t xml:space="preserve"> </w:t>
            </w:r>
            <w:r w:rsidR="00100983">
              <w:t xml:space="preserve"> </w:t>
            </w:r>
            <w:r w:rsidRPr="00282F53">
              <w:t xml:space="preserve">o  izmjeni i dopuni Odluke o </w:t>
            </w:r>
            <w:r>
              <w:t xml:space="preserve">socijalnoj skrbi </w:t>
            </w:r>
            <w:r w:rsidRPr="00282F53">
              <w:t xml:space="preserve">Općine </w:t>
            </w:r>
            <w:r>
              <w:t>Skrad</w:t>
            </w:r>
          </w:p>
          <w:p w14:paraId="4AC4F693" w14:textId="0F593B87" w:rsidR="00284850" w:rsidRPr="006731CE" w:rsidRDefault="00284850"/>
        </w:tc>
      </w:tr>
      <w:tr w:rsidR="00284850" w14:paraId="162C399D" w14:textId="77777777" w:rsidTr="006731CE">
        <w:trPr>
          <w:trHeight w:val="988"/>
        </w:trPr>
        <w:tc>
          <w:tcPr>
            <w:tcW w:w="4390" w:type="dxa"/>
          </w:tcPr>
          <w:p w14:paraId="4F1160AC" w14:textId="77777777" w:rsidR="00284850" w:rsidRPr="006731CE" w:rsidRDefault="00284850"/>
          <w:p w14:paraId="68B698C0" w14:textId="77777777" w:rsidR="00284850" w:rsidRPr="006731CE" w:rsidRDefault="00EB6CE7">
            <w:r w:rsidRPr="006731CE">
              <w:t>Datum dokumenta</w:t>
            </w:r>
          </w:p>
        </w:tc>
        <w:tc>
          <w:tcPr>
            <w:tcW w:w="4672" w:type="dxa"/>
          </w:tcPr>
          <w:p w14:paraId="400EE321" w14:textId="3D6883CB" w:rsidR="00284850" w:rsidRPr="006731CE" w:rsidRDefault="00EB6CE7">
            <w:r>
              <w:t>03</w:t>
            </w:r>
            <w:r w:rsidR="006731CE" w:rsidRPr="006731CE">
              <w:t>.11.2025.</w:t>
            </w:r>
          </w:p>
        </w:tc>
      </w:tr>
      <w:tr w:rsidR="00284850" w14:paraId="7E92AF76" w14:textId="77777777" w:rsidTr="006731CE">
        <w:trPr>
          <w:trHeight w:val="1116"/>
        </w:trPr>
        <w:tc>
          <w:tcPr>
            <w:tcW w:w="4390" w:type="dxa"/>
          </w:tcPr>
          <w:p w14:paraId="39AB0098" w14:textId="77777777" w:rsidR="00284850" w:rsidRPr="006731CE" w:rsidRDefault="00284850"/>
          <w:p w14:paraId="7042A8C6" w14:textId="77777777" w:rsidR="00284850" w:rsidRPr="006731CE" w:rsidRDefault="00EB6CE7">
            <w:r w:rsidRPr="006731CE">
              <w:t>Vrsta dokumenta</w:t>
            </w:r>
          </w:p>
        </w:tc>
        <w:tc>
          <w:tcPr>
            <w:tcW w:w="4672" w:type="dxa"/>
          </w:tcPr>
          <w:p w14:paraId="4851A0CD" w14:textId="77777777" w:rsidR="00284850" w:rsidRPr="006731CE" w:rsidRDefault="00EB6CE7">
            <w:r w:rsidRPr="006731CE">
              <w:t>Izvješće</w:t>
            </w:r>
          </w:p>
        </w:tc>
      </w:tr>
      <w:tr w:rsidR="00284850" w14:paraId="094FDAA0" w14:textId="77777777" w:rsidTr="006731CE">
        <w:trPr>
          <w:trHeight w:val="990"/>
        </w:trPr>
        <w:tc>
          <w:tcPr>
            <w:tcW w:w="4390" w:type="dxa"/>
          </w:tcPr>
          <w:p w14:paraId="5C623DA6" w14:textId="77777777" w:rsidR="00284850" w:rsidRPr="006731CE" w:rsidRDefault="00284850"/>
          <w:p w14:paraId="3FE3E5D7" w14:textId="77777777" w:rsidR="00284850" w:rsidRPr="006731CE" w:rsidRDefault="00EB6CE7">
            <w:r w:rsidRPr="006731CE">
              <w:t>Naziv nacrta općeg akta</w:t>
            </w:r>
          </w:p>
        </w:tc>
        <w:tc>
          <w:tcPr>
            <w:tcW w:w="4672" w:type="dxa"/>
          </w:tcPr>
          <w:p w14:paraId="345A1F3B" w14:textId="77777777" w:rsidR="00EB6CE7" w:rsidRPr="00282F53" w:rsidRDefault="00EB6CE7" w:rsidP="00EB6CE7">
            <w:pPr>
              <w:jc w:val="both"/>
            </w:pPr>
            <w:r w:rsidRPr="00282F53">
              <w:t>Odluk</w:t>
            </w:r>
            <w:r>
              <w:t>a</w:t>
            </w:r>
            <w:r w:rsidRPr="00282F53">
              <w:t xml:space="preserve"> o  izmjeni i dopuni Odluke o </w:t>
            </w:r>
            <w:r>
              <w:t xml:space="preserve">socijalnoj skrbi </w:t>
            </w:r>
            <w:r w:rsidRPr="00282F53">
              <w:t xml:space="preserve">Općine </w:t>
            </w:r>
            <w:r>
              <w:t>Skrad</w:t>
            </w:r>
          </w:p>
          <w:p w14:paraId="71F619FC" w14:textId="77777777" w:rsidR="00284850" w:rsidRPr="006731CE" w:rsidRDefault="00284850"/>
        </w:tc>
      </w:tr>
      <w:tr w:rsidR="00284850" w14:paraId="786E8BAB" w14:textId="77777777" w:rsidTr="006731CE">
        <w:trPr>
          <w:trHeight w:val="1273"/>
        </w:trPr>
        <w:tc>
          <w:tcPr>
            <w:tcW w:w="4390" w:type="dxa"/>
          </w:tcPr>
          <w:p w14:paraId="5782EC30" w14:textId="77777777" w:rsidR="00284850" w:rsidRPr="006731CE" w:rsidRDefault="00284850"/>
          <w:p w14:paraId="54ABD2E4" w14:textId="77777777" w:rsidR="00284850" w:rsidRPr="006731CE" w:rsidRDefault="00EB6CE7">
            <w:r w:rsidRPr="006731CE">
              <w:t>Naziv tijela nadležnog za izradu prijedloga</w:t>
            </w:r>
          </w:p>
        </w:tc>
        <w:tc>
          <w:tcPr>
            <w:tcW w:w="4672" w:type="dxa"/>
          </w:tcPr>
          <w:p w14:paraId="5EC64C6B" w14:textId="77777777" w:rsidR="00284850" w:rsidRPr="006731CE" w:rsidRDefault="00EB6CE7">
            <w:r w:rsidRPr="006731CE">
              <w:t>Jedinstveni upravni odjel</w:t>
            </w:r>
          </w:p>
        </w:tc>
      </w:tr>
      <w:tr w:rsidR="00284850" w14:paraId="46D07284" w14:textId="77777777" w:rsidTr="006731CE">
        <w:tc>
          <w:tcPr>
            <w:tcW w:w="4390" w:type="dxa"/>
          </w:tcPr>
          <w:p w14:paraId="43F1276A" w14:textId="77777777" w:rsidR="00284850" w:rsidRPr="006731CE" w:rsidRDefault="00EB6CE7">
            <w:r w:rsidRPr="006731CE">
              <w:t>Je li nacrt bio objavljen na mrežnim stranicama ili na odgovarajući drugi način? Ako jest, kada je nacrt objavljen, na kojoj mrežnoj stranici i koliko je vremena ostavljeno za savjetovanje?</w:t>
            </w:r>
          </w:p>
          <w:p w14:paraId="1581F6EF" w14:textId="77777777" w:rsidR="00284850" w:rsidRPr="006731CE" w:rsidRDefault="00EB6CE7">
            <w:r w:rsidRPr="006731CE">
              <w:t>Ako nije, zašto?</w:t>
            </w:r>
          </w:p>
        </w:tc>
        <w:tc>
          <w:tcPr>
            <w:tcW w:w="4672" w:type="dxa"/>
          </w:tcPr>
          <w:p w14:paraId="35EAF81B" w14:textId="5562868E" w:rsidR="00284850" w:rsidRPr="006731CE" w:rsidRDefault="00EB6CE7">
            <w:r w:rsidRPr="006731CE">
              <w:rPr>
                <w:rStyle w:val="fontstyle01"/>
                <w:rFonts w:ascii="Times New Roman" w:hAnsi="Times New Roman"/>
              </w:rPr>
              <w:t>Da, Odluka je bila objavljena na mrežnim</w:t>
            </w:r>
            <w:r w:rsidRPr="006731CE">
              <w:rPr>
                <w:color w:val="000000"/>
              </w:rPr>
              <w:br/>
            </w:r>
            <w:r w:rsidRPr="006731CE">
              <w:rPr>
                <w:rStyle w:val="fontstyle01"/>
                <w:rFonts w:ascii="Times New Roman" w:hAnsi="Times New Roman"/>
              </w:rPr>
              <w:t xml:space="preserve">stranicama Općine Skrad </w:t>
            </w:r>
            <w:r w:rsidRPr="006731CE">
              <w:rPr>
                <w:rStyle w:val="fontstyle01"/>
                <w:rFonts w:ascii="Times New Roman" w:hAnsi="Times New Roman"/>
                <w:color w:val="0563C1"/>
              </w:rPr>
              <w:t>www.skrad.hr</w:t>
            </w:r>
            <w:r w:rsidRPr="006731CE">
              <w:rPr>
                <w:color w:val="0563C1"/>
              </w:rPr>
              <w:br/>
            </w:r>
            <w:r w:rsidRPr="006731CE">
              <w:rPr>
                <w:rStyle w:val="fontstyle01"/>
                <w:rFonts w:ascii="Times New Roman" w:hAnsi="Times New Roman"/>
              </w:rPr>
              <w:t xml:space="preserve">Savjetovanje je trajalo od </w:t>
            </w:r>
            <w:r>
              <w:rPr>
                <w:rStyle w:val="fontstyle01"/>
                <w:rFonts w:ascii="Times New Roman" w:hAnsi="Times New Roman"/>
              </w:rPr>
              <w:t>16</w:t>
            </w:r>
            <w:r w:rsidRPr="006731CE">
              <w:rPr>
                <w:rStyle w:val="fontstyle01"/>
                <w:rFonts w:ascii="Times New Roman" w:hAnsi="Times New Roman"/>
              </w:rPr>
              <w:t>.1</w:t>
            </w:r>
            <w:r w:rsidR="006731CE" w:rsidRPr="006731CE">
              <w:rPr>
                <w:rStyle w:val="fontstyle01"/>
                <w:rFonts w:ascii="Times New Roman" w:hAnsi="Times New Roman"/>
              </w:rPr>
              <w:t>0</w:t>
            </w:r>
            <w:r w:rsidRPr="006731CE">
              <w:rPr>
                <w:rStyle w:val="fontstyle01"/>
                <w:rFonts w:ascii="Times New Roman" w:hAnsi="Times New Roman"/>
              </w:rPr>
              <w:t>.202</w:t>
            </w:r>
            <w:r w:rsidR="006731CE" w:rsidRPr="006731CE">
              <w:rPr>
                <w:rStyle w:val="fontstyle01"/>
                <w:rFonts w:ascii="Times New Roman" w:hAnsi="Times New Roman"/>
              </w:rPr>
              <w:t>5</w:t>
            </w:r>
            <w:r w:rsidRPr="006731CE">
              <w:rPr>
                <w:rStyle w:val="fontstyle01"/>
                <w:rFonts w:ascii="Times New Roman" w:hAnsi="Times New Roman"/>
              </w:rPr>
              <w:t>. do</w:t>
            </w:r>
            <w:r w:rsidRPr="006731CE">
              <w:rPr>
                <w:color w:val="000000"/>
              </w:rPr>
              <w:br/>
            </w:r>
            <w:r>
              <w:rPr>
                <w:color w:val="000000"/>
              </w:rPr>
              <w:t>31</w:t>
            </w:r>
            <w:r w:rsidRPr="006731CE">
              <w:rPr>
                <w:color w:val="000000"/>
              </w:rPr>
              <w:t>.1</w:t>
            </w:r>
            <w:r>
              <w:rPr>
                <w:color w:val="000000"/>
              </w:rPr>
              <w:t>0</w:t>
            </w:r>
            <w:r w:rsidRPr="006731CE">
              <w:rPr>
                <w:rStyle w:val="fontstyle01"/>
                <w:rFonts w:ascii="Times New Roman" w:hAnsi="Times New Roman"/>
              </w:rPr>
              <w:t>.202</w:t>
            </w:r>
            <w:r w:rsidR="006731CE" w:rsidRPr="006731CE">
              <w:rPr>
                <w:rStyle w:val="fontstyle01"/>
                <w:rFonts w:ascii="Times New Roman" w:hAnsi="Times New Roman"/>
              </w:rPr>
              <w:t>5</w:t>
            </w:r>
            <w:r w:rsidRPr="006731CE">
              <w:rPr>
                <w:rStyle w:val="fontstyle01"/>
                <w:rFonts w:ascii="Times New Roman" w:hAnsi="Times New Roman"/>
              </w:rPr>
              <w:t>.</w:t>
            </w:r>
            <w:r w:rsidR="006731CE">
              <w:rPr>
                <w:rStyle w:val="fontstyle01"/>
                <w:rFonts w:ascii="Times New Roman" w:hAnsi="Times New Roman"/>
              </w:rPr>
              <w:t xml:space="preserve"> godine</w:t>
            </w:r>
          </w:p>
          <w:p w14:paraId="123CF004" w14:textId="77777777" w:rsidR="00284850" w:rsidRPr="006731CE" w:rsidRDefault="00284850"/>
        </w:tc>
      </w:tr>
      <w:tr w:rsidR="00284850" w14:paraId="1E391EB7" w14:textId="77777777" w:rsidTr="006731CE">
        <w:trPr>
          <w:trHeight w:val="1006"/>
        </w:trPr>
        <w:tc>
          <w:tcPr>
            <w:tcW w:w="4390" w:type="dxa"/>
          </w:tcPr>
          <w:p w14:paraId="45C5FA1C" w14:textId="77777777" w:rsidR="00284850" w:rsidRPr="006731CE" w:rsidRDefault="00284850"/>
          <w:p w14:paraId="5718DAF0" w14:textId="77777777" w:rsidR="00284850" w:rsidRPr="006731CE" w:rsidRDefault="00EB6CE7">
            <w:r w:rsidRPr="006731CE">
              <w:t>Koji su predstavnici zainteresirane javnosti dostavili svoja očekivanja?</w:t>
            </w:r>
          </w:p>
        </w:tc>
        <w:tc>
          <w:tcPr>
            <w:tcW w:w="4672" w:type="dxa"/>
          </w:tcPr>
          <w:p w14:paraId="6F941010" w14:textId="407FFBE4" w:rsidR="006731CE" w:rsidRPr="006731CE" w:rsidRDefault="00100983" w:rsidP="00100983">
            <w:r>
              <w:t>Nije bilo dostavljenih očekivanja, primjedbi ili slično.</w:t>
            </w:r>
          </w:p>
        </w:tc>
      </w:tr>
      <w:tr w:rsidR="00284850" w14:paraId="5314FA9E" w14:textId="77777777" w:rsidTr="006731CE">
        <w:trPr>
          <w:trHeight w:val="992"/>
        </w:trPr>
        <w:tc>
          <w:tcPr>
            <w:tcW w:w="4390" w:type="dxa"/>
          </w:tcPr>
          <w:p w14:paraId="105C1159" w14:textId="1A441116" w:rsidR="00284850" w:rsidRPr="006731CE" w:rsidRDefault="00EB6CE7">
            <w:r w:rsidRPr="006731CE">
              <w:t>Razlozi neprihvaćanja pojedinih primjedbi z</w:t>
            </w:r>
            <w:r w:rsidR="006731CE">
              <w:t>a</w:t>
            </w:r>
            <w:r w:rsidRPr="006731CE">
              <w:t>interesirane javnosti na određene odredbe nacrta</w:t>
            </w:r>
          </w:p>
        </w:tc>
        <w:tc>
          <w:tcPr>
            <w:tcW w:w="4672" w:type="dxa"/>
          </w:tcPr>
          <w:p w14:paraId="5435A35A" w14:textId="4CEDA67D" w:rsidR="006731CE" w:rsidRPr="006731CE" w:rsidRDefault="00100983" w:rsidP="006731CE">
            <w:pPr>
              <w:rPr>
                <w:color w:val="000000"/>
              </w:rPr>
            </w:pPr>
            <w:r>
              <w:rPr>
                <w:color w:val="000000"/>
              </w:rPr>
              <w:t>n/p</w:t>
            </w:r>
          </w:p>
          <w:p w14:paraId="37124605" w14:textId="28C8964D" w:rsidR="00284850" w:rsidRPr="006731CE" w:rsidRDefault="00284850"/>
        </w:tc>
      </w:tr>
      <w:tr w:rsidR="00284850" w14:paraId="7241C4A5" w14:textId="77777777" w:rsidTr="006731CE">
        <w:trPr>
          <w:trHeight w:val="694"/>
        </w:trPr>
        <w:tc>
          <w:tcPr>
            <w:tcW w:w="4390" w:type="dxa"/>
          </w:tcPr>
          <w:p w14:paraId="66DF6034" w14:textId="77777777" w:rsidR="00284850" w:rsidRPr="006731CE" w:rsidRDefault="00284850"/>
          <w:p w14:paraId="227A9ECF" w14:textId="77777777" w:rsidR="00284850" w:rsidRPr="006731CE" w:rsidRDefault="00EB6CE7">
            <w:r w:rsidRPr="006731CE">
              <w:t>Troškovi provedenog savjetovanja</w:t>
            </w:r>
          </w:p>
        </w:tc>
        <w:tc>
          <w:tcPr>
            <w:tcW w:w="4672" w:type="dxa"/>
          </w:tcPr>
          <w:p w14:paraId="552B1E99" w14:textId="77777777" w:rsidR="00284850" w:rsidRPr="006731CE" w:rsidRDefault="00EB6CE7">
            <w:r w:rsidRPr="006731CE">
              <w:t>Savjetovanje nije iziskivalo dodatne troškove</w:t>
            </w:r>
          </w:p>
        </w:tc>
      </w:tr>
      <w:bookmarkEnd w:id="0"/>
    </w:tbl>
    <w:p w14:paraId="6021F1D0" w14:textId="77777777" w:rsidR="00284850" w:rsidRDefault="00284850"/>
    <w:sectPr w:rsidR="00284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499E8" w14:textId="77777777" w:rsidR="001A5527" w:rsidRDefault="001A5527">
      <w:r>
        <w:separator/>
      </w:r>
    </w:p>
  </w:endnote>
  <w:endnote w:type="continuationSeparator" w:id="0">
    <w:p w14:paraId="0C0649A2" w14:textId="77777777" w:rsidR="001A5527" w:rsidRDefault="001A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5" w:usb1="00000000" w:usb2="00000000" w:usb3="00000000" w:csb0="00000002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27F82" w14:textId="77777777" w:rsidR="001A5527" w:rsidRDefault="001A5527">
      <w:r>
        <w:separator/>
      </w:r>
    </w:p>
  </w:footnote>
  <w:footnote w:type="continuationSeparator" w:id="0">
    <w:p w14:paraId="68BDF0E1" w14:textId="77777777" w:rsidR="001A5527" w:rsidRDefault="001A5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98F"/>
    <w:rsid w:val="00015FE0"/>
    <w:rsid w:val="00100983"/>
    <w:rsid w:val="001A5527"/>
    <w:rsid w:val="00266374"/>
    <w:rsid w:val="00284850"/>
    <w:rsid w:val="00335B18"/>
    <w:rsid w:val="00476FE6"/>
    <w:rsid w:val="005D3C02"/>
    <w:rsid w:val="006731CE"/>
    <w:rsid w:val="007A7687"/>
    <w:rsid w:val="008B198F"/>
    <w:rsid w:val="008F071E"/>
    <w:rsid w:val="00A55DCF"/>
    <w:rsid w:val="00C44515"/>
    <w:rsid w:val="00D6052D"/>
    <w:rsid w:val="00DB2185"/>
    <w:rsid w:val="00EB6CE7"/>
    <w:rsid w:val="00FA7A3B"/>
    <w:rsid w:val="238F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6ACE"/>
  <w15:docId w15:val="{AC40CD9F-79C6-4D2A-90C2-457BAC04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1CE"/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Zadanifontodlomka"/>
    <w:rPr>
      <w:rFonts w:ascii="TimesNewRomanPSMT" w:hAnsi="TimesNewRomanPSMT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Nikolina Crnković Đorđević</cp:lastModifiedBy>
  <cp:revision>2</cp:revision>
  <cp:lastPrinted>2025-11-25T06:43:00Z</cp:lastPrinted>
  <dcterms:created xsi:type="dcterms:W3CDTF">2025-12-22T10:34:00Z</dcterms:created>
  <dcterms:modified xsi:type="dcterms:W3CDTF">2025-12-22T10:34:00Z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4DFB60D21C0B4EC5A9D0CDE0D37F6A92_12</vt:lpwstr>
  </property>
</Properties>
</file>