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659B8" w14:textId="77777777" w:rsidR="00046CE7" w:rsidRPr="00046CE7" w:rsidRDefault="00046CE7" w:rsidP="00046CE7">
      <w:pPr>
        <w:spacing w:after="0"/>
        <w:ind w:firstLine="395"/>
        <w:rPr>
          <w:sz w:val="32"/>
        </w:rPr>
      </w:pPr>
      <w:r w:rsidRPr="00046CE7">
        <w:rPr>
          <w:sz w:val="32"/>
        </w:rPr>
        <w:t xml:space="preserve">          </w:t>
      </w:r>
      <w:r>
        <w:rPr>
          <w:sz w:val="32"/>
        </w:rPr>
        <w:t xml:space="preserve">  </w:t>
      </w:r>
      <w:r w:rsidRPr="00046CE7">
        <w:rPr>
          <w:noProof/>
          <w:sz w:val="32"/>
          <w:lang w:eastAsia="hr-HR"/>
        </w:rPr>
        <w:drawing>
          <wp:inline distT="0" distB="0" distL="0" distR="0" wp14:anchorId="0EAEA07F" wp14:editId="5C4FE786">
            <wp:extent cx="311381" cy="413385"/>
            <wp:effectExtent l="0" t="0" r="0" b="571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62" cy="42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CE7">
        <w:rPr>
          <w:sz w:val="32"/>
        </w:rPr>
        <w:tab/>
      </w:r>
      <w:r w:rsidRPr="00046CE7">
        <w:rPr>
          <w:sz w:val="32"/>
        </w:rPr>
        <w:tab/>
      </w:r>
      <w:r w:rsidRPr="00046CE7">
        <w:rPr>
          <w:sz w:val="32"/>
        </w:rPr>
        <w:tab/>
      </w:r>
      <w:r w:rsidRPr="00046CE7">
        <w:rPr>
          <w:sz w:val="32"/>
        </w:rPr>
        <w:tab/>
      </w:r>
      <w:r w:rsidRPr="00046CE7">
        <w:rPr>
          <w:sz w:val="32"/>
        </w:rPr>
        <w:tab/>
      </w:r>
      <w:r w:rsidRPr="00046CE7">
        <w:rPr>
          <w:sz w:val="32"/>
        </w:rPr>
        <w:tab/>
      </w:r>
      <w:r w:rsidRPr="00046CE7">
        <w:rPr>
          <w:sz w:val="32"/>
        </w:rPr>
        <w:tab/>
      </w:r>
      <w:r w:rsidRPr="00046CE7">
        <w:rPr>
          <w:sz w:val="32"/>
        </w:rPr>
        <w:tab/>
        <w:t xml:space="preserve">                </w:t>
      </w:r>
    </w:p>
    <w:p w14:paraId="45CCDF81" w14:textId="77777777" w:rsidR="00046CE7" w:rsidRPr="00046CE7" w:rsidRDefault="00046CE7" w:rsidP="00046CE7">
      <w:pPr>
        <w:spacing w:after="0"/>
        <w:ind w:firstLine="395"/>
        <w:rPr>
          <w:rFonts w:ascii="Times New Roman" w:hAnsi="Times New Roman"/>
          <w:sz w:val="16"/>
        </w:rPr>
      </w:pPr>
      <w:r w:rsidRPr="00046CE7">
        <w:rPr>
          <w:sz w:val="32"/>
        </w:rPr>
        <w:t xml:space="preserve">   </w:t>
      </w:r>
      <w:r w:rsidRPr="00046CE7">
        <w:rPr>
          <w:rFonts w:ascii="Times New Roman" w:hAnsi="Times New Roman"/>
          <w:sz w:val="16"/>
        </w:rPr>
        <w:t xml:space="preserve">REPUBLIKA  HRVATSKA                                     </w:t>
      </w:r>
    </w:p>
    <w:p w14:paraId="5FA734C6" w14:textId="77777777" w:rsidR="00046CE7" w:rsidRPr="00046CE7" w:rsidRDefault="00046CE7" w:rsidP="00046CE7">
      <w:pPr>
        <w:spacing w:after="0"/>
        <w:jc w:val="both"/>
        <w:rPr>
          <w:rFonts w:ascii="Times New Roman" w:hAnsi="Times New Roman"/>
          <w:sz w:val="16"/>
        </w:rPr>
      </w:pPr>
      <w:r w:rsidRPr="00046CE7">
        <w:rPr>
          <w:rFonts w:ascii="Times New Roman" w:hAnsi="Times New Roman"/>
          <w:sz w:val="16"/>
        </w:rPr>
        <w:t xml:space="preserve">        PRIMORSKO-GORANSKA ŽUPANIJA</w:t>
      </w:r>
      <w:r w:rsidRPr="00046CE7">
        <w:rPr>
          <w:rFonts w:ascii="Times New Roman" w:hAnsi="Times New Roman"/>
          <w:sz w:val="16"/>
        </w:rPr>
        <w:tab/>
      </w:r>
      <w:r w:rsidRPr="00046CE7">
        <w:rPr>
          <w:rFonts w:ascii="Times New Roman" w:hAnsi="Times New Roman"/>
          <w:sz w:val="16"/>
        </w:rPr>
        <w:tab/>
      </w:r>
      <w:r w:rsidRPr="00046CE7">
        <w:rPr>
          <w:rFonts w:ascii="Times New Roman" w:hAnsi="Times New Roman"/>
          <w:sz w:val="16"/>
        </w:rPr>
        <w:tab/>
      </w:r>
      <w:r w:rsidRPr="00046CE7">
        <w:rPr>
          <w:rFonts w:ascii="Times New Roman" w:hAnsi="Times New Roman"/>
          <w:sz w:val="16"/>
        </w:rPr>
        <w:tab/>
      </w:r>
      <w:r w:rsidRPr="00046CE7">
        <w:rPr>
          <w:rFonts w:ascii="Times New Roman" w:hAnsi="Times New Roman"/>
          <w:sz w:val="16"/>
        </w:rPr>
        <w:tab/>
      </w:r>
    </w:p>
    <w:p w14:paraId="2CA072C3" w14:textId="77777777" w:rsidR="00046CE7" w:rsidRPr="00046CE7" w:rsidRDefault="00046CE7" w:rsidP="00046CE7">
      <w:pPr>
        <w:spacing w:after="0"/>
        <w:jc w:val="both"/>
        <w:rPr>
          <w:rFonts w:ascii="Times New Roman" w:hAnsi="Times New Roman"/>
          <w:sz w:val="16"/>
        </w:rPr>
      </w:pPr>
      <w:r w:rsidRPr="00046CE7">
        <w:rPr>
          <w:rFonts w:ascii="Times New Roman" w:hAnsi="Times New Roman"/>
          <w:sz w:val="16"/>
        </w:rPr>
        <w:t xml:space="preserve">                        OPĆINA SKRAD                        </w:t>
      </w:r>
    </w:p>
    <w:p w14:paraId="225F6CB9" w14:textId="77777777" w:rsidR="00046CE7" w:rsidRDefault="00046CE7"/>
    <w:p w14:paraId="41DAAC6E" w14:textId="77777777" w:rsidR="00046CE7" w:rsidRDefault="00046CE7" w:rsidP="00046CE7">
      <w:pPr>
        <w:pStyle w:val="Naslov1"/>
        <w:spacing w:before="240" w:beforeAutospacing="0" w:after="0" w:afterAutospacing="0" w:line="254" w:lineRule="auto"/>
        <w:rPr>
          <w:rFonts w:ascii="Calibri Light" w:eastAsiaTheme="minorHAnsi" w:hAnsi="Calibri Light"/>
          <w:b w:val="0"/>
          <w:bCs w:val="0"/>
          <w:color w:val="2E74B5"/>
          <w:sz w:val="32"/>
          <w:szCs w:val="32"/>
        </w:rPr>
      </w:pPr>
      <w:r>
        <w:rPr>
          <w:rFonts w:ascii="Calibri Light" w:eastAsiaTheme="minorHAnsi" w:hAnsi="Calibri Light"/>
          <w:b w:val="0"/>
          <w:bCs w:val="0"/>
          <w:color w:val="2E74B5"/>
          <w:sz w:val="32"/>
          <w:szCs w:val="32"/>
        </w:rPr>
        <w:t>MEDIJSKA OBJAVA  </w:t>
      </w:r>
    </w:p>
    <w:p w14:paraId="7D15CCC7" w14:textId="66E241C5" w:rsidR="00046CE7" w:rsidRDefault="00046CE7" w:rsidP="00046CE7">
      <w:pPr>
        <w:spacing w:after="0" w:line="254" w:lineRule="auto"/>
        <w:rPr>
          <w:rFonts w:ascii="Calibri" w:hAnsi="Calibri"/>
        </w:rPr>
      </w:pPr>
      <w:r>
        <w:rPr>
          <w:rFonts w:ascii="Calibri" w:hAnsi="Calibri"/>
        </w:rPr>
        <w:t>Kontakt osoba – Nikolina Crnković Đorđević, Pročelnica Jedinstvenog upravnog odjela Općine Skrad</w:t>
      </w:r>
      <w:r w:rsidR="00587896">
        <w:rPr>
          <w:rFonts w:ascii="Calibri" w:hAnsi="Calibri"/>
        </w:rPr>
        <w:t xml:space="preserve">, </w:t>
      </w:r>
    </w:p>
    <w:p w14:paraId="1545678F" w14:textId="0DF85492" w:rsidR="00587896" w:rsidRDefault="00587896" w:rsidP="00046CE7">
      <w:pPr>
        <w:spacing w:after="0" w:line="254" w:lineRule="auto"/>
        <w:rPr>
          <w:rFonts w:ascii="Calibri" w:hAnsi="Calibri"/>
        </w:rPr>
      </w:pPr>
      <w:r>
        <w:rPr>
          <w:rFonts w:ascii="Calibri" w:hAnsi="Calibri"/>
        </w:rPr>
        <w:t xml:space="preserve">Ana Begić, voditeljica projekta </w:t>
      </w:r>
    </w:p>
    <w:p w14:paraId="485DDFCF" w14:textId="77777777" w:rsidR="00046CE7" w:rsidRDefault="00046CE7" w:rsidP="00046CE7">
      <w:pPr>
        <w:spacing w:after="0" w:line="254" w:lineRule="auto"/>
        <w:rPr>
          <w:rFonts w:ascii="Calibri" w:hAnsi="Calibri"/>
        </w:rPr>
      </w:pPr>
      <w:r>
        <w:rPr>
          <w:rFonts w:ascii="Calibri" w:hAnsi="Calibri"/>
        </w:rPr>
        <w:t xml:space="preserve">Tel. 051 810 680 </w:t>
      </w:r>
    </w:p>
    <w:p w14:paraId="545FE93B" w14:textId="77777777" w:rsidR="00046CE7" w:rsidRDefault="00046CE7" w:rsidP="00046CE7">
      <w:pPr>
        <w:spacing w:after="0" w:line="254" w:lineRule="auto"/>
        <w:rPr>
          <w:rFonts w:ascii="Calibri" w:hAnsi="Calibri"/>
        </w:rPr>
      </w:pPr>
      <w:r>
        <w:rPr>
          <w:rFonts w:ascii="Calibri" w:hAnsi="Calibri"/>
        </w:rPr>
        <w:t>Mob. 095 506 84 08</w:t>
      </w:r>
    </w:p>
    <w:p w14:paraId="7E835EE3" w14:textId="77777777" w:rsidR="00046CE7" w:rsidRDefault="00046CE7" w:rsidP="00046CE7">
      <w:pPr>
        <w:spacing w:after="0" w:line="254" w:lineRule="auto"/>
        <w:rPr>
          <w:rFonts w:ascii="Calibri" w:hAnsi="Calibri"/>
        </w:rPr>
      </w:pPr>
      <w:r>
        <w:rPr>
          <w:rFonts w:ascii="Calibri" w:hAnsi="Calibri"/>
        </w:rPr>
        <w:t xml:space="preserve">Mail. </w:t>
      </w:r>
      <w:hyperlink r:id="rId7" w:history="1">
        <w:r>
          <w:rPr>
            <w:rStyle w:val="Hiperveza"/>
            <w:rFonts w:ascii="Calibri" w:hAnsi="Calibri"/>
            <w:color w:val="0563C1"/>
          </w:rPr>
          <w:t>opcina.skrad@ri.t-com.hr</w:t>
        </w:r>
      </w:hyperlink>
      <w:r>
        <w:rPr>
          <w:rFonts w:ascii="Calibri" w:hAnsi="Calibri"/>
        </w:rPr>
        <w:t xml:space="preserve"> </w:t>
      </w:r>
    </w:p>
    <w:p w14:paraId="67808955" w14:textId="77E45A1E" w:rsidR="00046CE7" w:rsidRDefault="00046CE7" w:rsidP="00046CE7">
      <w:pPr>
        <w:spacing w:after="0" w:line="254" w:lineRule="auto"/>
        <w:rPr>
          <w:rFonts w:ascii="Calibri" w:hAnsi="Calibri"/>
        </w:rPr>
      </w:pPr>
      <w:r>
        <w:rPr>
          <w:rFonts w:ascii="Calibri" w:hAnsi="Calibri"/>
        </w:rPr>
        <w:t xml:space="preserve">Web. </w:t>
      </w:r>
      <w:hyperlink r:id="rId8" w:history="1">
        <w:r w:rsidRPr="00582C21">
          <w:rPr>
            <w:rStyle w:val="Hiperveza"/>
            <w:rFonts w:ascii="Calibri" w:hAnsi="Calibri"/>
          </w:rPr>
          <w:t>www.skrad.hr</w:t>
        </w:r>
      </w:hyperlink>
      <w:r>
        <w:rPr>
          <w:rFonts w:ascii="Calibri" w:hAnsi="Calibri"/>
        </w:rPr>
        <w:t xml:space="preserve"> </w:t>
      </w:r>
    </w:p>
    <w:p w14:paraId="258B112C" w14:textId="18A47334" w:rsidR="00046CE7" w:rsidRPr="006F0714" w:rsidRDefault="00587896" w:rsidP="006F0714">
      <w:pPr>
        <w:pStyle w:val="Naslov1"/>
        <w:spacing w:before="240" w:beforeAutospacing="0" w:after="0" w:afterAutospacing="0" w:line="254" w:lineRule="auto"/>
        <w:jc w:val="center"/>
        <w:rPr>
          <w:rFonts w:ascii="Calibri Light" w:eastAsiaTheme="minorHAnsi" w:hAnsi="Calibri Light"/>
          <w:b w:val="0"/>
          <w:bCs w:val="0"/>
          <w:color w:val="2E74B5"/>
          <w:sz w:val="32"/>
          <w:szCs w:val="32"/>
        </w:rPr>
      </w:pPr>
      <w:r>
        <w:rPr>
          <w:rFonts w:ascii="Calibri Light" w:eastAsiaTheme="minorHAnsi" w:hAnsi="Calibri Light"/>
          <w:b w:val="0"/>
          <w:bCs w:val="0"/>
          <w:color w:val="2E74B5"/>
          <w:sz w:val="32"/>
          <w:szCs w:val="32"/>
        </w:rPr>
        <w:t>Završna konferencija</w:t>
      </w:r>
      <w:r w:rsidR="00046CE7">
        <w:rPr>
          <w:rFonts w:ascii="Calibri Light" w:eastAsiaTheme="minorHAnsi" w:hAnsi="Calibri Light"/>
          <w:b w:val="0"/>
          <w:bCs w:val="0"/>
          <w:color w:val="2E74B5"/>
          <w:sz w:val="32"/>
          <w:szCs w:val="32"/>
        </w:rPr>
        <w:t xml:space="preserve"> </w:t>
      </w:r>
      <w:r>
        <w:rPr>
          <w:rFonts w:ascii="Calibri Light" w:eastAsiaTheme="minorHAnsi" w:hAnsi="Calibri Light"/>
          <w:b w:val="0"/>
          <w:bCs w:val="0"/>
          <w:color w:val="2E74B5"/>
          <w:sz w:val="32"/>
          <w:szCs w:val="32"/>
        </w:rPr>
        <w:t xml:space="preserve">projekta </w:t>
      </w:r>
      <w:r w:rsidR="00046CE7">
        <w:rPr>
          <w:rFonts w:ascii="Calibri Light" w:eastAsiaTheme="minorHAnsi" w:hAnsi="Calibri Light"/>
          <w:b w:val="0"/>
          <w:bCs w:val="0"/>
          <w:color w:val="2E74B5"/>
          <w:sz w:val="32"/>
          <w:szCs w:val="32"/>
        </w:rPr>
        <w:t xml:space="preserve"> „</w:t>
      </w:r>
      <w:r>
        <w:rPr>
          <w:rFonts w:ascii="Calibri Light" w:eastAsiaTheme="minorHAnsi" w:hAnsi="Calibri Light"/>
          <w:b w:val="0"/>
          <w:bCs w:val="0"/>
          <w:color w:val="2E74B5"/>
          <w:sz w:val="32"/>
          <w:szCs w:val="32"/>
        </w:rPr>
        <w:t>Zaželi za bolju budućnost</w:t>
      </w:r>
      <w:r w:rsidR="00046CE7">
        <w:rPr>
          <w:rFonts w:ascii="Calibri Light" w:eastAsiaTheme="minorHAnsi" w:hAnsi="Calibri Light"/>
          <w:b w:val="0"/>
          <w:bCs w:val="0"/>
          <w:color w:val="2E74B5"/>
          <w:sz w:val="32"/>
          <w:szCs w:val="32"/>
        </w:rPr>
        <w:t>“ – 14.08.20</w:t>
      </w:r>
      <w:r>
        <w:rPr>
          <w:rFonts w:ascii="Calibri Light" w:eastAsiaTheme="minorHAnsi" w:hAnsi="Calibri Light"/>
          <w:b w:val="0"/>
          <w:bCs w:val="0"/>
          <w:color w:val="2E74B5"/>
          <w:sz w:val="32"/>
          <w:szCs w:val="32"/>
        </w:rPr>
        <w:t>23</w:t>
      </w:r>
      <w:r w:rsidR="00046CE7">
        <w:rPr>
          <w:rFonts w:ascii="Calibri Light" w:eastAsiaTheme="minorHAnsi" w:hAnsi="Calibri Light"/>
          <w:b w:val="0"/>
          <w:bCs w:val="0"/>
          <w:color w:val="2E74B5"/>
          <w:sz w:val="32"/>
          <w:szCs w:val="32"/>
        </w:rPr>
        <w:t>., Općina Skrad</w:t>
      </w:r>
    </w:p>
    <w:p w14:paraId="631E9A40" w14:textId="02B24F5F" w:rsidR="00046CE7" w:rsidRDefault="00046CE7" w:rsidP="00046CE7">
      <w:pPr>
        <w:spacing w:line="254" w:lineRule="auto"/>
        <w:jc w:val="both"/>
        <w:rPr>
          <w:rFonts w:ascii="Calibri" w:hAnsi="Calibri"/>
        </w:rPr>
      </w:pPr>
      <w:r>
        <w:rPr>
          <w:rFonts w:ascii="Calibri" w:hAnsi="Calibri"/>
        </w:rPr>
        <w:t>Dana 14. kolovoza 20</w:t>
      </w:r>
      <w:r w:rsidR="00587896">
        <w:rPr>
          <w:rFonts w:ascii="Calibri" w:hAnsi="Calibri"/>
        </w:rPr>
        <w:t>23</w:t>
      </w:r>
      <w:r>
        <w:rPr>
          <w:rFonts w:ascii="Calibri" w:hAnsi="Calibri"/>
        </w:rPr>
        <w:t xml:space="preserve">. godine </w:t>
      </w:r>
      <w:r w:rsidR="000B569D">
        <w:rPr>
          <w:rFonts w:ascii="Calibri" w:hAnsi="Calibri"/>
        </w:rPr>
        <w:t xml:space="preserve">u 10 sati </w:t>
      </w:r>
      <w:r>
        <w:rPr>
          <w:rFonts w:ascii="Calibri" w:hAnsi="Calibri"/>
        </w:rPr>
        <w:t xml:space="preserve">održana je </w:t>
      </w:r>
      <w:r w:rsidR="00587896">
        <w:rPr>
          <w:rFonts w:ascii="Calibri" w:hAnsi="Calibri"/>
        </w:rPr>
        <w:t>završna</w:t>
      </w:r>
      <w:r>
        <w:rPr>
          <w:rFonts w:ascii="Calibri" w:hAnsi="Calibri"/>
        </w:rPr>
        <w:t xml:space="preserve"> konferencija projekta </w:t>
      </w:r>
      <w:r>
        <w:rPr>
          <w:rFonts w:ascii="Calibri" w:hAnsi="Calibri"/>
          <w:b/>
          <w:bCs/>
        </w:rPr>
        <w:t>„</w:t>
      </w:r>
      <w:r w:rsidR="00587896">
        <w:rPr>
          <w:rFonts w:ascii="Calibri" w:hAnsi="Calibri"/>
          <w:b/>
          <w:bCs/>
        </w:rPr>
        <w:t>Zaželi za bolju budućnost</w:t>
      </w:r>
      <w:r>
        <w:rPr>
          <w:rFonts w:ascii="Calibri" w:hAnsi="Calibri"/>
          <w:b/>
          <w:bCs/>
        </w:rPr>
        <w:t>“</w:t>
      </w:r>
      <w:r>
        <w:rPr>
          <w:rFonts w:ascii="Calibri" w:hAnsi="Calibri"/>
        </w:rPr>
        <w:t>, projekta koji se financira iz programa „</w:t>
      </w:r>
      <w:r>
        <w:rPr>
          <w:rFonts w:ascii="Calibri" w:hAnsi="Calibri"/>
          <w:b/>
          <w:bCs/>
        </w:rPr>
        <w:t>Zaželi-program zapošljavanja žena“, Operativi program Učinkoviti ljudski potencijali 2014.-2020., Europski socijalni fond</w:t>
      </w:r>
      <w:r>
        <w:rPr>
          <w:rFonts w:ascii="Calibri" w:hAnsi="Calibri"/>
        </w:rPr>
        <w:t>.</w:t>
      </w:r>
    </w:p>
    <w:p w14:paraId="28107E37" w14:textId="781BCC85" w:rsidR="00046CE7" w:rsidRDefault="00046CE7" w:rsidP="00046CE7">
      <w:pPr>
        <w:spacing w:line="254" w:lineRule="auto"/>
        <w:jc w:val="both"/>
        <w:rPr>
          <w:rFonts w:ascii="Calibri" w:hAnsi="Calibri"/>
        </w:rPr>
      </w:pPr>
      <w:r>
        <w:rPr>
          <w:rFonts w:ascii="Calibri" w:hAnsi="Calibri"/>
        </w:rPr>
        <w:t>Vrijednost projekta „</w:t>
      </w:r>
      <w:r w:rsidR="00587896">
        <w:rPr>
          <w:rFonts w:ascii="Calibri" w:hAnsi="Calibri"/>
        </w:rPr>
        <w:t>Zaželi za bolju budućnost</w:t>
      </w:r>
      <w:r>
        <w:rPr>
          <w:rFonts w:ascii="Calibri" w:hAnsi="Calibri"/>
        </w:rPr>
        <w:t xml:space="preserve">“ </w:t>
      </w:r>
      <w:r w:rsidR="00587896">
        <w:rPr>
          <w:rFonts w:ascii="Calibri" w:hAnsi="Calibri"/>
        </w:rPr>
        <w:t xml:space="preserve">bila je </w:t>
      </w:r>
      <w:r w:rsidR="00587896" w:rsidRPr="0047654B">
        <w:t xml:space="preserve">59.056,34 </w:t>
      </w:r>
      <w:r w:rsidR="00587896">
        <w:t>eura</w:t>
      </w:r>
      <w:r w:rsidR="00587896">
        <w:rPr>
          <w:rFonts w:ascii="Calibri" w:hAnsi="Calibri"/>
          <w:b/>
          <w:bCs/>
        </w:rPr>
        <w:t xml:space="preserve"> </w:t>
      </w:r>
      <w:r>
        <w:rPr>
          <w:rFonts w:ascii="Calibri" w:hAnsi="Calibri"/>
        </w:rPr>
        <w:t xml:space="preserve">, intenzitet </w:t>
      </w:r>
      <w:r>
        <w:rPr>
          <w:rFonts w:ascii="Calibri" w:hAnsi="Calibri"/>
          <w:b/>
          <w:bCs/>
        </w:rPr>
        <w:t>EU potpore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  <w:bCs/>
        </w:rPr>
        <w:t xml:space="preserve">100%. </w:t>
      </w:r>
      <w:r w:rsidRPr="00587896">
        <w:rPr>
          <w:rFonts w:ascii="Calibri" w:hAnsi="Calibri"/>
        </w:rPr>
        <w:t xml:space="preserve">Korisnik projekta </w:t>
      </w:r>
      <w:r>
        <w:rPr>
          <w:rFonts w:ascii="Calibri" w:hAnsi="Calibri"/>
        </w:rPr>
        <w:t xml:space="preserve">je </w:t>
      </w:r>
      <w:r w:rsidRPr="00587896">
        <w:rPr>
          <w:rFonts w:ascii="Calibri" w:hAnsi="Calibri"/>
        </w:rPr>
        <w:t>Općina Skrad, a partneri su Hrvatski zavod za zapošljavanje, Regionalni ured Rijeka i Centar za socijalnu skrb, Podružnica Delnice.</w:t>
      </w:r>
      <w:r>
        <w:rPr>
          <w:rFonts w:ascii="Calibri" w:hAnsi="Calibri"/>
        </w:rPr>
        <w:t xml:space="preserve"> </w:t>
      </w:r>
    </w:p>
    <w:p w14:paraId="3EEEF565" w14:textId="3A00E74D" w:rsidR="00587896" w:rsidRDefault="00046CE7" w:rsidP="00046CE7">
      <w:pPr>
        <w:spacing w:line="254" w:lineRule="auto"/>
        <w:jc w:val="both"/>
        <w:rPr>
          <w:rFonts w:ascii="Calibri" w:hAnsi="Calibri"/>
          <w:b/>
          <w:bCs/>
        </w:rPr>
      </w:pPr>
      <w:r>
        <w:rPr>
          <w:rFonts w:ascii="Calibri" w:hAnsi="Calibri"/>
        </w:rPr>
        <w:t xml:space="preserve">U okviru projekta Općina Skrad </w:t>
      </w:r>
      <w:r w:rsidR="00587896">
        <w:rPr>
          <w:rFonts w:ascii="Calibri" w:hAnsi="Calibri"/>
        </w:rPr>
        <w:t xml:space="preserve">zaposlila je 9 </w:t>
      </w:r>
      <w:r>
        <w:rPr>
          <w:rFonts w:ascii="Calibri" w:hAnsi="Calibri"/>
          <w:b/>
          <w:bCs/>
        </w:rPr>
        <w:t>žena</w:t>
      </w:r>
      <w:r>
        <w:rPr>
          <w:rFonts w:ascii="Calibri" w:hAnsi="Calibri"/>
        </w:rPr>
        <w:t xml:space="preserve"> na razdoblje od </w:t>
      </w:r>
      <w:r w:rsidR="00587896">
        <w:rPr>
          <w:rFonts w:ascii="Calibri" w:hAnsi="Calibri"/>
          <w:b/>
          <w:bCs/>
        </w:rPr>
        <w:t>6 mjeseci</w:t>
      </w:r>
      <w:r>
        <w:rPr>
          <w:rFonts w:ascii="Calibri" w:hAnsi="Calibri"/>
        </w:rPr>
        <w:t xml:space="preserve">  </w:t>
      </w:r>
      <w:r w:rsidR="00587896">
        <w:rPr>
          <w:rFonts w:ascii="Calibri" w:hAnsi="Calibri"/>
        </w:rPr>
        <w:t>koje su pružale podršku</w:t>
      </w:r>
      <w:r>
        <w:rPr>
          <w:rFonts w:ascii="Calibri" w:hAnsi="Calibri"/>
        </w:rPr>
        <w:t xml:space="preserve"> za </w:t>
      </w:r>
      <w:r w:rsidR="00587896">
        <w:rPr>
          <w:rFonts w:ascii="Calibri" w:hAnsi="Calibri"/>
          <w:b/>
          <w:bCs/>
        </w:rPr>
        <w:t>62 krajnja korisnika</w:t>
      </w:r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korisnika</w:t>
      </w:r>
      <w:proofErr w:type="spellEnd"/>
    </w:p>
    <w:p w14:paraId="50B74237" w14:textId="746717AD" w:rsidR="00587896" w:rsidRDefault="00587896" w:rsidP="00046CE7">
      <w:pPr>
        <w:spacing w:line="254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Iz projekta su financirane minimalne plaće djelatnica, putni troškovi, potrepštine za krajnje korisnike, promidžbeni materijali  te  plaće </w:t>
      </w:r>
      <w:r w:rsidR="00046CE7">
        <w:rPr>
          <w:rFonts w:ascii="Calibri" w:hAnsi="Calibri"/>
        </w:rPr>
        <w:t xml:space="preserve"> </w:t>
      </w:r>
      <w:r w:rsidRPr="000B569D">
        <w:rPr>
          <w:rFonts w:ascii="Calibri" w:hAnsi="Calibri"/>
        </w:rPr>
        <w:t>administrativnog vodstva na projektu u trajanju od 8 mjeseci za pola radnog vremena</w:t>
      </w:r>
      <w:r w:rsidR="000B569D">
        <w:rPr>
          <w:rFonts w:ascii="Calibri" w:hAnsi="Calibri"/>
        </w:rPr>
        <w:t xml:space="preserve">. </w:t>
      </w:r>
    </w:p>
    <w:p w14:paraId="666A2DC7" w14:textId="17CA0D07" w:rsidR="000B569D" w:rsidRDefault="000B569D" w:rsidP="00046CE7">
      <w:pPr>
        <w:spacing w:line="254" w:lineRule="auto"/>
        <w:jc w:val="both"/>
        <w:rPr>
          <w:rFonts w:ascii="Calibri" w:hAnsi="Calibri"/>
        </w:rPr>
      </w:pPr>
      <w:r>
        <w:rPr>
          <w:rFonts w:ascii="Calibri" w:hAnsi="Calibri"/>
        </w:rPr>
        <w:t>Na konferenciji su sudjelovale djelatnice na projektu, voditelj projekta, predstavnici medija te Zavoda za zapošljavanje podružnica Delnice i djelatnici Općine Skrad.</w:t>
      </w:r>
    </w:p>
    <w:p w14:paraId="1086ED76" w14:textId="786500AB" w:rsidR="00046CE7" w:rsidRDefault="000B569D" w:rsidP="006F0714">
      <w:pPr>
        <w:spacing w:line="254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Konferencija je započela u 10  sati, </w:t>
      </w:r>
      <w:r w:rsidR="007524A2">
        <w:rPr>
          <w:rFonts w:ascii="Calibri" w:hAnsi="Calibri"/>
        </w:rPr>
        <w:t xml:space="preserve">na konferenciji su predstavljene aktivnosti na projektu te postignuti ciljevi </w:t>
      </w:r>
      <w:r w:rsidR="006F0714">
        <w:rPr>
          <w:rFonts w:ascii="Calibri" w:hAnsi="Calibri"/>
        </w:rPr>
        <w:t xml:space="preserve">zadnje faze projekta „Zaželi za bolju budućnost“ </w:t>
      </w:r>
      <w:r w:rsidR="007524A2">
        <w:rPr>
          <w:rFonts w:ascii="Calibri" w:hAnsi="Calibri"/>
        </w:rPr>
        <w:t>s osvrtom na sve projekte Zaželi koji su započeti 2018. godine u Općini Skrad s prekidima</w:t>
      </w:r>
      <w:r w:rsidR="006F0714">
        <w:rPr>
          <w:rFonts w:ascii="Calibri" w:hAnsi="Calibri"/>
        </w:rPr>
        <w:t>. Poslije konferencije uslijedilo je osvježenje te kratko  druženje do 12.30  sati.</w:t>
      </w:r>
    </w:p>
    <w:p w14:paraId="235070B5" w14:textId="77777777" w:rsidR="00046CE7" w:rsidRPr="00046CE7" w:rsidRDefault="00046CE7" w:rsidP="00046CE7">
      <w:pPr>
        <w:jc w:val="center"/>
        <w:rPr>
          <w:rFonts w:ascii="Times New Roman" w:hAnsi="Times New Roman"/>
          <w:b/>
          <w:szCs w:val="24"/>
        </w:rPr>
      </w:pPr>
    </w:p>
    <w:p w14:paraId="60008301" w14:textId="77777777" w:rsidR="00046CE7" w:rsidRPr="00046CE7" w:rsidRDefault="00046CE7" w:rsidP="00046CE7">
      <w:pPr>
        <w:jc w:val="center"/>
        <w:rPr>
          <w:b/>
          <w:sz w:val="20"/>
        </w:rPr>
      </w:pPr>
      <w:r w:rsidRPr="00046CE7">
        <w:rPr>
          <w:b/>
          <w:sz w:val="20"/>
        </w:rPr>
        <w:t xml:space="preserve">Sadržaj publikacije isključiva je odgovornost Općine Skrad. Za više informacija: </w:t>
      </w:r>
      <w:hyperlink r:id="rId9" w:history="1">
        <w:r w:rsidRPr="00046CE7">
          <w:rPr>
            <w:rStyle w:val="Hiperveza"/>
            <w:b/>
            <w:sz w:val="20"/>
          </w:rPr>
          <w:t>www.strukturnifondovi.hr</w:t>
        </w:r>
      </w:hyperlink>
      <w:r w:rsidRPr="00046CE7">
        <w:rPr>
          <w:b/>
          <w:sz w:val="20"/>
        </w:rPr>
        <w:t xml:space="preserve"> / </w:t>
      </w:r>
      <w:hyperlink r:id="rId10" w:history="1">
        <w:r w:rsidRPr="00046CE7">
          <w:rPr>
            <w:rStyle w:val="Hiperveza"/>
            <w:b/>
            <w:sz w:val="20"/>
          </w:rPr>
          <w:t>www.esf.hr</w:t>
        </w:r>
      </w:hyperlink>
    </w:p>
    <w:sectPr w:rsidR="00046CE7" w:rsidRPr="00046CE7" w:rsidSect="00046CE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8D6B9" w14:textId="77777777" w:rsidR="006D21AC" w:rsidRDefault="006D21AC" w:rsidP="005B56B8">
      <w:pPr>
        <w:spacing w:after="0" w:line="240" w:lineRule="auto"/>
      </w:pPr>
      <w:r>
        <w:separator/>
      </w:r>
    </w:p>
  </w:endnote>
  <w:endnote w:type="continuationSeparator" w:id="0">
    <w:p w14:paraId="657857C2" w14:textId="77777777" w:rsidR="006D21AC" w:rsidRDefault="006D21AC" w:rsidP="005B5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E3E21" w14:textId="77777777" w:rsidR="006F0714" w:rsidRDefault="006F071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03943" w14:textId="77777777" w:rsidR="005B56B8" w:rsidRDefault="005B56B8">
    <w:pPr>
      <w:pStyle w:val="Podnoje"/>
    </w:pP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2F0B7D8B" wp14:editId="66DC0114">
          <wp:simplePos x="0" y="0"/>
          <wp:positionH relativeFrom="margin">
            <wp:posOffset>281305</wp:posOffset>
          </wp:positionH>
          <wp:positionV relativeFrom="paragraph">
            <wp:posOffset>-1318260</wp:posOffset>
          </wp:positionV>
          <wp:extent cx="4945380" cy="1906270"/>
          <wp:effectExtent l="0" t="0" r="7620" b="0"/>
          <wp:wrapSquare wrapText="bothSides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317" t="30335" r="28308" b="27572"/>
                  <a:stretch/>
                </pic:blipFill>
                <pic:spPr bwMode="auto">
                  <a:xfrm>
                    <a:off x="0" y="0"/>
                    <a:ext cx="4945380" cy="19062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54CE8" w14:textId="77777777" w:rsidR="006F0714" w:rsidRDefault="006F071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3191E" w14:textId="77777777" w:rsidR="006D21AC" w:rsidRDefault="006D21AC" w:rsidP="005B56B8">
      <w:pPr>
        <w:spacing w:after="0" w:line="240" w:lineRule="auto"/>
      </w:pPr>
      <w:r>
        <w:separator/>
      </w:r>
    </w:p>
  </w:footnote>
  <w:footnote w:type="continuationSeparator" w:id="0">
    <w:p w14:paraId="664CEFF8" w14:textId="77777777" w:rsidR="006D21AC" w:rsidRDefault="006D21AC" w:rsidP="005B5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9C65A" w14:textId="77777777" w:rsidR="006F0714" w:rsidRDefault="006F071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651BF" w14:textId="0788983D" w:rsidR="00046CE7" w:rsidRDefault="00046CE7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7301E" w14:textId="77777777" w:rsidR="006F0714" w:rsidRDefault="006F0714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6B8"/>
    <w:rsid w:val="00046CE7"/>
    <w:rsid w:val="000B569D"/>
    <w:rsid w:val="00542DFD"/>
    <w:rsid w:val="00587896"/>
    <w:rsid w:val="005B56B8"/>
    <w:rsid w:val="006D21AC"/>
    <w:rsid w:val="006F0714"/>
    <w:rsid w:val="007524A2"/>
    <w:rsid w:val="007D2167"/>
    <w:rsid w:val="00896FDB"/>
    <w:rsid w:val="00E96DE5"/>
    <w:rsid w:val="00F1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5683DF"/>
  <w15:chartTrackingRefBased/>
  <w15:docId w15:val="{04444BD6-49F4-4EDC-AE60-B3E467676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046C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6B8"/>
  </w:style>
  <w:style w:type="paragraph" w:styleId="Podnoje">
    <w:name w:val="footer"/>
    <w:basedOn w:val="Normal"/>
    <w:link w:val="PodnojeChar"/>
    <w:uiPriority w:val="99"/>
    <w:unhideWhenUsed/>
    <w:rsid w:val="005B5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6B8"/>
  </w:style>
  <w:style w:type="table" w:styleId="Reetkatablice">
    <w:name w:val="Table Grid"/>
    <w:basedOn w:val="Obinatablica"/>
    <w:uiPriority w:val="39"/>
    <w:rsid w:val="005B5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icareetke4-isticanje6">
    <w:name w:val="Grid Table 4 Accent 6"/>
    <w:basedOn w:val="Obinatablica"/>
    <w:uiPriority w:val="49"/>
    <w:rsid w:val="005B56B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ivopisnatablicareetke6-isticanje3">
    <w:name w:val="Grid Table 6 Colorful Accent 3"/>
    <w:basedOn w:val="Obinatablica"/>
    <w:uiPriority w:val="51"/>
    <w:rsid w:val="005B56B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ivopisnatablicareetke6">
    <w:name w:val="Grid Table 6 Colorful"/>
    <w:basedOn w:val="Obinatablica"/>
    <w:uiPriority w:val="51"/>
    <w:rsid w:val="005B56B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mnatablicareetke5-isticanje3">
    <w:name w:val="Grid Table 5 Dark Accent 3"/>
    <w:basedOn w:val="Obinatablica"/>
    <w:uiPriority w:val="50"/>
    <w:rsid w:val="005B56B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5B5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6B8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basedOn w:val="Zadanifontodlomka"/>
    <w:link w:val="Naslov1"/>
    <w:uiPriority w:val="9"/>
    <w:rsid w:val="00046CE7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styleId="Hiperveza">
    <w:name w:val="Hyperlink"/>
    <w:basedOn w:val="Zadanifontodlomka"/>
    <w:uiPriority w:val="99"/>
    <w:unhideWhenUsed/>
    <w:rsid w:val="00046CE7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046C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6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rad.h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opcina.skrad@ri.t-com.hr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://www.esf.hr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trukturnifondovi.hr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</dc:creator>
  <cp:keywords/>
  <dc:description/>
  <cp:lastModifiedBy>User</cp:lastModifiedBy>
  <cp:revision>2</cp:revision>
  <cp:lastPrinted>2018-08-14T06:51:00Z</cp:lastPrinted>
  <dcterms:created xsi:type="dcterms:W3CDTF">2023-08-16T09:01:00Z</dcterms:created>
  <dcterms:modified xsi:type="dcterms:W3CDTF">2023-08-16T09:01:00Z</dcterms:modified>
</cp:coreProperties>
</file>