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11D71" w14:textId="77777777" w:rsidR="00DA1335" w:rsidRDefault="008541A0">
      <w:pPr>
        <w:pStyle w:val="Tijeloteksta"/>
        <w:spacing w:before="78"/>
        <w:ind w:left="488" w:right="498"/>
        <w:jc w:val="center"/>
      </w:pPr>
      <w:r>
        <w:t>OPĆI UVJETI KOJI SE PRIMJENJUJU NA UGOVORE SKLOPLJENE U OKVIRU</w:t>
      </w:r>
      <w:r>
        <w:rPr>
          <w:spacing w:val="-57"/>
        </w:rPr>
        <w:t xml:space="preserve"> </w:t>
      </w:r>
      <w:r>
        <w:t>JAVNOG</w:t>
      </w:r>
      <w:r>
        <w:rPr>
          <w:spacing w:val="-4"/>
        </w:rPr>
        <w:t xml:space="preserve"> </w:t>
      </w:r>
      <w:r>
        <w:t>NATJEČAJA</w:t>
      </w:r>
    </w:p>
    <w:p w14:paraId="3C3340E2" w14:textId="567BC371" w:rsidR="00DA1335" w:rsidRDefault="008541A0">
      <w:pPr>
        <w:pStyle w:val="Tijeloteksta"/>
        <w:ind w:left="234" w:right="267" w:firstLine="25"/>
        <w:jc w:val="center"/>
      </w:pPr>
      <w:r>
        <w:t>ZA FINANCIRANJE PROGRAMA I PROJEKATA KOJE PROVODE UDRUGE</w:t>
      </w:r>
      <w:r>
        <w:rPr>
          <w:spacing w:val="1"/>
        </w:rPr>
        <w:t xml:space="preserve"> </w:t>
      </w:r>
      <w:r>
        <w:t>SREDSTVIMA</w:t>
      </w:r>
      <w:r>
        <w:rPr>
          <w:spacing w:val="-4"/>
        </w:rPr>
        <w:t xml:space="preserve"> </w:t>
      </w:r>
      <w:r>
        <w:t>IZ</w:t>
      </w:r>
      <w:r>
        <w:rPr>
          <w:spacing w:val="-6"/>
        </w:rPr>
        <w:t xml:space="preserve"> </w:t>
      </w:r>
      <w:r>
        <w:t>PRORAČUNA</w:t>
      </w:r>
      <w:r>
        <w:rPr>
          <w:spacing w:val="-7"/>
        </w:rPr>
        <w:t xml:space="preserve"> </w:t>
      </w:r>
      <w:r>
        <w:t>OPĆINE</w:t>
      </w:r>
      <w:r>
        <w:rPr>
          <w:spacing w:val="-8"/>
        </w:rPr>
        <w:t xml:space="preserve"> </w:t>
      </w:r>
      <w:r w:rsidR="00E2489F">
        <w:rPr>
          <w:spacing w:val="-8"/>
        </w:rPr>
        <w:t>SKRAD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202</w:t>
      </w:r>
      <w:r w:rsidR="004458F1">
        <w:t>4</w:t>
      </w:r>
      <w:r>
        <w:t>.</w:t>
      </w:r>
      <w:r>
        <w:rPr>
          <w:spacing w:val="-7"/>
        </w:rPr>
        <w:t xml:space="preserve"> </w:t>
      </w:r>
      <w:r>
        <w:t>GODINU</w:t>
      </w:r>
    </w:p>
    <w:p w14:paraId="154CE6DC" w14:textId="77777777" w:rsidR="00DA1335" w:rsidRDefault="00DA1335">
      <w:pPr>
        <w:pStyle w:val="Tijeloteksta"/>
        <w:rPr>
          <w:sz w:val="26"/>
        </w:rPr>
      </w:pPr>
    </w:p>
    <w:p w14:paraId="424147B6" w14:textId="77777777" w:rsidR="00DA1335" w:rsidRDefault="00DA1335">
      <w:pPr>
        <w:pStyle w:val="Tijeloteksta"/>
        <w:rPr>
          <w:sz w:val="26"/>
        </w:rPr>
      </w:pPr>
    </w:p>
    <w:p w14:paraId="5D68D706" w14:textId="77777777" w:rsidR="00DA1335" w:rsidRDefault="00DA1335">
      <w:pPr>
        <w:pStyle w:val="Tijeloteksta"/>
        <w:spacing w:before="10"/>
        <w:rPr>
          <w:sz w:val="20"/>
        </w:rPr>
      </w:pPr>
    </w:p>
    <w:p w14:paraId="1A0DED14" w14:textId="77777777" w:rsidR="00DA1335" w:rsidRDefault="008541A0">
      <w:pPr>
        <w:pStyle w:val="Tijeloteksta"/>
        <w:ind w:left="116" w:right="122"/>
        <w:jc w:val="both"/>
      </w:pPr>
      <w:r>
        <w:t>Opći uvjeti ugovora su ugovorne odredbe koje dopunjuju Posebne uvjete ugovora utvrđene</w:t>
      </w:r>
      <w:r>
        <w:rPr>
          <w:spacing w:val="1"/>
        </w:rPr>
        <w:t xml:space="preserve"> </w:t>
      </w:r>
      <w:r>
        <w:t>između Davatelja i Korisnika, a odnose se na opća pravila i obveze koje se primjenjuju u</w:t>
      </w:r>
      <w:r>
        <w:rPr>
          <w:spacing w:val="1"/>
        </w:rPr>
        <w:t xml:space="preserve"> </w:t>
      </w:r>
      <w:r>
        <w:t>provedbi</w:t>
      </w:r>
      <w:r>
        <w:rPr>
          <w:spacing w:val="-1"/>
        </w:rPr>
        <w:t xml:space="preserve"> </w:t>
      </w:r>
      <w:r>
        <w:t>programa ili projekta.</w:t>
      </w:r>
    </w:p>
    <w:p w14:paraId="234CE153" w14:textId="77777777" w:rsidR="00DA1335" w:rsidRDefault="00DA1335">
      <w:pPr>
        <w:pStyle w:val="Tijeloteksta"/>
        <w:spacing w:before="3"/>
      </w:pPr>
    </w:p>
    <w:p w14:paraId="576CE473" w14:textId="77777777" w:rsidR="00DA1335" w:rsidRDefault="008541A0">
      <w:pPr>
        <w:ind w:left="116" w:right="109"/>
        <w:jc w:val="both"/>
        <w:rPr>
          <w:sz w:val="24"/>
        </w:rPr>
      </w:pPr>
      <w:r>
        <w:rPr>
          <w:i/>
          <w:sz w:val="24"/>
        </w:rPr>
        <w:t>U slučaju proturječnosti između odredbi Općih uvjeta i odredbi Ugovora te uvjeta iz drugih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Priloga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(opisnog obrasca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 obrasca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proračuna),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odredbe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Ugovora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imat će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prvenstvo</w:t>
      </w:r>
      <w:r>
        <w:rPr>
          <w:sz w:val="24"/>
        </w:rPr>
        <w:t>.</w:t>
      </w:r>
    </w:p>
    <w:p w14:paraId="0784EB91" w14:textId="77777777" w:rsidR="00DA1335" w:rsidRDefault="00DA1335">
      <w:pPr>
        <w:pStyle w:val="Tijeloteksta"/>
        <w:spacing w:before="5"/>
      </w:pPr>
    </w:p>
    <w:p w14:paraId="114DE0B6" w14:textId="77777777" w:rsidR="00DA1335" w:rsidRDefault="008541A0">
      <w:pPr>
        <w:pStyle w:val="Tijeloteksta"/>
        <w:ind w:left="116"/>
      </w:pPr>
      <w:r>
        <w:t>Sadržaj</w:t>
      </w:r>
      <w:r>
        <w:rPr>
          <w:spacing w:val="-4"/>
        </w:rPr>
        <w:t xml:space="preserve"> </w:t>
      </w:r>
      <w:r>
        <w:t>Općih</w:t>
      </w:r>
      <w:r>
        <w:rPr>
          <w:spacing w:val="-4"/>
        </w:rPr>
        <w:t xml:space="preserve"> </w:t>
      </w:r>
      <w:r>
        <w:t>uvjeta:</w:t>
      </w:r>
    </w:p>
    <w:p w14:paraId="73B26115" w14:textId="77777777" w:rsidR="00DA1335" w:rsidRDefault="008541A0">
      <w:pPr>
        <w:pStyle w:val="Odlomakpopisa"/>
        <w:numPr>
          <w:ilvl w:val="0"/>
          <w:numId w:val="20"/>
        </w:numPr>
        <w:tabs>
          <w:tab w:val="left" w:pos="256"/>
        </w:tabs>
        <w:ind w:left="255"/>
        <w:jc w:val="left"/>
        <w:rPr>
          <w:sz w:val="24"/>
        </w:rPr>
      </w:pPr>
      <w:r>
        <w:rPr>
          <w:sz w:val="24"/>
        </w:rPr>
        <w:t>Članak</w:t>
      </w:r>
      <w:r>
        <w:rPr>
          <w:spacing w:val="-2"/>
          <w:sz w:val="24"/>
        </w:rPr>
        <w:t xml:space="preserve"> </w:t>
      </w:r>
      <w:r>
        <w:rPr>
          <w:sz w:val="24"/>
        </w:rPr>
        <w:t>1:</w:t>
      </w:r>
      <w:r>
        <w:rPr>
          <w:spacing w:val="-1"/>
          <w:sz w:val="24"/>
        </w:rPr>
        <w:t xml:space="preserve"> </w:t>
      </w:r>
      <w:r>
        <w:rPr>
          <w:sz w:val="24"/>
        </w:rPr>
        <w:t>Opće</w:t>
      </w:r>
      <w:r>
        <w:rPr>
          <w:spacing w:val="-6"/>
          <w:sz w:val="24"/>
        </w:rPr>
        <w:t xml:space="preserve"> </w:t>
      </w:r>
      <w:r>
        <w:rPr>
          <w:sz w:val="24"/>
        </w:rPr>
        <w:t>obveze</w:t>
      </w:r>
    </w:p>
    <w:p w14:paraId="1D4360F6" w14:textId="77777777" w:rsidR="00DA1335" w:rsidRDefault="008541A0">
      <w:pPr>
        <w:pStyle w:val="Odlomakpopisa"/>
        <w:numPr>
          <w:ilvl w:val="0"/>
          <w:numId w:val="20"/>
        </w:numPr>
        <w:tabs>
          <w:tab w:val="left" w:pos="256"/>
        </w:tabs>
        <w:ind w:left="255"/>
        <w:jc w:val="left"/>
        <w:rPr>
          <w:sz w:val="24"/>
        </w:rPr>
      </w:pPr>
      <w:r>
        <w:rPr>
          <w:sz w:val="24"/>
        </w:rPr>
        <w:t>Članak</w:t>
      </w:r>
      <w:r>
        <w:rPr>
          <w:spacing w:val="-5"/>
          <w:sz w:val="24"/>
        </w:rPr>
        <w:t xml:space="preserve"> </w:t>
      </w:r>
      <w:r>
        <w:rPr>
          <w:sz w:val="24"/>
        </w:rPr>
        <w:t>2:</w:t>
      </w:r>
      <w:r>
        <w:rPr>
          <w:spacing w:val="-2"/>
          <w:sz w:val="24"/>
        </w:rPr>
        <w:t xml:space="preserve"> </w:t>
      </w:r>
      <w:r>
        <w:rPr>
          <w:sz w:val="24"/>
        </w:rPr>
        <w:t>Obveza</w:t>
      </w:r>
      <w:r>
        <w:rPr>
          <w:spacing w:val="-5"/>
          <w:sz w:val="24"/>
        </w:rPr>
        <w:t xml:space="preserve"> </w:t>
      </w:r>
      <w:r>
        <w:rPr>
          <w:sz w:val="24"/>
        </w:rPr>
        <w:t>dostavljanja</w:t>
      </w:r>
      <w:r>
        <w:rPr>
          <w:spacing w:val="-4"/>
          <w:sz w:val="24"/>
        </w:rPr>
        <w:t xml:space="preserve"> </w:t>
      </w:r>
      <w:r>
        <w:rPr>
          <w:sz w:val="24"/>
        </w:rPr>
        <w:t>podataka,</w:t>
      </w:r>
      <w:r>
        <w:rPr>
          <w:spacing w:val="-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opisnih</w:t>
      </w:r>
      <w:r>
        <w:rPr>
          <w:spacing w:val="-3"/>
          <w:sz w:val="24"/>
        </w:rPr>
        <w:t xml:space="preserve"> </w:t>
      </w:r>
      <w:r>
        <w:rPr>
          <w:sz w:val="24"/>
        </w:rPr>
        <w:t>izvještaja</w:t>
      </w:r>
    </w:p>
    <w:p w14:paraId="3CEB7A6F" w14:textId="77777777" w:rsidR="00DA1335" w:rsidRDefault="008541A0">
      <w:pPr>
        <w:pStyle w:val="Odlomakpopisa"/>
        <w:numPr>
          <w:ilvl w:val="0"/>
          <w:numId w:val="20"/>
        </w:numPr>
        <w:tabs>
          <w:tab w:val="left" w:pos="256"/>
        </w:tabs>
        <w:ind w:left="255"/>
        <w:jc w:val="left"/>
        <w:rPr>
          <w:sz w:val="24"/>
        </w:rPr>
      </w:pPr>
      <w:r>
        <w:rPr>
          <w:sz w:val="24"/>
        </w:rPr>
        <w:t>Članak</w:t>
      </w:r>
      <w:r>
        <w:rPr>
          <w:spacing w:val="-4"/>
          <w:sz w:val="24"/>
        </w:rPr>
        <w:t xml:space="preserve"> </w:t>
      </w:r>
      <w:r>
        <w:rPr>
          <w:sz w:val="24"/>
        </w:rPr>
        <w:t>3:</w:t>
      </w:r>
      <w:r>
        <w:rPr>
          <w:spacing w:val="-3"/>
          <w:sz w:val="24"/>
        </w:rPr>
        <w:t xml:space="preserve"> </w:t>
      </w:r>
      <w:r>
        <w:rPr>
          <w:sz w:val="24"/>
        </w:rPr>
        <w:t>Odgovornost</w:t>
      </w:r>
      <w:r>
        <w:rPr>
          <w:spacing w:val="-1"/>
          <w:sz w:val="24"/>
        </w:rPr>
        <w:t xml:space="preserve"> </w:t>
      </w:r>
      <w:r>
        <w:rPr>
          <w:sz w:val="24"/>
        </w:rPr>
        <w:t>ugovornih</w:t>
      </w:r>
      <w:r>
        <w:rPr>
          <w:spacing w:val="-2"/>
          <w:sz w:val="24"/>
        </w:rPr>
        <w:t xml:space="preserve"> </w:t>
      </w:r>
      <w:r>
        <w:rPr>
          <w:sz w:val="24"/>
        </w:rPr>
        <w:t>strana</w:t>
      </w:r>
    </w:p>
    <w:p w14:paraId="30C4CF97" w14:textId="77777777" w:rsidR="00DA1335" w:rsidRDefault="008541A0">
      <w:pPr>
        <w:pStyle w:val="Odlomakpopisa"/>
        <w:numPr>
          <w:ilvl w:val="0"/>
          <w:numId w:val="20"/>
        </w:numPr>
        <w:tabs>
          <w:tab w:val="left" w:pos="256"/>
        </w:tabs>
        <w:ind w:left="255"/>
        <w:jc w:val="left"/>
        <w:rPr>
          <w:sz w:val="24"/>
        </w:rPr>
      </w:pPr>
      <w:r>
        <w:rPr>
          <w:sz w:val="24"/>
        </w:rPr>
        <w:t>Članak</w:t>
      </w:r>
      <w:r>
        <w:rPr>
          <w:spacing w:val="-1"/>
          <w:sz w:val="24"/>
        </w:rPr>
        <w:t xml:space="preserve"> </w:t>
      </w:r>
      <w:r>
        <w:rPr>
          <w:sz w:val="24"/>
        </w:rPr>
        <w:t>4:</w:t>
      </w:r>
      <w:r>
        <w:rPr>
          <w:spacing w:val="-1"/>
          <w:sz w:val="24"/>
        </w:rPr>
        <w:t xml:space="preserve"> </w:t>
      </w:r>
      <w:r>
        <w:rPr>
          <w:sz w:val="24"/>
        </w:rPr>
        <w:t>Sukob</w:t>
      </w:r>
      <w:r>
        <w:rPr>
          <w:spacing w:val="-1"/>
          <w:sz w:val="24"/>
        </w:rPr>
        <w:t xml:space="preserve"> </w:t>
      </w:r>
      <w:r>
        <w:rPr>
          <w:sz w:val="24"/>
        </w:rPr>
        <w:t>interesa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korištenju</w:t>
      </w:r>
      <w:r>
        <w:rPr>
          <w:spacing w:val="-1"/>
          <w:sz w:val="24"/>
        </w:rPr>
        <w:t xml:space="preserve"> </w:t>
      </w:r>
      <w:r>
        <w:rPr>
          <w:sz w:val="24"/>
        </w:rPr>
        <w:t>sredstava</w:t>
      </w:r>
      <w:r>
        <w:rPr>
          <w:spacing w:val="-4"/>
          <w:sz w:val="24"/>
        </w:rPr>
        <w:t xml:space="preserve"> </w:t>
      </w:r>
      <w:r>
        <w:rPr>
          <w:sz w:val="24"/>
        </w:rPr>
        <w:t>iz</w:t>
      </w:r>
      <w:r>
        <w:rPr>
          <w:spacing w:val="2"/>
          <w:sz w:val="24"/>
        </w:rPr>
        <w:t xml:space="preserve"> </w:t>
      </w:r>
      <w:r>
        <w:rPr>
          <w:sz w:val="24"/>
        </w:rPr>
        <w:t>javnih</w:t>
      </w:r>
      <w:r>
        <w:rPr>
          <w:spacing w:val="-1"/>
          <w:sz w:val="24"/>
        </w:rPr>
        <w:t xml:space="preserve"> </w:t>
      </w:r>
      <w:r>
        <w:rPr>
          <w:sz w:val="24"/>
        </w:rPr>
        <w:t>izvora</w:t>
      </w:r>
    </w:p>
    <w:p w14:paraId="095C907A" w14:textId="77777777" w:rsidR="00DA1335" w:rsidRDefault="008541A0">
      <w:pPr>
        <w:pStyle w:val="Odlomakpopisa"/>
        <w:numPr>
          <w:ilvl w:val="0"/>
          <w:numId w:val="20"/>
        </w:numPr>
        <w:tabs>
          <w:tab w:val="left" w:pos="256"/>
        </w:tabs>
        <w:ind w:left="255"/>
        <w:jc w:val="left"/>
        <w:rPr>
          <w:sz w:val="24"/>
        </w:rPr>
      </w:pPr>
      <w:r>
        <w:rPr>
          <w:sz w:val="24"/>
        </w:rPr>
        <w:t>Članak</w:t>
      </w:r>
      <w:r>
        <w:rPr>
          <w:spacing w:val="-2"/>
          <w:sz w:val="24"/>
        </w:rPr>
        <w:t xml:space="preserve"> </w:t>
      </w:r>
      <w:r>
        <w:rPr>
          <w:sz w:val="24"/>
        </w:rPr>
        <w:t>5:</w:t>
      </w:r>
      <w:r>
        <w:rPr>
          <w:spacing w:val="-2"/>
          <w:sz w:val="24"/>
        </w:rPr>
        <w:t xml:space="preserve"> </w:t>
      </w:r>
      <w:r>
        <w:rPr>
          <w:sz w:val="24"/>
        </w:rPr>
        <w:t>Čuvanje</w:t>
      </w:r>
      <w:r>
        <w:rPr>
          <w:spacing w:val="-3"/>
          <w:sz w:val="24"/>
        </w:rPr>
        <w:t xml:space="preserve"> </w:t>
      </w:r>
      <w:r>
        <w:rPr>
          <w:sz w:val="24"/>
        </w:rPr>
        <w:t>dokumenata</w:t>
      </w:r>
    </w:p>
    <w:p w14:paraId="3F1F49C6" w14:textId="77777777" w:rsidR="00DA1335" w:rsidRDefault="008541A0">
      <w:pPr>
        <w:pStyle w:val="Odlomakpopisa"/>
        <w:numPr>
          <w:ilvl w:val="0"/>
          <w:numId w:val="20"/>
        </w:numPr>
        <w:tabs>
          <w:tab w:val="left" w:pos="256"/>
        </w:tabs>
        <w:ind w:left="255"/>
        <w:jc w:val="left"/>
        <w:rPr>
          <w:sz w:val="24"/>
        </w:rPr>
      </w:pPr>
      <w:r>
        <w:rPr>
          <w:sz w:val="24"/>
        </w:rPr>
        <w:t>Članak</w:t>
      </w:r>
      <w:r>
        <w:rPr>
          <w:spacing w:val="-2"/>
          <w:sz w:val="24"/>
        </w:rPr>
        <w:t xml:space="preserve"> </w:t>
      </w:r>
      <w:r>
        <w:rPr>
          <w:sz w:val="24"/>
        </w:rPr>
        <w:t>6:</w:t>
      </w:r>
      <w:r>
        <w:rPr>
          <w:spacing w:val="-2"/>
          <w:sz w:val="24"/>
        </w:rPr>
        <w:t xml:space="preserve"> </w:t>
      </w:r>
      <w:r>
        <w:rPr>
          <w:sz w:val="24"/>
        </w:rPr>
        <w:t>Javnost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vidljivost</w:t>
      </w:r>
    </w:p>
    <w:p w14:paraId="2E5E0646" w14:textId="77777777" w:rsidR="00DA1335" w:rsidRDefault="008541A0">
      <w:pPr>
        <w:pStyle w:val="Odlomakpopisa"/>
        <w:numPr>
          <w:ilvl w:val="0"/>
          <w:numId w:val="20"/>
        </w:numPr>
        <w:tabs>
          <w:tab w:val="left" w:pos="256"/>
        </w:tabs>
        <w:ind w:left="255"/>
        <w:jc w:val="left"/>
        <w:rPr>
          <w:sz w:val="24"/>
        </w:rPr>
      </w:pPr>
      <w:r>
        <w:rPr>
          <w:sz w:val="24"/>
        </w:rPr>
        <w:t>Članak</w:t>
      </w:r>
      <w:r>
        <w:rPr>
          <w:spacing w:val="-5"/>
          <w:sz w:val="24"/>
        </w:rPr>
        <w:t xml:space="preserve"> </w:t>
      </w:r>
      <w:r>
        <w:rPr>
          <w:sz w:val="24"/>
        </w:rPr>
        <w:t>7:</w:t>
      </w:r>
      <w:r>
        <w:rPr>
          <w:spacing w:val="-3"/>
          <w:sz w:val="24"/>
        </w:rPr>
        <w:t xml:space="preserve"> </w:t>
      </w:r>
      <w:r>
        <w:rPr>
          <w:sz w:val="24"/>
        </w:rPr>
        <w:t>Vlasništvo,</w:t>
      </w:r>
      <w:r>
        <w:rPr>
          <w:spacing w:val="-3"/>
          <w:sz w:val="24"/>
        </w:rPr>
        <w:t xml:space="preserve"> </w:t>
      </w:r>
      <w:r>
        <w:rPr>
          <w:sz w:val="24"/>
        </w:rPr>
        <w:t>korištenje</w:t>
      </w:r>
      <w:r>
        <w:rPr>
          <w:spacing w:val="-4"/>
          <w:sz w:val="24"/>
        </w:rPr>
        <w:t xml:space="preserve"> </w:t>
      </w:r>
      <w:r>
        <w:rPr>
          <w:sz w:val="24"/>
        </w:rPr>
        <w:t>rezultata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opreme</w:t>
      </w:r>
    </w:p>
    <w:p w14:paraId="682380FF" w14:textId="77777777" w:rsidR="00DA1335" w:rsidRDefault="008541A0">
      <w:pPr>
        <w:pStyle w:val="Odlomakpopisa"/>
        <w:numPr>
          <w:ilvl w:val="0"/>
          <w:numId w:val="20"/>
        </w:numPr>
        <w:tabs>
          <w:tab w:val="left" w:pos="256"/>
        </w:tabs>
        <w:ind w:left="255"/>
        <w:jc w:val="left"/>
        <w:rPr>
          <w:sz w:val="24"/>
        </w:rPr>
      </w:pPr>
      <w:r>
        <w:rPr>
          <w:sz w:val="24"/>
        </w:rPr>
        <w:t>Članak</w:t>
      </w:r>
      <w:r>
        <w:rPr>
          <w:spacing w:val="-5"/>
          <w:sz w:val="24"/>
        </w:rPr>
        <w:t xml:space="preserve"> </w:t>
      </w:r>
      <w:r>
        <w:rPr>
          <w:sz w:val="24"/>
        </w:rPr>
        <w:t>8:</w:t>
      </w:r>
      <w:r>
        <w:rPr>
          <w:spacing w:val="-1"/>
          <w:sz w:val="24"/>
        </w:rPr>
        <w:t xml:space="preserve"> </w:t>
      </w:r>
      <w:r>
        <w:rPr>
          <w:sz w:val="24"/>
        </w:rPr>
        <w:t>Praćenje</w:t>
      </w:r>
      <w:r>
        <w:rPr>
          <w:spacing w:val="-5"/>
          <w:sz w:val="24"/>
        </w:rPr>
        <w:t xml:space="preserve"> </w:t>
      </w:r>
      <w:r>
        <w:rPr>
          <w:sz w:val="24"/>
        </w:rPr>
        <w:t>i vrednovanje</w:t>
      </w:r>
      <w:r>
        <w:rPr>
          <w:spacing w:val="-3"/>
          <w:sz w:val="24"/>
        </w:rPr>
        <w:t xml:space="preserve"> </w:t>
      </w:r>
      <w:r>
        <w:rPr>
          <w:sz w:val="24"/>
        </w:rPr>
        <w:t>programa</w:t>
      </w:r>
      <w:r>
        <w:rPr>
          <w:spacing w:val="-2"/>
          <w:sz w:val="24"/>
        </w:rPr>
        <w:t xml:space="preserve"> </w:t>
      </w:r>
      <w:r>
        <w:rPr>
          <w:sz w:val="24"/>
        </w:rPr>
        <w:t>i/ili</w:t>
      </w:r>
      <w:r>
        <w:rPr>
          <w:spacing w:val="-1"/>
          <w:sz w:val="24"/>
        </w:rPr>
        <w:t xml:space="preserve"> </w:t>
      </w:r>
      <w:r>
        <w:rPr>
          <w:sz w:val="24"/>
        </w:rPr>
        <w:t>projekta</w:t>
      </w:r>
    </w:p>
    <w:p w14:paraId="3518A11C" w14:textId="77777777" w:rsidR="00DA1335" w:rsidRDefault="008541A0">
      <w:pPr>
        <w:pStyle w:val="Odlomakpopisa"/>
        <w:numPr>
          <w:ilvl w:val="0"/>
          <w:numId w:val="20"/>
        </w:numPr>
        <w:tabs>
          <w:tab w:val="left" w:pos="256"/>
        </w:tabs>
        <w:ind w:left="255"/>
        <w:jc w:val="left"/>
        <w:rPr>
          <w:sz w:val="24"/>
        </w:rPr>
      </w:pPr>
      <w:r>
        <w:rPr>
          <w:sz w:val="24"/>
        </w:rPr>
        <w:t>Članak</w:t>
      </w:r>
      <w:r>
        <w:rPr>
          <w:spacing w:val="-1"/>
          <w:sz w:val="24"/>
        </w:rPr>
        <w:t xml:space="preserve"> </w:t>
      </w:r>
      <w:r>
        <w:rPr>
          <w:sz w:val="24"/>
        </w:rPr>
        <w:t>9:</w:t>
      </w:r>
      <w:r>
        <w:rPr>
          <w:spacing w:val="-1"/>
          <w:sz w:val="24"/>
        </w:rPr>
        <w:t xml:space="preserve"> </w:t>
      </w:r>
      <w:r>
        <w:rPr>
          <w:sz w:val="24"/>
        </w:rPr>
        <w:t>Izmjene</w:t>
      </w:r>
      <w:r>
        <w:rPr>
          <w:spacing w:val="-3"/>
          <w:sz w:val="24"/>
        </w:rPr>
        <w:t xml:space="preserve"> </w:t>
      </w:r>
      <w:r>
        <w:rPr>
          <w:sz w:val="24"/>
        </w:rPr>
        <w:t>i dopune</w:t>
      </w:r>
      <w:r>
        <w:rPr>
          <w:spacing w:val="-2"/>
          <w:sz w:val="24"/>
        </w:rPr>
        <w:t xml:space="preserve"> </w:t>
      </w:r>
      <w:r>
        <w:rPr>
          <w:sz w:val="24"/>
        </w:rPr>
        <w:t>ugovora</w:t>
      </w:r>
    </w:p>
    <w:p w14:paraId="0CE98D49" w14:textId="77777777" w:rsidR="00DA1335" w:rsidRDefault="008541A0">
      <w:pPr>
        <w:pStyle w:val="Odlomakpopisa"/>
        <w:numPr>
          <w:ilvl w:val="0"/>
          <w:numId w:val="20"/>
        </w:numPr>
        <w:tabs>
          <w:tab w:val="left" w:pos="256"/>
        </w:tabs>
        <w:ind w:left="255"/>
        <w:jc w:val="left"/>
        <w:rPr>
          <w:sz w:val="24"/>
        </w:rPr>
      </w:pPr>
      <w:r>
        <w:rPr>
          <w:sz w:val="24"/>
        </w:rPr>
        <w:t>Članak</w:t>
      </w:r>
      <w:r>
        <w:rPr>
          <w:spacing w:val="-1"/>
          <w:sz w:val="24"/>
        </w:rPr>
        <w:t xml:space="preserve"> </w:t>
      </w:r>
      <w:r>
        <w:rPr>
          <w:sz w:val="24"/>
        </w:rPr>
        <w:t>10:</w:t>
      </w:r>
      <w:r>
        <w:rPr>
          <w:spacing w:val="-1"/>
          <w:sz w:val="24"/>
        </w:rPr>
        <w:t xml:space="preserve"> </w:t>
      </w:r>
      <w:r>
        <w:rPr>
          <w:sz w:val="24"/>
        </w:rPr>
        <w:t>Prijenos</w:t>
      </w:r>
      <w:r>
        <w:rPr>
          <w:spacing w:val="-3"/>
          <w:sz w:val="24"/>
        </w:rPr>
        <w:t xml:space="preserve"> </w:t>
      </w:r>
      <w:r>
        <w:rPr>
          <w:sz w:val="24"/>
        </w:rPr>
        <w:t>prava</w:t>
      </w:r>
    </w:p>
    <w:p w14:paraId="76DDE263" w14:textId="77777777" w:rsidR="00DA1335" w:rsidRDefault="008541A0">
      <w:pPr>
        <w:pStyle w:val="Odlomakpopisa"/>
        <w:numPr>
          <w:ilvl w:val="0"/>
          <w:numId w:val="20"/>
        </w:numPr>
        <w:tabs>
          <w:tab w:val="left" w:pos="256"/>
        </w:tabs>
        <w:ind w:left="255"/>
        <w:jc w:val="left"/>
        <w:rPr>
          <w:sz w:val="24"/>
        </w:rPr>
      </w:pPr>
      <w:r>
        <w:rPr>
          <w:sz w:val="24"/>
        </w:rPr>
        <w:t>Članak</w:t>
      </w:r>
      <w:r>
        <w:rPr>
          <w:spacing w:val="-5"/>
          <w:sz w:val="24"/>
        </w:rPr>
        <w:t xml:space="preserve"> </w:t>
      </w:r>
      <w:r>
        <w:rPr>
          <w:sz w:val="24"/>
        </w:rPr>
        <w:t>11:</w:t>
      </w:r>
      <w:r>
        <w:rPr>
          <w:spacing w:val="-1"/>
          <w:sz w:val="24"/>
        </w:rPr>
        <w:t xml:space="preserve"> </w:t>
      </w:r>
      <w:r>
        <w:rPr>
          <w:sz w:val="24"/>
        </w:rPr>
        <w:t>Provedbeno</w:t>
      </w:r>
      <w:r>
        <w:rPr>
          <w:spacing w:val="-1"/>
          <w:sz w:val="24"/>
        </w:rPr>
        <w:t xml:space="preserve"> </w:t>
      </w:r>
      <w:r>
        <w:rPr>
          <w:sz w:val="24"/>
        </w:rPr>
        <w:t>razdoblje,</w:t>
      </w:r>
      <w:r>
        <w:rPr>
          <w:spacing w:val="-1"/>
          <w:sz w:val="24"/>
        </w:rPr>
        <w:t xml:space="preserve"> </w:t>
      </w:r>
      <w:r>
        <w:rPr>
          <w:sz w:val="24"/>
        </w:rPr>
        <w:t>produljenje,</w:t>
      </w:r>
      <w:r>
        <w:rPr>
          <w:spacing w:val="-1"/>
          <w:sz w:val="24"/>
        </w:rPr>
        <w:t xml:space="preserve"> </w:t>
      </w:r>
      <w:r>
        <w:rPr>
          <w:sz w:val="24"/>
        </w:rPr>
        <w:t>obustava,</w:t>
      </w:r>
      <w:r>
        <w:rPr>
          <w:spacing w:val="-1"/>
          <w:sz w:val="24"/>
        </w:rPr>
        <w:t xml:space="preserve"> </w:t>
      </w:r>
      <w:r>
        <w:rPr>
          <w:sz w:val="24"/>
        </w:rPr>
        <w:t>viša</w:t>
      </w:r>
      <w:r>
        <w:rPr>
          <w:spacing w:val="-5"/>
          <w:sz w:val="24"/>
        </w:rPr>
        <w:t xml:space="preserve"> </w:t>
      </w:r>
      <w:r>
        <w:rPr>
          <w:sz w:val="24"/>
        </w:rPr>
        <w:t>sila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rok</w:t>
      </w:r>
      <w:r>
        <w:rPr>
          <w:spacing w:val="-2"/>
          <w:sz w:val="24"/>
        </w:rPr>
        <w:t xml:space="preserve"> </w:t>
      </w:r>
      <w:r>
        <w:rPr>
          <w:sz w:val="24"/>
        </w:rPr>
        <w:t>dovršetka</w:t>
      </w:r>
    </w:p>
    <w:p w14:paraId="3942EAFF" w14:textId="77777777" w:rsidR="00DA1335" w:rsidRDefault="008541A0">
      <w:pPr>
        <w:pStyle w:val="Odlomakpopisa"/>
        <w:numPr>
          <w:ilvl w:val="0"/>
          <w:numId w:val="20"/>
        </w:numPr>
        <w:tabs>
          <w:tab w:val="left" w:pos="256"/>
        </w:tabs>
        <w:spacing w:before="1"/>
        <w:ind w:left="255"/>
        <w:jc w:val="left"/>
        <w:rPr>
          <w:sz w:val="24"/>
        </w:rPr>
      </w:pPr>
      <w:r>
        <w:rPr>
          <w:sz w:val="24"/>
        </w:rPr>
        <w:t>Članak</w:t>
      </w:r>
      <w:r>
        <w:rPr>
          <w:spacing w:val="-4"/>
          <w:sz w:val="24"/>
        </w:rPr>
        <w:t xml:space="preserve"> </w:t>
      </w:r>
      <w:r>
        <w:rPr>
          <w:sz w:val="24"/>
        </w:rPr>
        <w:t>12:</w:t>
      </w:r>
      <w:r>
        <w:rPr>
          <w:spacing w:val="-3"/>
          <w:sz w:val="24"/>
        </w:rPr>
        <w:t xml:space="preserve"> </w:t>
      </w:r>
      <w:r>
        <w:rPr>
          <w:sz w:val="24"/>
        </w:rPr>
        <w:t>Raskid</w:t>
      </w:r>
      <w:r>
        <w:rPr>
          <w:spacing w:val="-3"/>
          <w:sz w:val="24"/>
        </w:rPr>
        <w:t xml:space="preserve"> </w:t>
      </w:r>
      <w:r>
        <w:rPr>
          <w:sz w:val="24"/>
        </w:rPr>
        <w:t>ugovora</w:t>
      </w:r>
    </w:p>
    <w:p w14:paraId="573E1C5D" w14:textId="77777777" w:rsidR="00DA1335" w:rsidRDefault="008541A0">
      <w:pPr>
        <w:pStyle w:val="Odlomakpopisa"/>
        <w:numPr>
          <w:ilvl w:val="0"/>
          <w:numId w:val="20"/>
        </w:numPr>
        <w:tabs>
          <w:tab w:val="left" w:pos="259"/>
        </w:tabs>
        <w:ind w:right="4335" w:firstLine="0"/>
        <w:jc w:val="left"/>
        <w:rPr>
          <w:sz w:val="24"/>
        </w:rPr>
      </w:pPr>
      <w:r>
        <w:rPr>
          <w:sz w:val="24"/>
        </w:rPr>
        <w:t>Članak 13: Primjena propisa i rješavanje sporova</w:t>
      </w:r>
      <w:r>
        <w:rPr>
          <w:spacing w:val="-57"/>
          <w:sz w:val="24"/>
        </w:rPr>
        <w:t xml:space="preserve"> </w:t>
      </w:r>
      <w:r>
        <w:rPr>
          <w:sz w:val="24"/>
        </w:rPr>
        <w:t>Financijske</w:t>
      </w:r>
      <w:r>
        <w:rPr>
          <w:spacing w:val="-2"/>
          <w:sz w:val="24"/>
        </w:rPr>
        <w:t xml:space="preserve"> </w:t>
      </w:r>
      <w:r>
        <w:rPr>
          <w:sz w:val="24"/>
        </w:rPr>
        <w:t>odredbe</w:t>
      </w:r>
    </w:p>
    <w:p w14:paraId="04D312ED" w14:textId="77777777" w:rsidR="00DA1335" w:rsidRDefault="008541A0">
      <w:pPr>
        <w:pStyle w:val="Odlomakpopisa"/>
        <w:numPr>
          <w:ilvl w:val="0"/>
          <w:numId w:val="20"/>
        </w:numPr>
        <w:tabs>
          <w:tab w:val="left" w:pos="256"/>
        </w:tabs>
        <w:ind w:left="255"/>
        <w:jc w:val="left"/>
        <w:rPr>
          <w:sz w:val="24"/>
        </w:rPr>
      </w:pPr>
      <w:r>
        <w:rPr>
          <w:sz w:val="24"/>
        </w:rPr>
        <w:t>Članak</w:t>
      </w:r>
      <w:r>
        <w:rPr>
          <w:spacing w:val="-1"/>
          <w:sz w:val="24"/>
        </w:rPr>
        <w:t xml:space="preserve"> </w:t>
      </w:r>
      <w:r>
        <w:rPr>
          <w:sz w:val="24"/>
        </w:rPr>
        <w:t>14:</w:t>
      </w:r>
      <w:r>
        <w:rPr>
          <w:spacing w:val="-1"/>
          <w:sz w:val="24"/>
        </w:rPr>
        <w:t xml:space="preserve"> </w:t>
      </w:r>
      <w:r>
        <w:rPr>
          <w:sz w:val="24"/>
        </w:rPr>
        <w:t>Prihvatljivi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neprihvatljivi troškovi</w:t>
      </w:r>
    </w:p>
    <w:p w14:paraId="3089BA3B" w14:textId="77777777" w:rsidR="00DA1335" w:rsidRDefault="008541A0">
      <w:pPr>
        <w:pStyle w:val="Odlomakpopisa"/>
        <w:numPr>
          <w:ilvl w:val="0"/>
          <w:numId w:val="20"/>
        </w:numPr>
        <w:tabs>
          <w:tab w:val="left" w:pos="256"/>
        </w:tabs>
        <w:spacing w:before="2"/>
        <w:ind w:left="255"/>
        <w:jc w:val="left"/>
        <w:rPr>
          <w:sz w:val="24"/>
        </w:rPr>
      </w:pPr>
      <w:r>
        <w:rPr>
          <w:sz w:val="24"/>
        </w:rPr>
        <w:t>Članak</w:t>
      </w:r>
      <w:r>
        <w:rPr>
          <w:spacing w:val="-2"/>
          <w:sz w:val="24"/>
        </w:rPr>
        <w:t xml:space="preserve"> </w:t>
      </w:r>
      <w:r>
        <w:rPr>
          <w:sz w:val="24"/>
        </w:rPr>
        <w:t>15:</w:t>
      </w:r>
      <w:r>
        <w:rPr>
          <w:spacing w:val="-2"/>
          <w:sz w:val="24"/>
        </w:rPr>
        <w:t xml:space="preserve"> </w:t>
      </w:r>
      <w:r>
        <w:rPr>
          <w:sz w:val="24"/>
        </w:rPr>
        <w:t>Plaćanje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modeli</w:t>
      </w:r>
      <w:r>
        <w:rPr>
          <w:spacing w:val="-1"/>
          <w:sz w:val="24"/>
        </w:rPr>
        <w:t xml:space="preserve"> </w:t>
      </w:r>
      <w:r>
        <w:rPr>
          <w:sz w:val="24"/>
        </w:rPr>
        <w:t>plaćanja</w:t>
      </w:r>
    </w:p>
    <w:p w14:paraId="2EBA42C0" w14:textId="77777777" w:rsidR="00DA1335" w:rsidRDefault="008541A0">
      <w:pPr>
        <w:pStyle w:val="Odlomakpopisa"/>
        <w:numPr>
          <w:ilvl w:val="0"/>
          <w:numId w:val="20"/>
        </w:numPr>
        <w:tabs>
          <w:tab w:val="left" w:pos="256"/>
        </w:tabs>
        <w:ind w:left="255"/>
        <w:jc w:val="left"/>
        <w:rPr>
          <w:sz w:val="24"/>
        </w:rPr>
      </w:pPr>
      <w:r>
        <w:rPr>
          <w:sz w:val="24"/>
        </w:rPr>
        <w:t>Članak</w:t>
      </w:r>
      <w:r>
        <w:rPr>
          <w:spacing w:val="-2"/>
          <w:sz w:val="24"/>
        </w:rPr>
        <w:t xml:space="preserve"> </w:t>
      </w:r>
      <w:r>
        <w:rPr>
          <w:sz w:val="24"/>
        </w:rPr>
        <w:t>16:</w:t>
      </w:r>
      <w:r>
        <w:rPr>
          <w:spacing w:val="-2"/>
          <w:sz w:val="24"/>
        </w:rPr>
        <w:t xml:space="preserve"> </w:t>
      </w:r>
      <w:r>
        <w:rPr>
          <w:sz w:val="24"/>
        </w:rPr>
        <w:t>Računi,</w:t>
      </w:r>
      <w:r>
        <w:rPr>
          <w:spacing w:val="-2"/>
          <w:sz w:val="24"/>
        </w:rPr>
        <w:t xml:space="preserve"> </w:t>
      </w:r>
      <w:r>
        <w:rPr>
          <w:sz w:val="24"/>
        </w:rPr>
        <w:t>tehničke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financijske</w:t>
      </w:r>
      <w:r>
        <w:rPr>
          <w:spacing w:val="-3"/>
          <w:sz w:val="24"/>
        </w:rPr>
        <w:t xml:space="preserve"> </w:t>
      </w:r>
      <w:r>
        <w:rPr>
          <w:sz w:val="24"/>
        </w:rPr>
        <w:t>provjere</w:t>
      </w:r>
    </w:p>
    <w:p w14:paraId="3A9F8702" w14:textId="77777777" w:rsidR="00DA1335" w:rsidRDefault="008541A0">
      <w:pPr>
        <w:pStyle w:val="Odlomakpopisa"/>
        <w:numPr>
          <w:ilvl w:val="0"/>
          <w:numId w:val="20"/>
        </w:numPr>
        <w:tabs>
          <w:tab w:val="left" w:pos="256"/>
        </w:tabs>
        <w:ind w:left="255"/>
        <w:jc w:val="left"/>
        <w:rPr>
          <w:sz w:val="24"/>
        </w:rPr>
      </w:pPr>
      <w:r>
        <w:rPr>
          <w:sz w:val="24"/>
        </w:rPr>
        <w:t>Članak</w:t>
      </w:r>
      <w:r>
        <w:rPr>
          <w:spacing w:val="-5"/>
          <w:sz w:val="24"/>
        </w:rPr>
        <w:t xml:space="preserve"> </w:t>
      </w:r>
      <w:r>
        <w:rPr>
          <w:sz w:val="24"/>
        </w:rPr>
        <w:t>17:</w:t>
      </w:r>
      <w:r>
        <w:rPr>
          <w:spacing w:val="-3"/>
          <w:sz w:val="24"/>
        </w:rPr>
        <w:t xml:space="preserve"> </w:t>
      </w:r>
      <w:r>
        <w:rPr>
          <w:sz w:val="24"/>
        </w:rPr>
        <w:t>Konačan</w:t>
      </w:r>
      <w:r>
        <w:rPr>
          <w:spacing w:val="-3"/>
          <w:sz w:val="24"/>
        </w:rPr>
        <w:t xml:space="preserve"> </w:t>
      </w:r>
      <w:r>
        <w:rPr>
          <w:sz w:val="24"/>
        </w:rPr>
        <w:t>iznos</w:t>
      </w:r>
      <w:r>
        <w:rPr>
          <w:spacing w:val="-3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strane</w:t>
      </w:r>
      <w:r>
        <w:rPr>
          <w:spacing w:val="-2"/>
          <w:sz w:val="24"/>
        </w:rPr>
        <w:t xml:space="preserve"> </w:t>
      </w:r>
      <w:r>
        <w:rPr>
          <w:sz w:val="24"/>
        </w:rPr>
        <w:t>davatelja</w:t>
      </w:r>
      <w:r>
        <w:rPr>
          <w:spacing w:val="-4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-2"/>
          <w:sz w:val="24"/>
        </w:rPr>
        <w:t xml:space="preserve"> </w:t>
      </w:r>
      <w:r>
        <w:rPr>
          <w:sz w:val="24"/>
        </w:rPr>
        <w:t>sredstava</w:t>
      </w:r>
    </w:p>
    <w:p w14:paraId="150B279A" w14:textId="77777777" w:rsidR="00DA1335" w:rsidRDefault="008541A0">
      <w:pPr>
        <w:pStyle w:val="Odlomakpopisa"/>
        <w:numPr>
          <w:ilvl w:val="0"/>
          <w:numId w:val="20"/>
        </w:numPr>
        <w:tabs>
          <w:tab w:val="left" w:pos="256"/>
        </w:tabs>
        <w:ind w:left="255"/>
        <w:jc w:val="left"/>
        <w:rPr>
          <w:sz w:val="24"/>
        </w:rPr>
      </w:pPr>
      <w:r>
        <w:rPr>
          <w:sz w:val="24"/>
        </w:rPr>
        <w:t>Članak</w:t>
      </w:r>
      <w:r>
        <w:rPr>
          <w:spacing w:val="-3"/>
          <w:sz w:val="24"/>
        </w:rPr>
        <w:t xml:space="preserve"> </w:t>
      </w:r>
      <w:r>
        <w:rPr>
          <w:sz w:val="24"/>
        </w:rPr>
        <w:t>18:</w:t>
      </w:r>
      <w:r>
        <w:rPr>
          <w:spacing w:val="-2"/>
          <w:sz w:val="24"/>
        </w:rPr>
        <w:t xml:space="preserve"> </w:t>
      </w:r>
      <w:r>
        <w:rPr>
          <w:sz w:val="24"/>
        </w:rPr>
        <w:t>Povrat</w:t>
      </w:r>
      <w:r>
        <w:rPr>
          <w:spacing w:val="-2"/>
          <w:sz w:val="24"/>
        </w:rPr>
        <w:t xml:space="preserve"> </w:t>
      </w:r>
      <w:r>
        <w:rPr>
          <w:sz w:val="24"/>
        </w:rPr>
        <w:t>sredstava</w:t>
      </w:r>
    </w:p>
    <w:p w14:paraId="67FB0A8C" w14:textId="77777777" w:rsidR="00DA1335" w:rsidRDefault="00DA1335">
      <w:pPr>
        <w:pStyle w:val="Tijeloteksta"/>
        <w:spacing w:before="3"/>
      </w:pPr>
    </w:p>
    <w:p w14:paraId="24D08144" w14:textId="77777777" w:rsidR="00DA1335" w:rsidRDefault="008541A0">
      <w:pPr>
        <w:pStyle w:val="Tijeloteksta"/>
        <w:spacing w:line="480" w:lineRule="auto"/>
        <w:ind w:left="3748" w:right="3746"/>
        <w:jc w:val="center"/>
      </w:pPr>
      <w:r>
        <w:t>Opće obveze</w:t>
      </w:r>
      <w:r>
        <w:rPr>
          <w:spacing w:val="-5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1.</w:t>
      </w:r>
    </w:p>
    <w:p w14:paraId="6DFBD076" w14:textId="77777777" w:rsidR="00DA1335" w:rsidRDefault="008541A0">
      <w:pPr>
        <w:pStyle w:val="Odlomakpopisa"/>
        <w:numPr>
          <w:ilvl w:val="0"/>
          <w:numId w:val="19"/>
        </w:numPr>
        <w:tabs>
          <w:tab w:val="left" w:pos="499"/>
        </w:tabs>
        <w:spacing w:before="2"/>
        <w:ind w:right="113" w:firstLine="0"/>
        <w:rPr>
          <w:sz w:val="24"/>
        </w:rPr>
      </w:pPr>
      <w:r>
        <w:rPr>
          <w:sz w:val="24"/>
        </w:rPr>
        <w:t>Korisnik financiranja provodi program ili projekt na vlastitu odgovornost i u skladu s</w:t>
      </w:r>
      <w:r>
        <w:rPr>
          <w:spacing w:val="1"/>
          <w:sz w:val="24"/>
        </w:rPr>
        <w:t xml:space="preserve"> </w:t>
      </w:r>
      <w:r>
        <w:rPr>
          <w:sz w:val="24"/>
        </w:rPr>
        <w:t>opisom i financijskim proračunom programa ili projekta i u njemu sadržanih ciljeva, koji je</w:t>
      </w:r>
      <w:r>
        <w:rPr>
          <w:spacing w:val="1"/>
          <w:sz w:val="24"/>
        </w:rPr>
        <w:t xml:space="preserve"> </w:t>
      </w:r>
      <w:r>
        <w:rPr>
          <w:sz w:val="24"/>
        </w:rPr>
        <w:t>sastavni</w:t>
      </w:r>
      <w:r>
        <w:rPr>
          <w:spacing w:val="-1"/>
          <w:sz w:val="24"/>
        </w:rPr>
        <w:t xml:space="preserve"> </w:t>
      </w:r>
      <w:r>
        <w:rPr>
          <w:sz w:val="24"/>
        </w:rPr>
        <w:t>dio ugovora.</w:t>
      </w:r>
    </w:p>
    <w:p w14:paraId="707938FF" w14:textId="77777777" w:rsidR="00DA1335" w:rsidRDefault="00DA1335">
      <w:pPr>
        <w:pStyle w:val="Tijeloteksta"/>
        <w:spacing w:before="3"/>
      </w:pPr>
    </w:p>
    <w:p w14:paraId="758C91D5" w14:textId="77777777" w:rsidR="00DA1335" w:rsidRDefault="008541A0">
      <w:pPr>
        <w:pStyle w:val="Odlomakpopisa"/>
        <w:numPr>
          <w:ilvl w:val="0"/>
          <w:numId w:val="19"/>
        </w:numPr>
        <w:tabs>
          <w:tab w:val="left" w:pos="535"/>
        </w:tabs>
        <w:ind w:right="107" w:firstLine="0"/>
        <w:rPr>
          <w:sz w:val="24"/>
        </w:rPr>
      </w:pPr>
      <w:r>
        <w:rPr>
          <w:sz w:val="24"/>
        </w:rPr>
        <w:t>Korisnik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provodi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projekt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dužnom</w:t>
      </w:r>
      <w:r>
        <w:rPr>
          <w:spacing w:val="1"/>
          <w:sz w:val="24"/>
        </w:rPr>
        <w:t xml:space="preserve"> </w:t>
      </w:r>
      <w:r>
        <w:rPr>
          <w:sz w:val="24"/>
        </w:rPr>
        <w:t>pažnjom,</w:t>
      </w:r>
      <w:r>
        <w:rPr>
          <w:spacing w:val="1"/>
          <w:sz w:val="24"/>
        </w:rPr>
        <w:t xml:space="preserve"> </w:t>
      </w:r>
      <w:r>
        <w:rPr>
          <w:sz w:val="24"/>
        </w:rPr>
        <w:t>učinkovito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transparentno sukladno najboljim praksama na danom području i u skladu s ugovorom. U tu</w:t>
      </w:r>
      <w:r>
        <w:rPr>
          <w:spacing w:val="1"/>
          <w:sz w:val="24"/>
        </w:rPr>
        <w:t xml:space="preserve"> </w:t>
      </w:r>
      <w:r>
        <w:rPr>
          <w:sz w:val="24"/>
        </w:rPr>
        <w:t>svrhu korisnik financiranja angažira sve potrebne financijske, ljudske i materijalne resurse</w:t>
      </w:r>
      <w:r>
        <w:rPr>
          <w:spacing w:val="1"/>
          <w:sz w:val="24"/>
        </w:rPr>
        <w:t xml:space="preserve"> </w:t>
      </w:r>
      <w:r>
        <w:rPr>
          <w:sz w:val="24"/>
        </w:rPr>
        <w:t>potrebne za cjelovitu provedbu programa ili projekta kako je navedeno u opisu programa ili</w:t>
      </w:r>
      <w:r>
        <w:rPr>
          <w:spacing w:val="1"/>
          <w:sz w:val="24"/>
        </w:rPr>
        <w:t xml:space="preserve"> </w:t>
      </w:r>
      <w:r>
        <w:rPr>
          <w:sz w:val="24"/>
        </w:rPr>
        <w:t>projekta.</w:t>
      </w:r>
    </w:p>
    <w:p w14:paraId="2CC39AAE" w14:textId="77777777" w:rsidR="00DA1335" w:rsidRDefault="00DA1335">
      <w:pPr>
        <w:sectPr w:rsidR="00DA1335" w:rsidSect="00366585">
          <w:pgSz w:w="11920" w:h="16850"/>
          <w:pgMar w:top="1540" w:right="1300" w:bottom="280" w:left="1300" w:header="0" w:footer="0" w:gutter="0"/>
          <w:cols w:space="720"/>
          <w:formProt w:val="0"/>
        </w:sectPr>
      </w:pPr>
    </w:p>
    <w:p w14:paraId="6711DA41" w14:textId="77777777" w:rsidR="00DA1335" w:rsidRDefault="008541A0">
      <w:pPr>
        <w:pStyle w:val="Odlomakpopisa"/>
        <w:numPr>
          <w:ilvl w:val="0"/>
          <w:numId w:val="19"/>
        </w:numPr>
        <w:tabs>
          <w:tab w:val="left" w:pos="467"/>
        </w:tabs>
        <w:spacing w:before="69"/>
        <w:ind w:left="118" w:right="117" w:firstLine="0"/>
        <w:rPr>
          <w:sz w:val="24"/>
        </w:rPr>
      </w:pPr>
      <w:r>
        <w:rPr>
          <w:sz w:val="24"/>
        </w:rPr>
        <w:lastRenderedPageBreak/>
        <w:t>Korisnik financiranja provodi program ili projekt samostalno ili u partnerstvu s jednom ili</w:t>
      </w:r>
      <w:r>
        <w:rPr>
          <w:spacing w:val="1"/>
          <w:sz w:val="24"/>
        </w:rPr>
        <w:t xml:space="preserve"> </w:t>
      </w:r>
      <w:r>
        <w:rPr>
          <w:sz w:val="24"/>
        </w:rPr>
        <w:t>više udruga ili drugih organizacija civilnoga društva ili drugim tijelima utvrđenim u opisu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projekta</w:t>
      </w:r>
      <w:r>
        <w:rPr>
          <w:spacing w:val="1"/>
          <w:sz w:val="24"/>
        </w:rPr>
        <w:t xml:space="preserve"> </w:t>
      </w:r>
      <w:r>
        <w:rPr>
          <w:sz w:val="24"/>
        </w:rPr>
        <w:t>(partner).</w:t>
      </w:r>
      <w:r>
        <w:rPr>
          <w:spacing w:val="1"/>
          <w:sz w:val="24"/>
        </w:rPr>
        <w:t xml:space="preserve"> </w:t>
      </w:r>
      <w:r>
        <w:rPr>
          <w:sz w:val="24"/>
        </w:rPr>
        <w:t>Korisnik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može</w:t>
      </w:r>
      <w:r>
        <w:rPr>
          <w:spacing w:val="1"/>
          <w:sz w:val="24"/>
        </w:rPr>
        <w:t xml:space="preserve"> </w:t>
      </w:r>
      <w:r>
        <w:rPr>
          <w:sz w:val="24"/>
        </w:rPr>
        <w:t>podugovoriti</w:t>
      </w:r>
      <w:r>
        <w:rPr>
          <w:spacing w:val="1"/>
          <w:sz w:val="24"/>
        </w:rPr>
        <w:t xml:space="preserve"> </w:t>
      </w:r>
      <w:r>
        <w:rPr>
          <w:sz w:val="24"/>
        </w:rPr>
        <w:t>ograničeni</w:t>
      </w:r>
      <w:r>
        <w:rPr>
          <w:spacing w:val="1"/>
          <w:sz w:val="24"/>
        </w:rPr>
        <w:t xml:space="preserve"> </w:t>
      </w:r>
      <w:r>
        <w:rPr>
          <w:sz w:val="24"/>
        </w:rPr>
        <w:t>dio</w:t>
      </w:r>
      <w:r>
        <w:rPr>
          <w:spacing w:val="1"/>
          <w:sz w:val="24"/>
        </w:rPr>
        <w:t xml:space="preserve"> </w:t>
      </w:r>
      <w:r>
        <w:rPr>
          <w:sz w:val="24"/>
        </w:rPr>
        <w:t>programa ili projekta, ali program ili projekt treba provoditi sam korisnik financiranja u</w:t>
      </w:r>
      <w:r>
        <w:rPr>
          <w:spacing w:val="1"/>
          <w:sz w:val="24"/>
        </w:rPr>
        <w:t xml:space="preserve"> </w:t>
      </w:r>
      <w:r>
        <w:rPr>
          <w:sz w:val="24"/>
        </w:rPr>
        <w:t>suradnji s partnerima. Partneri sudjeluju u provedbi projekta, a njihovi se troškovi, ako nije</w:t>
      </w:r>
      <w:r>
        <w:rPr>
          <w:spacing w:val="1"/>
          <w:sz w:val="24"/>
        </w:rPr>
        <w:t xml:space="preserve"> </w:t>
      </w:r>
      <w:r>
        <w:rPr>
          <w:sz w:val="24"/>
        </w:rPr>
        <w:t>drugačije propisano uvjetima natječaja, smatraju opravdanim na isti način kao i troškovi</w:t>
      </w:r>
      <w:r>
        <w:rPr>
          <w:spacing w:val="1"/>
          <w:sz w:val="24"/>
        </w:rPr>
        <w:t xml:space="preserve"> </w:t>
      </w:r>
      <w:r>
        <w:rPr>
          <w:sz w:val="24"/>
        </w:rPr>
        <w:t>samog</w:t>
      </w:r>
      <w:r>
        <w:rPr>
          <w:spacing w:val="-3"/>
          <w:sz w:val="24"/>
        </w:rPr>
        <w:t xml:space="preserve"> </w:t>
      </w:r>
      <w:r>
        <w:rPr>
          <w:sz w:val="24"/>
        </w:rPr>
        <w:t>korisnika</w:t>
      </w:r>
      <w:r>
        <w:rPr>
          <w:spacing w:val="-1"/>
          <w:sz w:val="24"/>
        </w:rPr>
        <w:t xml:space="preserve"> </w:t>
      </w:r>
      <w:r>
        <w:rPr>
          <w:sz w:val="24"/>
        </w:rPr>
        <w:t>financiranja.</w:t>
      </w:r>
    </w:p>
    <w:p w14:paraId="32EECFAC" w14:textId="77777777" w:rsidR="00DA1335" w:rsidRDefault="00DA1335">
      <w:pPr>
        <w:pStyle w:val="Tijeloteksta"/>
        <w:spacing w:before="3"/>
      </w:pPr>
    </w:p>
    <w:p w14:paraId="0EA1CE15" w14:textId="77777777" w:rsidR="00DA1335" w:rsidRDefault="008541A0">
      <w:pPr>
        <w:pStyle w:val="Odlomakpopisa"/>
        <w:numPr>
          <w:ilvl w:val="0"/>
          <w:numId w:val="19"/>
        </w:numPr>
        <w:tabs>
          <w:tab w:val="left" w:pos="484"/>
        </w:tabs>
        <w:ind w:left="118" w:right="110" w:firstLine="0"/>
        <w:rPr>
          <w:sz w:val="24"/>
        </w:rPr>
      </w:pPr>
      <w:r>
        <w:rPr>
          <w:sz w:val="24"/>
        </w:rPr>
        <w:t>Korisnik financiranja i davatelj financijskih sredstava jedine su strane ugovora. Davatelj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 sredstava ni na koji način nije ugovorno povezan s partnerom (partnerima) ili</w:t>
      </w:r>
      <w:r>
        <w:rPr>
          <w:spacing w:val="1"/>
          <w:sz w:val="24"/>
        </w:rPr>
        <w:t xml:space="preserve"> </w:t>
      </w:r>
      <w:r>
        <w:rPr>
          <w:sz w:val="24"/>
        </w:rPr>
        <w:t>podugovaračima udruge.</w:t>
      </w:r>
      <w:r>
        <w:rPr>
          <w:spacing w:val="60"/>
          <w:sz w:val="24"/>
        </w:rPr>
        <w:t xml:space="preserve"> </w:t>
      </w:r>
      <w:r>
        <w:rPr>
          <w:sz w:val="24"/>
        </w:rPr>
        <w:t>Svi uvjeti koji se odnose na korisnika financiranja primjenjuju se i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njegove</w:t>
      </w:r>
      <w:r>
        <w:rPr>
          <w:spacing w:val="1"/>
          <w:sz w:val="24"/>
        </w:rPr>
        <w:t xml:space="preserve"> </w:t>
      </w:r>
      <w:r>
        <w:rPr>
          <w:sz w:val="24"/>
        </w:rPr>
        <w:t>partnere,</w:t>
      </w:r>
      <w:r>
        <w:rPr>
          <w:spacing w:val="1"/>
          <w:sz w:val="24"/>
        </w:rPr>
        <w:t xml:space="preserve"> </w:t>
      </w:r>
      <w:r>
        <w:rPr>
          <w:sz w:val="24"/>
        </w:rPr>
        <w:t>odnosno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sve</w:t>
      </w:r>
      <w:r>
        <w:rPr>
          <w:spacing w:val="1"/>
          <w:sz w:val="24"/>
        </w:rPr>
        <w:t xml:space="preserve"> </w:t>
      </w:r>
      <w:r>
        <w:rPr>
          <w:sz w:val="24"/>
        </w:rPr>
        <w:t>njegove</w:t>
      </w:r>
      <w:r>
        <w:rPr>
          <w:spacing w:val="1"/>
          <w:sz w:val="24"/>
        </w:rPr>
        <w:t xml:space="preserve"> </w:t>
      </w:r>
      <w:r>
        <w:rPr>
          <w:sz w:val="24"/>
        </w:rPr>
        <w:t>podugovarače,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korisnik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odgovoran davatelju financijskih sredstava za provođenje programa ili projekta u skladu s</w:t>
      </w:r>
      <w:r>
        <w:rPr>
          <w:spacing w:val="1"/>
          <w:sz w:val="24"/>
        </w:rPr>
        <w:t xml:space="preserve"> </w:t>
      </w:r>
      <w:r>
        <w:rPr>
          <w:sz w:val="24"/>
        </w:rPr>
        <w:t>uvjetima</w:t>
      </w:r>
      <w:r>
        <w:rPr>
          <w:spacing w:val="-4"/>
          <w:sz w:val="24"/>
        </w:rPr>
        <w:t xml:space="preserve"> </w:t>
      </w:r>
      <w:r>
        <w:rPr>
          <w:sz w:val="24"/>
        </w:rPr>
        <w:t>ugovora.</w:t>
      </w:r>
    </w:p>
    <w:p w14:paraId="706BB1E0" w14:textId="77777777" w:rsidR="00DA1335" w:rsidRDefault="00DA1335">
      <w:pPr>
        <w:pStyle w:val="Tijeloteksta"/>
        <w:spacing w:before="6"/>
      </w:pPr>
    </w:p>
    <w:p w14:paraId="6E93CBB1" w14:textId="77777777" w:rsidR="00DA1335" w:rsidRDefault="008541A0">
      <w:pPr>
        <w:pStyle w:val="Tijeloteksta"/>
        <w:spacing w:line="482" w:lineRule="auto"/>
        <w:ind w:left="4194" w:right="1652" w:hanging="2538"/>
      </w:pPr>
      <w:r>
        <w:t>Obveza dostavljanja podataka, financijskih i opisnih izvještaja</w:t>
      </w:r>
      <w:r>
        <w:rPr>
          <w:spacing w:val="-5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2.</w:t>
      </w:r>
    </w:p>
    <w:p w14:paraId="36FA461A" w14:textId="77777777" w:rsidR="00DA1335" w:rsidRDefault="008541A0">
      <w:pPr>
        <w:pStyle w:val="Odlomakpopisa"/>
        <w:numPr>
          <w:ilvl w:val="0"/>
          <w:numId w:val="18"/>
        </w:numPr>
        <w:tabs>
          <w:tab w:val="left" w:pos="518"/>
        </w:tabs>
        <w:ind w:right="111" w:firstLine="0"/>
        <w:rPr>
          <w:sz w:val="24"/>
        </w:rPr>
      </w:pPr>
      <w:r>
        <w:rPr>
          <w:sz w:val="24"/>
        </w:rPr>
        <w:t>Korisnik financiranja je</w:t>
      </w:r>
      <w:r>
        <w:rPr>
          <w:spacing w:val="1"/>
          <w:sz w:val="24"/>
        </w:rPr>
        <w:t xml:space="preserve"> </w:t>
      </w:r>
      <w:r>
        <w:rPr>
          <w:sz w:val="24"/>
        </w:rPr>
        <w:t>dužan dostaviti davatelju financijskih sredstava sve potrebne</w:t>
      </w:r>
      <w:r>
        <w:rPr>
          <w:spacing w:val="1"/>
          <w:sz w:val="24"/>
        </w:rPr>
        <w:t xml:space="preserve"> </w:t>
      </w:r>
      <w:r>
        <w:rPr>
          <w:sz w:val="24"/>
        </w:rPr>
        <w:t>podatke o provođenju programa ili projekta. Ovisno o visini financijskih sredstava i trajanju</w:t>
      </w:r>
      <w:r>
        <w:rPr>
          <w:spacing w:val="1"/>
          <w:sz w:val="24"/>
        </w:rPr>
        <w:t xml:space="preserve"> </w:t>
      </w:r>
      <w:r>
        <w:rPr>
          <w:sz w:val="24"/>
        </w:rPr>
        <w:t>programa ili projekta, sukladno odredbama propisa kojima se uređuje osnovni sadržaj i rokovi</w:t>
      </w:r>
      <w:r>
        <w:rPr>
          <w:spacing w:val="-57"/>
          <w:sz w:val="24"/>
        </w:rPr>
        <w:t xml:space="preserve"> </w:t>
      </w:r>
      <w:r>
        <w:rPr>
          <w:sz w:val="24"/>
        </w:rPr>
        <w:t>dostave izvještaja o potrošnji proračunskih sredstava davatelj financijskih sredstava odredit će</w:t>
      </w:r>
      <w:r>
        <w:rPr>
          <w:spacing w:val="-57"/>
          <w:sz w:val="24"/>
        </w:rPr>
        <w:t xml:space="preserve"> </w:t>
      </w:r>
      <w:r>
        <w:rPr>
          <w:sz w:val="24"/>
        </w:rPr>
        <w:t>učestalost</w:t>
      </w:r>
      <w:r>
        <w:rPr>
          <w:spacing w:val="1"/>
          <w:sz w:val="24"/>
        </w:rPr>
        <w:t xml:space="preserve"> </w:t>
      </w:r>
      <w:r>
        <w:rPr>
          <w:sz w:val="24"/>
        </w:rPr>
        <w:t>izvještavanja</w:t>
      </w:r>
      <w:r>
        <w:rPr>
          <w:spacing w:val="1"/>
          <w:sz w:val="24"/>
        </w:rPr>
        <w:t xml:space="preserve"> </w:t>
      </w:r>
      <w:r>
        <w:rPr>
          <w:sz w:val="24"/>
        </w:rPr>
        <w:t>(tromjesečna,</w:t>
      </w:r>
      <w:r>
        <w:rPr>
          <w:spacing w:val="1"/>
          <w:sz w:val="24"/>
        </w:rPr>
        <w:t xml:space="preserve"> </w:t>
      </w:r>
      <w:r>
        <w:rPr>
          <w:sz w:val="24"/>
        </w:rPr>
        <w:t>polugodišnja, godišnja ili</w:t>
      </w:r>
      <w:r>
        <w:rPr>
          <w:spacing w:val="1"/>
          <w:sz w:val="24"/>
        </w:rPr>
        <w:t xml:space="preserve"> </w:t>
      </w:r>
      <w:r>
        <w:rPr>
          <w:sz w:val="24"/>
        </w:rPr>
        <w:t>završni izvještaj). Ovi se</w:t>
      </w:r>
      <w:r>
        <w:rPr>
          <w:spacing w:val="1"/>
          <w:sz w:val="24"/>
        </w:rPr>
        <w:t xml:space="preserve"> </w:t>
      </w:r>
      <w:r>
        <w:rPr>
          <w:sz w:val="24"/>
        </w:rPr>
        <w:t>izvještaji sastoje od opisnog dijela i financijskog dijela i podnose se na obrascima koje je</w:t>
      </w:r>
      <w:r>
        <w:rPr>
          <w:spacing w:val="1"/>
          <w:sz w:val="24"/>
        </w:rPr>
        <w:t xml:space="preserve"> </w:t>
      </w:r>
      <w:r>
        <w:rPr>
          <w:sz w:val="24"/>
        </w:rPr>
        <w:t>propisao davatelj financijskih sredstava u natječajnoj dokumentaciji. Izvještaji se odnose na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>projekt</w:t>
      </w:r>
      <w:r>
        <w:rPr>
          <w:spacing w:val="-1"/>
          <w:sz w:val="24"/>
        </w:rPr>
        <w:t xml:space="preserve"> </w:t>
      </w:r>
      <w:r>
        <w:rPr>
          <w:sz w:val="24"/>
        </w:rPr>
        <w:t>kao</w:t>
      </w:r>
      <w:r>
        <w:rPr>
          <w:spacing w:val="-1"/>
          <w:sz w:val="24"/>
        </w:rPr>
        <w:t xml:space="preserve"> </w:t>
      </w:r>
      <w:r>
        <w:rPr>
          <w:sz w:val="24"/>
        </w:rPr>
        <w:t>cjelinu,</w:t>
      </w:r>
      <w:r>
        <w:rPr>
          <w:spacing w:val="-1"/>
          <w:sz w:val="24"/>
        </w:rPr>
        <w:t xml:space="preserve"> </w:t>
      </w:r>
      <w:r>
        <w:rPr>
          <w:sz w:val="24"/>
        </w:rPr>
        <w:t>bez</w:t>
      </w:r>
      <w:r>
        <w:rPr>
          <w:spacing w:val="-2"/>
          <w:sz w:val="24"/>
        </w:rPr>
        <w:t xml:space="preserve"> </w:t>
      </w:r>
      <w:r>
        <w:rPr>
          <w:sz w:val="24"/>
        </w:rPr>
        <w:t>obzira</w:t>
      </w:r>
      <w:r>
        <w:rPr>
          <w:spacing w:val="-5"/>
          <w:sz w:val="24"/>
        </w:rPr>
        <w:t xml:space="preserve"> </w:t>
      </w:r>
      <w:r>
        <w:rPr>
          <w:sz w:val="24"/>
        </w:rPr>
        <w:t>koji</w:t>
      </w:r>
      <w:r>
        <w:rPr>
          <w:spacing w:val="1"/>
          <w:sz w:val="24"/>
        </w:rPr>
        <w:t xml:space="preserve"> </w:t>
      </w:r>
      <w:r>
        <w:rPr>
          <w:sz w:val="24"/>
        </w:rPr>
        <w:t>dio</w:t>
      </w:r>
      <w:r>
        <w:rPr>
          <w:spacing w:val="-3"/>
          <w:sz w:val="24"/>
        </w:rPr>
        <w:t xml:space="preserve"> </w:t>
      </w:r>
      <w:r>
        <w:rPr>
          <w:sz w:val="24"/>
        </w:rPr>
        <w:t>financira</w:t>
      </w:r>
      <w:r>
        <w:rPr>
          <w:spacing w:val="-5"/>
          <w:sz w:val="24"/>
        </w:rPr>
        <w:t xml:space="preserve"> </w:t>
      </w:r>
      <w:r>
        <w:rPr>
          <w:sz w:val="24"/>
        </w:rPr>
        <w:t>davatelj</w:t>
      </w:r>
      <w:r>
        <w:rPr>
          <w:spacing w:val="-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-1"/>
          <w:sz w:val="24"/>
        </w:rPr>
        <w:t xml:space="preserve"> </w:t>
      </w:r>
      <w:r>
        <w:rPr>
          <w:sz w:val="24"/>
        </w:rPr>
        <w:t>sredstava.</w:t>
      </w:r>
    </w:p>
    <w:p w14:paraId="3A603693" w14:textId="77777777" w:rsidR="00DA1335" w:rsidRDefault="00DA1335">
      <w:pPr>
        <w:pStyle w:val="Tijeloteksta"/>
        <w:spacing w:before="1"/>
      </w:pPr>
    </w:p>
    <w:p w14:paraId="181A8B28" w14:textId="77777777" w:rsidR="00DA1335" w:rsidRDefault="008541A0">
      <w:pPr>
        <w:pStyle w:val="Odlomakpopisa"/>
        <w:numPr>
          <w:ilvl w:val="0"/>
          <w:numId w:val="18"/>
        </w:numPr>
        <w:tabs>
          <w:tab w:val="left" w:pos="463"/>
        </w:tabs>
        <w:ind w:right="119" w:firstLine="0"/>
        <w:rPr>
          <w:sz w:val="24"/>
        </w:rPr>
      </w:pPr>
      <w:r>
        <w:rPr>
          <w:sz w:val="24"/>
        </w:rPr>
        <w:t>Davatelj financijskih sredstava može od korisnika financiranja zahtijevati dodatne podatke</w:t>
      </w:r>
      <w:r>
        <w:rPr>
          <w:spacing w:val="-57"/>
          <w:sz w:val="24"/>
        </w:rPr>
        <w:t xml:space="preserve"> </w:t>
      </w:r>
      <w:r>
        <w:rPr>
          <w:sz w:val="24"/>
        </w:rPr>
        <w:t>o provođenju programa ili projekta u bilo koje doba, sve do konačnog odobrenja izvještaja o</w:t>
      </w:r>
      <w:r>
        <w:rPr>
          <w:spacing w:val="1"/>
          <w:sz w:val="24"/>
        </w:rPr>
        <w:t xml:space="preserve"> </w:t>
      </w:r>
      <w:r>
        <w:rPr>
          <w:sz w:val="24"/>
        </w:rPr>
        <w:t>provedbi programa ili projekta i koji se dostavljaju u skladu s uputom davatelja 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sredstava,</w:t>
      </w:r>
      <w:r>
        <w:rPr>
          <w:spacing w:val="-1"/>
          <w:sz w:val="24"/>
        </w:rPr>
        <w:t xml:space="preserve"> </w:t>
      </w:r>
      <w:r>
        <w:rPr>
          <w:sz w:val="24"/>
        </w:rPr>
        <w:t>najkasnije</w:t>
      </w:r>
      <w:r>
        <w:rPr>
          <w:spacing w:val="-1"/>
          <w:sz w:val="24"/>
        </w:rPr>
        <w:t xml:space="preserve"> </w:t>
      </w:r>
      <w:r>
        <w:rPr>
          <w:sz w:val="24"/>
        </w:rPr>
        <w:t>u roku od 14</w:t>
      </w:r>
      <w:r>
        <w:rPr>
          <w:spacing w:val="-1"/>
          <w:sz w:val="24"/>
        </w:rPr>
        <w:t xml:space="preserve"> </w:t>
      </w:r>
      <w:r>
        <w:rPr>
          <w:sz w:val="24"/>
        </w:rPr>
        <w:t>dana</w:t>
      </w:r>
      <w:r>
        <w:rPr>
          <w:spacing w:val="-1"/>
          <w:sz w:val="24"/>
        </w:rPr>
        <w:t xml:space="preserve"> </w:t>
      </w:r>
      <w:r>
        <w:rPr>
          <w:sz w:val="24"/>
        </w:rPr>
        <w:t>od dana</w:t>
      </w:r>
      <w:r>
        <w:rPr>
          <w:spacing w:val="-1"/>
          <w:sz w:val="24"/>
        </w:rPr>
        <w:t xml:space="preserve"> </w:t>
      </w:r>
      <w:r>
        <w:rPr>
          <w:sz w:val="24"/>
        </w:rPr>
        <w:t>podnošenja zahtjeva.</w:t>
      </w:r>
    </w:p>
    <w:p w14:paraId="4D594AA2" w14:textId="77777777" w:rsidR="00DA1335" w:rsidRDefault="00DA1335">
      <w:pPr>
        <w:pStyle w:val="Tijeloteksta"/>
      </w:pPr>
    </w:p>
    <w:p w14:paraId="7590FF2A" w14:textId="77777777" w:rsidR="00DA1335" w:rsidRDefault="008541A0">
      <w:pPr>
        <w:pStyle w:val="Odlomakpopisa"/>
        <w:numPr>
          <w:ilvl w:val="0"/>
          <w:numId w:val="18"/>
        </w:numPr>
        <w:tabs>
          <w:tab w:val="left" w:pos="467"/>
        </w:tabs>
        <w:spacing w:before="1"/>
        <w:ind w:right="115" w:firstLine="0"/>
        <w:rPr>
          <w:sz w:val="24"/>
        </w:rPr>
      </w:pPr>
      <w:r>
        <w:rPr>
          <w:sz w:val="24"/>
        </w:rPr>
        <w:t>Ako se financijska sredstva uplaćuju u skladu s Modelom 1., Modelom 3., Modelom 4. ili</w:t>
      </w:r>
      <w:r>
        <w:rPr>
          <w:spacing w:val="1"/>
          <w:sz w:val="24"/>
        </w:rPr>
        <w:t xml:space="preserve"> </w:t>
      </w:r>
      <w:r>
        <w:rPr>
          <w:sz w:val="24"/>
        </w:rPr>
        <w:t>Modelom 5. ovih općih uvjeta (članak 51. stavak 1. Uredbe), završni izvještaj koji obuhvaća</w:t>
      </w:r>
      <w:r>
        <w:rPr>
          <w:spacing w:val="1"/>
          <w:sz w:val="24"/>
        </w:rPr>
        <w:t xml:space="preserve"> </w:t>
      </w:r>
      <w:r>
        <w:rPr>
          <w:sz w:val="24"/>
        </w:rPr>
        <w:t>cijelo</w:t>
      </w:r>
      <w:r>
        <w:rPr>
          <w:spacing w:val="1"/>
          <w:sz w:val="24"/>
        </w:rPr>
        <w:t xml:space="preserve"> </w:t>
      </w:r>
      <w:r>
        <w:rPr>
          <w:sz w:val="24"/>
        </w:rPr>
        <w:t>provedbeno</w:t>
      </w:r>
      <w:r>
        <w:rPr>
          <w:spacing w:val="1"/>
          <w:sz w:val="24"/>
        </w:rPr>
        <w:t xml:space="preserve"> </w:t>
      </w:r>
      <w:r>
        <w:rPr>
          <w:sz w:val="24"/>
        </w:rPr>
        <w:t>razdoblje</w:t>
      </w:r>
      <w:r>
        <w:rPr>
          <w:spacing w:val="1"/>
          <w:sz w:val="24"/>
        </w:rPr>
        <w:t xml:space="preserve"> </w:t>
      </w:r>
      <w:r>
        <w:rPr>
          <w:sz w:val="24"/>
        </w:rPr>
        <w:t>dostavit</w:t>
      </w:r>
      <w:r>
        <w:rPr>
          <w:spacing w:val="1"/>
          <w:sz w:val="24"/>
        </w:rPr>
        <w:t xml:space="preserve"> </w:t>
      </w:r>
      <w:r>
        <w:rPr>
          <w:sz w:val="24"/>
        </w:rPr>
        <w:t>će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najkasnije</w:t>
      </w:r>
      <w:r>
        <w:rPr>
          <w:spacing w:val="1"/>
          <w:sz w:val="24"/>
        </w:rPr>
        <w:t xml:space="preserve"> </w:t>
      </w:r>
      <w:r>
        <w:rPr>
          <w:sz w:val="24"/>
        </w:rPr>
        <w:t>tri</w:t>
      </w:r>
      <w:r>
        <w:rPr>
          <w:spacing w:val="1"/>
          <w:sz w:val="24"/>
        </w:rPr>
        <w:t xml:space="preserve"> </w:t>
      </w:r>
      <w:r>
        <w:rPr>
          <w:sz w:val="24"/>
        </w:rPr>
        <w:t>mjeseca</w:t>
      </w:r>
      <w:r>
        <w:rPr>
          <w:spacing w:val="1"/>
          <w:sz w:val="24"/>
        </w:rPr>
        <w:t xml:space="preserve"> </w:t>
      </w:r>
      <w:r>
        <w:rPr>
          <w:sz w:val="24"/>
        </w:rPr>
        <w:t>nakon</w:t>
      </w:r>
      <w:r>
        <w:rPr>
          <w:spacing w:val="61"/>
          <w:sz w:val="24"/>
        </w:rPr>
        <w:t xml:space="preserve"> </w:t>
      </w:r>
      <w:r>
        <w:rPr>
          <w:sz w:val="24"/>
        </w:rPr>
        <w:t>završetka</w:t>
      </w:r>
      <w:r>
        <w:rPr>
          <w:spacing w:val="1"/>
          <w:sz w:val="24"/>
        </w:rPr>
        <w:t xml:space="preserve"> </w:t>
      </w:r>
      <w:r>
        <w:rPr>
          <w:sz w:val="24"/>
        </w:rPr>
        <w:t>provedbenog</w:t>
      </w:r>
      <w:r>
        <w:rPr>
          <w:spacing w:val="-4"/>
          <w:sz w:val="24"/>
        </w:rPr>
        <w:t xml:space="preserve"> </w:t>
      </w:r>
      <w:r>
        <w:rPr>
          <w:sz w:val="24"/>
        </w:rPr>
        <w:t>razdoblja</w:t>
      </w:r>
      <w:r>
        <w:rPr>
          <w:spacing w:val="-4"/>
          <w:sz w:val="24"/>
        </w:rPr>
        <w:t xml:space="preserve"> </w:t>
      </w:r>
      <w:r>
        <w:rPr>
          <w:sz w:val="24"/>
        </w:rPr>
        <w:t>projekta i/ili programa ako</w:t>
      </w:r>
      <w:r>
        <w:rPr>
          <w:spacing w:val="1"/>
          <w:sz w:val="24"/>
        </w:rPr>
        <w:t xml:space="preserve"> </w:t>
      </w:r>
      <w:r>
        <w:rPr>
          <w:sz w:val="24"/>
        </w:rPr>
        <w:t>ugovorom nije</w:t>
      </w:r>
      <w:r>
        <w:rPr>
          <w:spacing w:val="-2"/>
          <w:sz w:val="24"/>
        </w:rPr>
        <w:t xml:space="preserve"> </w:t>
      </w:r>
      <w:r>
        <w:rPr>
          <w:sz w:val="24"/>
        </w:rPr>
        <w:t>drukčije</w:t>
      </w:r>
      <w:r>
        <w:rPr>
          <w:spacing w:val="2"/>
          <w:sz w:val="24"/>
        </w:rPr>
        <w:t xml:space="preserve"> </w:t>
      </w:r>
      <w:r>
        <w:rPr>
          <w:sz w:val="24"/>
        </w:rPr>
        <w:t>utvrđeno.</w:t>
      </w:r>
    </w:p>
    <w:p w14:paraId="5699F80D" w14:textId="77777777" w:rsidR="00DA1335" w:rsidRDefault="00DA1335">
      <w:pPr>
        <w:pStyle w:val="Tijeloteksta"/>
        <w:spacing w:before="7"/>
      </w:pPr>
    </w:p>
    <w:p w14:paraId="6BCDE60F" w14:textId="77777777" w:rsidR="00DA1335" w:rsidRDefault="008541A0">
      <w:pPr>
        <w:pStyle w:val="Odlomakpopisa"/>
        <w:numPr>
          <w:ilvl w:val="0"/>
          <w:numId w:val="18"/>
        </w:numPr>
        <w:tabs>
          <w:tab w:val="left" w:pos="489"/>
        </w:tabs>
        <w:ind w:right="128" w:firstLine="0"/>
        <w:rPr>
          <w:sz w:val="24"/>
        </w:rPr>
      </w:pPr>
      <w:r>
        <w:rPr>
          <w:sz w:val="24"/>
        </w:rPr>
        <w:t>Ako se financijska sredstva uplaćuju sukladno Modelu 2. ovih općih uvjeta (članak 51.</w:t>
      </w:r>
      <w:r>
        <w:rPr>
          <w:spacing w:val="1"/>
          <w:sz w:val="24"/>
        </w:rPr>
        <w:t xml:space="preserve"> </w:t>
      </w:r>
      <w:r>
        <w:rPr>
          <w:sz w:val="24"/>
        </w:rPr>
        <w:t>stavak</w:t>
      </w:r>
      <w:r>
        <w:rPr>
          <w:spacing w:val="-1"/>
          <w:sz w:val="24"/>
        </w:rPr>
        <w:t xml:space="preserve"> </w:t>
      </w:r>
      <w:r>
        <w:rPr>
          <w:sz w:val="24"/>
        </w:rPr>
        <w:t>1. Uredbe):</w:t>
      </w:r>
    </w:p>
    <w:p w14:paraId="54FFB766" w14:textId="77777777" w:rsidR="00DA1335" w:rsidRDefault="00DA1335">
      <w:pPr>
        <w:pStyle w:val="Tijeloteksta"/>
        <w:spacing w:before="5"/>
      </w:pPr>
    </w:p>
    <w:p w14:paraId="712B97E6" w14:textId="77777777" w:rsidR="00DA1335" w:rsidRDefault="008541A0">
      <w:pPr>
        <w:pStyle w:val="Odlomakpopisa"/>
        <w:numPr>
          <w:ilvl w:val="0"/>
          <w:numId w:val="17"/>
        </w:numPr>
        <w:tabs>
          <w:tab w:val="left" w:pos="299"/>
        </w:tabs>
        <w:ind w:left="298" w:hanging="181"/>
        <w:jc w:val="left"/>
        <w:rPr>
          <w:sz w:val="24"/>
        </w:rPr>
      </w:pPr>
      <w:r>
        <w:rPr>
          <w:sz w:val="24"/>
        </w:rPr>
        <w:t>izvještaj</w:t>
      </w:r>
      <w:r>
        <w:rPr>
          <w:spacing w:val="-2"/>
          <w:sz w:val="24"/>
        </w:rPr>
        <w:t xml:space="preserve"> </w:t>
      </w:r>
      <w:r>
        <w:rPr>
          <w:sz w:val="24"/>
        </w:rPr>
        <w:t>prvog</w:t>
      </w:r>
      <w:r>
        <w:rPr>
          <w:spacing w:val="-6"/>
          <w:sz w:val="24"/>
        </w:rPr>
        <w:t xml:space="preserve"> </w:t>
      </w:r>
      <w:r>
        <w:rPr>
          <w:sz w:val="24"/>
        </w:rPr>
        <w:t>izvještajnog</w:t>
      </w:r>
      <w:r>
        <w:rPr>
          <w:spacing w:val="-4"/>
          <w:sz w:val="24"/>
        </w:rPr>
        <w:t xml:space="preserve"> </w:t>
      </w:r>
      <w:r>
        <w:rPr>
          <w:sz w:val="24"/>
        </w:rPr>
        <w:t>razdoblja</w:t>
      </w:r>
      <w:r>
        <w:rPr>
          <w:spacing w:val="-3"/>
          <w:sz w:val="24"/>
        </w:rPr>
        <w:t xml:space="preserve"> </w:t>
      </w:r>
      <w:r>
        <w:rPr>
          <w:sz w:val="24"/>
        </w:rPr>
        <w:t>mora</w:t>
      </w:r>
      <w:r>
        <w:rPr>
          <w:spacing w:val="-6"/>
          <w:sz w:val="24"/>
        </w:rPr>
        <w:t xml:space="preserve"> </w:t>
      </w:r>
      <w:r>
        <w:rPr>
          <w:sz w:val="24"/>
        </w:rPr>
        <w:t>biti</w:t>
      </w:r>
      <w:r>
        <w:rPr>
          <w:spacing w:val="-1"/>
          <w:sz w:val="24"/>
        </w:rPr>
        <w:t xml:space="preserve"> </w:t>
      </w:r>
      <w:r>
        <w:rPr>
          <w:sz w:val="24"/>
        </w:rPr>
        <w:t>priložen</w:t>
      </w:r>
      <w:r>
        <w:rPr>
          <w:spacing w:val="-1"/>
          <w:sz w:val="24"/>
        </w:rPr>
        <w:t xml:space="preserve"> </w:t>
      </w:r>
      <w:r>
        <w:rPr>
          <w:sz w:val="24"/>
        </w:rPr>
        <w:t>uz</w:t>
      </w:r>
      <w:r>
        <w:rPr>
          <w:spacing w:val="-3"/>
          <w:sz w:val="24"/>
        </w:rPr>
        <w:t xml:space="preserve"> </w:t>
      </w:r>
      <w:r>
        <w:rPr>
          <w:sz w:val="24"/>
        </w:rPr>
        <w:t>svaki</w:t>
      </w:r>
      <w:r>
        <w:rPr>
          <w:spacing w:val="-2"/>
          <w:sz w:val="24"/>
        </w:rPr>
        <w:t xml:space="preserve"> </w:t>
      </w:r>
      <w:r>
        <w:rPr>
          <w:sz w:val="24"/>
        </w:rPr>
        <w:t>zahtjev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plaćanjem,</w:t>
      </w:r>
    </w:p>
    <w:p w14:paraId="306F3636" w14:textId="77777777" w:rsidR="00DA1335" w:rsidRDefault="00DA1335">
      <w:pPr>
        <w:pStyle w:val="Tijeloteksta"/>
        <w:spacing w:before="3"/>
      </w:pPr>
    </w:p>
    <w:p w14:paraId="357F7F93" w14:textId="77777777" w:rsidR="00DA1335" w:rsidRDefault="008541A0">
      <w:pPr>
        <w:pStyle w:val="Odlomakpopisa"/>
        <w:numPr>
          <w:ilvl w:val="0"/>
          <w:numId w:val="17"/>
        </w:numPr>
        <w:tabs>
          <w:tab w:val="left" w:pos="338"/>
        </w:tabs>
        <w:ind w:right="138" w:firstLine="0"/>
        <w:jc w:val="left"/>
        <w:rPr>
          <w:sz w:val="24"/>
        </w:rPr>
      </w:pPr>
      <w:r>
        <w:rPr>
          <w:sz w:val="24"/>
        </w:rPr>
        <w:t>završni</w:t>
      </w:r>
      <w:r>
        <w:rPr>
          <w:spacing w:val="32"/>
          <w:sz w:val="24"/>
        </w:rPr>
        <w:t xml:space="preserve"> </w:t>
      </w:r>
      <w:r>
        <w:rPr>
          <w:sz w:val="24"/>
        </w:rPr>
        <w:t>izvještaj</w:t>
      </w:r>
      <w:r>
        <w:rPr>
          <w:spacing w:val="32"/>
          <w:sz w:val="24"/>
        </w:rPr>
        <w:t xml:space="preserve"> </w:t>
      </w:r>
      <w:r>
        <w:rPr>
          <w:sz w:val="24"/>
        </w:rPr>
        <w:t>dostavlja</w:t>
      </w:r>
      <w:r>
        <w:rPr>
          <w:spacing w:val="33"/>
          <w:sz w:val="24"/>
        </w:rPr>
        <w:t xml:space="preserve"> </w:t>
      </w:r>
      <w:r>
        <w:rPr>
          <w:sz w:val="24"/>
        </w:rPr>
        <w:t>se</w:t>
      </w:r>
      <w:r>
        <w:rPr>
          <w:spacing w:val="31"/>
          <w:sz w:val="24"/>
        </w:rPr>
        <w:t xml:space="preserve"> </w:t>
      </w:r>
      <w:r>
        <w:rPr>
          <w:sz w:val="24"/>
        </w:rPr>
        <w:t>najkasnije</w:t>
      </w:r>
      <w:r>
        <w:rPr>
          <w:spacing w:val="29"/>
          <w:sz w:val="24"/>
        </w:rPr>
        <w:t xml:space="preserve"> </w:t>
      </w:r>
      <w:r>
        <w:rPr>
          <w:sz w:val="24"/>
        </w:rPr>
        <w:t>tri</w:t>
      </w:r>
      <w:r>
        <w:rPr>
          <w:spacing w:val="34"/>
          <w:sz w:val="24"/>
        </w:rPr>
        <w:t xml:space="preserve"> </w:t>
      </w:r>
      <w:r>
        <w:rPr>
          <w:sz w:val="24"/>
        </w:rPr>
        <w:t>mjeseca</w:t>
      </w:r>
      <w:r>
        <w:rPr>
          <w:spacing w:val="32"/>
          <w:sz w:val="24"/>
        </w:rPr>
        <w:t xml:space="preserve"> </w:t>
      </w:r>
      <w:r>
        <w:rPr>
          <w:sz w:val="24"/>
        </w:rPr>
        <w:t>od</w:t>
      </w:r>
      <w:r>
        <w:rPr>
          <w:spacing w:val="32"/>
          <w:sz w:val="24"/>
        </w:rPr>
        <w:t xml:space="preserve"> </w:t>
      </w:r>
      <w:r>
        <w:rPr>
          <w:sz w:val="24"/>
        </w:rPr>
        <w:t>isteka</w:t>
      </w:r>
      <w:r>
        <w:rPr>
          <w:spacing w:val="30"/>
          <w:sz w:val="24"/>
        </w:rPr>
        <w:t xml:space="preserve"> </w:t>
      </w:r>
      <w:r>
        <w:rPr>
          <w:sz w:val="24"/>
        </w:rPr>
        <w:t>provedbenog</w:t>
      </w:r>
      <w:r>
        <w:rPr>
          <w:spacing w:val="31"/>
          <w:sz w:val="24"/>
        </w:rPr>
        <w:t xml:space="preserve"> </w:t>
      </w:r>
      <w:r>
        <w:rPr>
          <w:sz w:val="24"/>
        </w:rPr>
        <w:t>razdoblja</w:t>
      </w:r>
      <w:r>
        <w:rPr>
          <w:spacing w:val="33"/>
          <w:sz w:val="24"/>
        </w:rPr>
        <w:t xml:space="preserve"> </w:t>
      </w:r>
      <w:r>
        <w:rPr>
          <w:sz w:val="24"/>
        </w:rPr>
        <w:t>ako</w:t>
      </w:r>
      <w:r>
        <w:rPr>
          <w:spacing w:val="-57"/>
          <w:sz w:val="24"/>
        </w:rPr>
        <w:t xml:space="preserve"> </w:t>
      </w:r>
      <w:r>
        <w:rPr>
          <w:sz w:val="24"/>
        </w:rPr>
        <w:t>ugovorom</w:t>
      </w:r>
      <w:r>
        <w:rPr>
          <w:spacing w:val="-1"/>
          <w:sz w:val="24"/>
        </w:rPr>
        <w:t xml:space="preserve"> </w:t>
      </w:r>
      <w:r>
        <w:rPr>
          <w:sz w:val="24"/>
        </w:rPr>
        <w:t>nije</w:t>
      </w:r>
      <w:r>
        <w:rPr>
          <w:spacing w:val="-1"/>
          <w:sz w:val="24"/>
        </w:rPr>
        <w:t xml:space="preserve"> </w:t>
      </w:r>
      <w:r>
        <w:rPr>
          <w:sz w:val="24"/>
        </w:rPr>
        <w:t>drukčije utvrđeno.</w:t>
      </w:r>
    </w:p>
    <w:p w14:paraId="774DE897" w14:textId="77777777" w:rsidR="00DA1335" w:rsidRDefault="00DA1335">
      <w:pPr>
        <w:pStyle w:val="Tijeloteksta"/>
        <w:spacing w:before="4"/>
      </w:pPr>
    </w:p>
    <w:p w14:paraId="02E0DFEC" w14:textId="77777777" w:rsidR="00DA1335" w:rsidRDefault="008541A0">
      <w:pPr>
        <w:pStyle w:val="Odlomakpopisa"/>
        <w:numPr>
          <w:ilvl w:val="0"/>
          <w:numId w:val="18"/>
        </w:numPr>
        <w:tabs>
          <w:tab w:val="left" w:pos="458"/>
        </w:tabs>
        <w:spacing w:before="1"/>
        <w:ind w:left="457" w:hanging="340"/>
        <w:rPr>
          <w:sz w:val="24"/>
        </w:rPr>
      </w:pPr>
      <w:r>
        <w:rPr>
          <w:sz w:val="24"/>
        </w:rPr>
        <w:t>Svi</w:t>
      </w:r>
      <w:r>
        <w:rPr>
          <w:spacing w:val="-4"/>
          <w:sz w:val="24"/>
        </w:rPr>
        <w:t xml:space="preserve"> </w:t>
      </w:r>
      <w:r>
        <w:rPr>
          <w:sz w:val="24"/>
        </w:rPr>
        <w:t>dodatni</w:t>
      </w:r>
      <w:r>
        <w:rPr>
          <w:spacing w:val="-1"/>
          <w:sz w:val="24"/>
        </w:rPr>
        <w:t xml:space="preserve"> </w:t>
      </w:r>
      <w:r>
        <w:rPr>
          <w:sz w:val="24"/>
        </w:rPr>
        <w:t>uvjeti</w:t>
      </w:r>
      <w:r>
        <w:rPr>
          <w:spacing w:val="-3"/>
          <w:sz w:val="24"/>
        </w:rPr>
        <w:t xml:space="preserve"> </w:t>
      </w:r>
      <w:r>
        <w:rPr>
          <w:sz w:val="24"/>
        </w:rPr>
        <w:t>vezani</w:t>
      </w:r>
      <w:r>
        <w:rPr>
          <w:spacing w:val="-2"/>
          <w:sz w:val="24"/>
        </w:rPr>
        <w:t xml:space="preserve"> </w:t>
      </w:r>
      <w:r>
        <w:rPr>
          <w:sz w:val="24"/>
        </w:rPr>
        <w:t>uz</w:t>
      </w:r>
      <w:r>
        <w:rPr>
          <w:spacing w:val="-3"/>
          <w:sz w:val="24"/>
        </w:rPr>
        <w:t xml:space="preserve"> </w:t>
      </w:r>
      <w:r>
        <w:rPr>
          <w:sz w:val="24"/>
        </w:rPr>
        <w:t>izvještavanje</w:t>
      </w:r>
      <w:r>
        <w:rPr>
          <w:spacing w:val="-2"/>
          <w:sz w:val="24"/>
        </w:rPr>
        <w:t xml:space="preserve"> </w:t>
      </w:r>
      <w:r>
        <w:rPr>
          <w:sz w:val="24"/>
        </w:rPr>
        <w:t>moraju</w:t>
      </w:r>
      <w:r>
        <w:rPr>
          <w:spacing w:val="1"/>
          <w:sz w:val="24"/>
        </w:rPr>
        <w:t xml:space="preserve"> </w:t>
      </w:r>
      <w:r>
        <w:rPr>
          <w:sz w:val="24"/>
        </w:rPr>
        <w:t>biti</w:t>
      </w:r>
      <w:r>
        <w:rPr>
          <w:spacing w:val="-4"/>
          <w:sz w:val="24"/>
        </w:rPr>
        <w:t xml:space="preserve"> </w:t>
      </w:r>
      <w:r>
        <w:rPr>
          <w:sz w:val="24"/>
        </w:rPr>
        <w:t>izričito</w:t>
      </w:r>
      <w:r>
        <w:rPr>
          <w:spacing w:val="-1"/>
          <w:sz w:val="24"/>
        </w:rPr>
        <w:t xml:space="preserve"> </w:t>
      </w:r>
      <w:r>
        <w:rPr>
          <w:sz w:val="24"/>
        </w:rPr>
        <w:t>ugovoreni.</w:t>
      </w:r>
    </w:p>
    <w:p w14:paraId="07FB05FA" w14:textId="77777777" w:rsidR="00DA1335" w:rsidRDefault="00DA1335">
      <w:pPr>
        <w:pStyle w:val="Tijeloteksta"/>
        <w:spacing w:before="4"/>
      </w:pPr>
    </w:p>
    <w:p w14:paraId="442105DD" w14:textId="77777777" w:rsidR="00DA1335" w:rsidRDefault="008541A0">
      <w:pPr>
        <w:pStyle w:val="Odlomakpopisa"/>
        <w:numPr>
          <w:ilvl w:val="0"/>
          <w:numId w:val="18"/>
        </w:numPr>
        <w:tabs>
          <w:tab w:val="left" w:pos="482"/>
        </w:tabs>
        <w:spacing w:before="1"/>
        <w:ind w:right="112" w:firstLine="0"/>
        <w:rPr>
          <w:sz w:val="24"/>
        </w:rPr>
        <w:sectPr w:rsidR="00DA1335" w:rsidSect="00366585">
          <w:pgSz w:w="11920" w:h="16850"/>
          <w:pgMar w:top="980" w:right="1300" w:bottom="280" w:left="1300" w:header="0" w:footer="0" w:gutter="0"/>
          <w:cols w:space="720"/>
          <w:formProt w:val="0"/>
          <w:docGrid w:linePitch="100" w:charSpace="4096"/>
        </w:sectPr>
      </w:pPr>
      <w:r>
        <w:rPr>
          <w:sz w:val="24"/>
        </w:rPr>
        <w:t>Ako korisnik financiranja ne dostavi davatelju financijskih sredstava završni izvještaj do</w:t>
      </w:r>
      <w:r>
        <w:rPr>
          <w:spacing w:val="1"/>
          <w:sz w:val="24"/>
        </w:rPr>
        <w:t xml:space="preserve"> </w:t>
      </w:r>
      <w:r>
        <w:rPr>
          <w:sz w:val="24"/>
        </w:rPr>
        <w:t>krajnjeg</w:t>
      </w:r>
      <w:r>
        <w:rPr>
          <w:spacing w:val="1"/>
          <w:sz w:val="24"/>
        </w:rPr>
        <w:t xml:space="preserve"> </w:t>
      </w:r>
      <w:r>
        <w:rPr>
          <w:sz w:val="24"/>
        </w:rPr>
        <w:t>roka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njegovo</w:t>
      </w:r>
      <w:r>
        <w:rPr>
          <w:spacing w:val="1"/>
          <w:sz w:val="24"/>
        </w:rPr>
        <w:t xml:space="preserve"> </w:t>
      </w:r>
      <w:r>
        <w:rPr>
          <w:sz w:val="24"/>
        </w:rPr>
        <w:t>podnošenje</w:t>
      </w:r>
      <w:r>
        <w:rPr>
          <w:spacing w:val="1"/>
          <w:sz w:val="24"/>
        </w:rPr>
        <w:t xml:space="preserve"> </w:t>
      </w:r>
      <w:r>
        <w:rPr>
          <w:sz w:val="24"/>
        </w:rPr>
        <w:t>navedenog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stavku</w:t>
      </w:r>
      <w:r>
        <w:rPr>
          <w:spacing w:val="1"/>
          <w:sz w:val="24"/>
        </w:rPr>
        <w:t xml:space="preserve"> </w:t>
      </w:r>
      <w:r>
        <w:rPr>
          <w:sz w:val="24"/>
        </w:rPr>
        <w:t>3.</w:t>
      </w:r>
      <w:r>
        <w:rPr>
          <w:spacing w:val="1"/>
          <w:sz w:val="24"/>
        </w:rPr>
        <w:t xml:space="preserve"> </w:t>
      </w:r>
      <w:r>
        <w:rPr>
          <w:sz w:val="24"/>
        </w:rPr>
        <w:t>ovoga</w:t>
      </w:r>
      <w:r>
        <w:rPr>
          <w:spacing w:val="1"/>
          <w:sz w:val="24"/>
        </w:rPr>
        <w:t xml:space="preserve"> </w:t>
      </w:r>
      <w:r>
        <w:rPr>
          <w:sz w:val="24"/>
        </w:rPr>
        <w:t>članka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dostavi</w:t>
      </w:r>
      <w:r>
        <w:rPr>
          <w:spacing w:val="1"/>
          <w:sz w:val="24"/>
        </w:rPr>
        <w:t xml:space="preserve"> </w:t>
      </w:r>
      <w:r>
        <w:rPr>
          <w:sz w:val="24"/>
        </w:rPr>
        <w:t>prihvatljivo</w:t>
      </w:r>
      <w:r>
        <w:rPr>
          <w:spacing w:val="-1"/>
          <w:sz w:val="24"/>
        </w:rPr>
        <w:t xml:space="preserve"> </w:t>
      </w:r>
      <w:r>
        <w:rPr>
          <w:sz w:val="24"/>
        </w:rPr>
        <w:t>i dovoljno</w:t>
      </w:r>
      <w:r>
        <w:rPr>
          <w:spacing w:val="-1"/>
          <w:sz w:val="24"/>
        </w:rPr>
        <w:t xml:space="preserve"> </w:t>
      </w:r>
      <w:r>
        <w:rPr>
          <w:sz w:val="24"/>
        </w:rPr>
        <w:t>detaljno obrazloženje</w:t>
      </w:r>
      <w:r>
        <w:rPr>
          <w:spacing w:val="-1"/>
          <w:sz w:val="24"/>
        </w:rPr>
        <w:t xml:space="preserve"> </w:t>
      </w:r>
      <w:r>
        <w:rPr>
          <w:sz w:val="24"/>
        </w:rPr>
        <w:t>razloga</w:t>
      </w:r>
      <w:r>
        <w:rPr>
          <w:spacing w:val="-2"/>
          <w:sz w:val="24"/>
        </w:rPr>
        <w:t xml:space="preserve"> </w:t>
      </w:r>
      <w:r>
        <w:rPr>
          <w:sz w:val="24"/>
        </w:rPr>
        <w:t>zbog</w:t>
      </w:r>
      <w:r>
        <w:rPr>
          <w:spacing w:val="-2"/>
          <w:sz w:val="24"/>
        </w:rPr>
        <w:t xml:space="preserve"> </w:t>
      </w:r>
      <w:r>
        <w:rPr>
          <w:sz w:val="24"/>
        </w:rPr>
        <w:t>kojih</w:t>
      </w:r>
      <w:r>
        <w:rPr>
          <w:spacing w:val="-1"/>
          <w:sz w:val="24"/>
        </w:rPr>
        <w:t xml:space="preserve"> </w:t>
      </w:r>
      <w:r>
        <w:rPr>
          <w:sz w:val="24"/>
        </w:rPr>
        <w:t>nije</w:t>
      </w:r>
      <w:r>
        <w:rPr>
          <w:spacing w:val="-2"/>
          <w:sz w:val="24"/>
        </w:rPr>
        <w:t xml:space="preserve"> </w:t>
      </w:r>
      <w:r>
        <w:rPr>
          <w:sz w:val="24"/>
        </w:rPr>
        <w:t>ispunio</w:t>
      </w:r>
      <w:r>
        <w:rPr>
          <w:spacing w:val="1"/>
          <w:sz w:val="24"/>
        </w:rPr>
        <w:t xml:space="preserve"> </w:t>
      </w:r>
      <w:r>
        <w:rPr>
          <w:sz w:val="24"/>
        </w:rPr>
        <w:t>obavezu,</w:t>
      </w:r>
      <w:r>
        <w:rPr>
          <w:spacing w:val="-1"/>
          <w:sz w:val="24"/>
        </w:rPr>
        <w:t xml:space="preserve"> </w:t>
      </w:r>
      <w:r>
        <w:rPr>
          <w:sz w:val="24"/>
        </w:rPr>
        <w:t>davatelj</w:t>
      </w:r>
    </w:p>
    <w:p w14:paraId="41EAC90A" w14:textId="77777777" w:rsidR="00DA1335" w:rsidRDefault="008541A0">
      <w:pPr>
        <w:pStyle w:val="Tijeloteksta"/>
        <w:spacing w:before="69"/>
        <w:ind w:left="118"/>
      </w:pPr>
      <w:r>
        <w:lastRenderedPageBreak/>
        <w:t>financijskih</w:t>
      </w:r>
      <w:r>
        <w:rPr>
          <w:spacing w:val="38"/>
        </w:rPr>
        <w:t xml:space="preserve"> </w:t>
      </w:r>
      <w:r>
        <w:t>sredstava</w:t>
      </w:r>
      <w:r>
        <w:rPr>
          <w:spacing w:val="39"/>
        </w:rPr>
        <w:t xml:space="preserve"> </w:t>
      </w:r>
      <w:r>
        <w:t>će</w:t>
      </w:r>
      <w:r>
        <w:rPr>
          <w:spacing w:val="41"/>
        </w:rPr>
        <w:t xml:space="preserve"> </w:t>
      </w:r>
      <w:r>
        <w:t>raskinuti</w:t>
      </w:r>
      <w:r>
        <w:rPr>
          <w:spacing w:val="38"/>
        </w:rPr>
        <w:t xml:space="preserve"> </w:t>
      </w:r>
      <w:r>
        <w:t>ugovor</w:t>
      </w:r>
      <w:r>
        <w:rPr>
          <w:spacing w:val="39"/>
        </w:rPr>
        <w:t xml:space="preserve"> </w:t>
      </w:r>
      <w:r>
        <w:t>u</w:t>
      </w:r>
      <w:r>
        <w:rPr>
          <w:spacing w:val="37"/>
        </w:rPr>
        <w:t xml:space="preserve"> </w:t>
      </w:r>
      <w:r>
        <w:t>skladu</w:t>
      </w:r>
      <w:r>
        <w:rPr>
          <w:spacing w:val="38"/>
        </w:rPr>
        <w:t xml:space="preserve"> </w:t>
      </w:r>
      <w:r>
        <w:t>s</w:t>
      </w:r>
      <w:r>
        <w:rPr>
          <w:spacing w:val="37"/>
        </w:rPr>
        <w:t xml:space="preserve"> </w:t>
      </w:r>
      <w:r>
        <w:t>člankom</w:t>
      </w:r>
      <w:r>
        <w:rPr>
          <w:spacing w:val="39"/>
        </w:rPr>
        <w:t xml:space="preserve"> </w:t>
      </w:r>
      <w:r>
        <w:t>48.</w:t>
      </w:r>
      <w:r>
        <w:rPr>
          <w:spacing w:val="37"/>
        </w:rPr>
        <w:t xml:space="preserve"> </w:t>
      </w:r>
      <w:r>
        <w:t>stavkom</w:t>
      </w:r>
      <w:r>
        <w:rPr>
          <w:spacing w:val="38"/>
        </w:rPr>
        <w:t xml:space="preserve"> </w:t>
      </w:r>
      <w:r>
        <w:t>2.</w:t>
      </w:r>
      <w:r>
        <w:rPr>
          <w:spacing w:val="37"/>
        </w:rPr>
        <w:t xml:space="preserve"> </w:t>
      </w:r>
      <w:r>
        <w:t>alinejom</w:t>
      </w:r>
      <w:r>
        <w:rPr>
          <w:spacing w:val="42"/>
        </w:rPr>
        <w:t xml:space="preserve"> </w:t>
      </w:r>
      <w:r>
        <w:t>a)</w:t>
      </w:r>
      <w:r>
        <w:rPr>
          <w:spacing w:val="-57"/>
        </w:rPr>
        <w:t xml:space="preserve"> </w:t>
      </w:r>
      <w:r>
        <w:t>Uredbe</w:t>
      </w:r>
      <w:r>
        <w:rPr>
          <w:spacing w:val="-5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zahtijevati povrat sredstva koja</w:t>
      </w:r>
      <w:r>
        <w:rPr>
          <w:spacing w:val="1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već</w:t>
      </w:r>
      <w:r>
        <w:rPr>
          <w:spacing w:val="-1"/>
        </w:rPr>
        <w:t xml:space="preserve"> </w:t>
      </w:r>
      <w:r>
        <w:t>uplaćena.</w:t>
      </w:r>
    </w:p>
    <w:p w14:paraId="672F666A" w14:textId="77777777" w:rsidR="00DA1335" w:rsidRDefault="00DA1335">
      <w:pPr>
        <w:pStyle w:val="Tijeloteksta"/>
        <w:spacing w:before="3"/>
      </w:pPr>
    </w:p>
    <w:p w14:paraId="2078CBEC" w14:textId="77777777" w:rsidR="00DA1335" w:rsidRDefault="008541A0">
      <w:pPr>
        <w:pStyle w:val="Odlomakpopisa"/>
        <w:numPr>
          <w:ilvl w:val="0"/>
          <w:numId w:val="18"/>
        </w:numPr>
        <w:tabs>
          <w:tab w:val="left" w:pos="475"/>
        </w:tabs>
        <w:ind w:right="113" w:firstLine="0"/>
        <w:rPr>
          <w:sz w:val="24"/>
        </w:rPr>
      </w:pPr>
      <w:r>
        <w:rPr>
          <w:sz w:val="24"/>
        </w:rPr>
        <w:t>Kada se vrše plaćanja na temelju Modela 2. iz članka 51. Uredbe, a korisnik 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ne dostavi privremeni izvještaj i zahtjev za uplatom do kraja svakog razdoblja od dvanaest</w:t>
      </w:r>
      <w:r>
        <w:rPr>
          <w:spacing w:val="1"/>
          <w:sz w:val="24"/>
        </w:rPr>
        <w:t xml:space="preserve"> </w:t>
      </w:r>
      <w:r>
        <w:rPr>
          <w:sz w:val="24"/>
        </w:rPr>
        <w:t>mjeseci od datuma navedenog u ugovoru, korisnik financiranja je dužan obavijestiti davatelja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razlozima</w:t>
      </w:r>
      <w:r>
        <w:rPr>
          <w:spacing w:val="1"/>
          <w:sz w:val="24"/>
        </w:rPr>
        <w:t xml:space="preserve"> </w:t>
      </w:r>
      <w:r>
        <w:rPr>
          <w:sz w:val="24"/>
        </w:rPr>
        <w:t>zbog</w:t>
      </w:r>
      <w:r>
        <w:rPr>
          <w:spacing w:val="1"/>
          <w:sz w:val="24"/>
        </w:rPr>
        <w:t xml:space="preserve"> </w:t>
      </w:r>
      <w:r>
        <w:rPr>
          <w:sz w:val="24"/>
        </w:rPr>
        <w:t>kojih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nije</w:t>
      </w:r>
      <w:r>
        <w:rPr>
          <w:spacing w:val="1"/>
          <w:sz w:val="24"/>
        </w:rPr>
        <w:t xml:space="preserve"> </w:t>
      </w:r>
      <w:r>
        <w:rPr>
          <w:sz w:val="24"/>
        </w:rPr>
        <w:t>napravio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dostaviti</w:t>
      </w:r>
      <w:r>
        <w:rPr>
          <w:spacing w:val="60"/>
          <w:sz w:val="24"/>
        </w:rPr>
        <w:t xml:space="preserve"> </w:t>
      </w:r>
      <w:r>
        <w:rPr>
          <w:sz w:val="24"/>
        </w:rPr>
        <w:t>sažeti</w:t>
      </w:r>
      <w:r>
        <w:rPr>
          <w:spacing w:val="60"/>
          <w:sz w:val="24"/>
        </w:rPr>
        <w:t xml:space="preserve"> </w:t>
      </w:r>
      <w:r>
        <w:rPr>
          <w:sz w:val="24"/>
        </w:rPr>
        <w:t>prikaz</w:t>
      </w:r>
      <w:r>
        <w:rPr>
          <w:spacing w:val="1"/>
          <w:sz w:val="24"/>
        </w:rPr>
        <w:t xml:space="preserve"> </w:t>
      </w:r>
      <w:r>
        <w:rPr>
          <w:sz w:val="24"/>
        </w:rPr>
        <w:t>napretka programa ili projekta. Ako korisnik financiranja ne ispuni ovu obavezu, davatelj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 sredstava će raskinuti ugovor u skladu s člankom 48. stavkom 2. alinejom a)</w:t>
      </w:r>
      <w:r>
        <w:rPr>
          <w:spacing w:val="1"/>
          <w:sz w:val="24"/>
        </w:rPr>
        <w:t xml:space="preserve"> </w:t>
      </w:r>
      <w:r>
        <w:rPr>
          <w:sz w:val="24"/>
        </w:rPr>
        <w:t>Uredbe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zahtijevati povrat već</w:t>
      </w:r>
      <w:r>
        <w:rPr>
          <w:spacing w:val="-3"/>
          <w:sz w:val="24"/>
        </w:rPr>
        <w:t xml:space="preserve"> </w:t>
      </w:r>
      <w:r>
        <w:rPr>
          <w:sz w:val="24"/>
        </w:rPr>
        <w:t>uplaćenih sredstva.</w:t>
      </w:r>
    </w:p>
    <w:p w14:paraId="5533E749" w14:textId="77777777" w:rsidR="00DA1335" w:rsidRDefault="00DA1335">
      <w:pPr>
        <w:pStyle w:val="Tijeloteksta"/>
        <w:spacing w:before="5"/>
      </w:pPr>
    </w:p>
    <w:p w14:paraId="433CD175" w14:textId="77777777" w:rsidR="00DA1335" w:rsidRDefault="008541A0">
      <w:pPr>
        <w:pStyle w:val="Tijeloteksta"/>
        <w:spacing w:line="482" w:lineRule="auto"/>
        <w:ind w:left="3191" w:right="3187"/>
        <w:jc w:val="center"/>
      </w:pPr>
      <w:r>
        <w:t>Odgovornost ugovornih strana</w:t>
      </w:r>
      <w:r>
        <w:rPr>
          <w:spacing w:val="-5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3.</w:t>
      </w:r>
    </w:p>
    <w:p w14:paraId="0F3C4B9A" w14:textId="77777777" w:rsidR="00DA1335" w:rsidRDefault="008541A0">
      <w:pPr>
        <w:pStyle w:val="Odlomakpopisa"/>
        <w:numPr>
          <w:ilvl w:val="0"/>
          <w:numId w:val="16"/>
        </w:numPr>
        <w:tabs>
          <w:tab w:val="left" w:pos="520"/>
        </w:tabs>
        <w:ind w:right="112" w:firstLine="0"/>
        <w:rPr>
          <w:sz w:val="24"/>
        </w:rPr>
      </w:pPr>
      <w:r>
        <w:rPr>
          <w:sz w:val="24"/>
        </w:rPr>
        <w:t>Davatelj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odgovara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štetu</w:t>
      </w:r>
      <w:r>
        <w:rPr>
          <w:spacing w:val="1"/>
          <w:sz w:val="24"/>
        </w:rPr>
        <w:t xml:space="preserve"> </w:t>
      </w:r>
      <w:r>
        <w:rPr>
          <w:sz w:val="24"/>
        </w:rPr>
        <w:t>nastalu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odnosu</w:t>
      </w:r>
      <w:r>
        <w:rPr>
          <w:spacing w:val="1"/>
          <w:sz w:val="24"/>
        </w:rPr>
        <w:t xml:space="preserve"> </w:t>
      </w:r>
      <w:r>
        <w:rPr>
          <w:sz w:val="24"/>
        </w:rPr>
        <w:t>na osoblje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imovinu udruge tijekom provedbe ili slijedom posljedica programa ili projekta, ne može</w:t>
      </w:r>
      <w:r>
        <w:rPr>
          <w:spacing w:val="1"/>
          <w:sz w:val="24"/>
        </w:rPr>
        <w:t xml:space="preserve"> </w:t>
      </w:r>
      <w:r>
        <w:rPr>
          <w:sz w:val="24"/>
        </w:rPr>
        <w:t>prihvatiti</w:t>
      </w:r>
      <w:r>
        <w:rPr>
          <w:spacing w:val="18"/>
          <w:sz w:val="24"/>
        </w:rPr>
        <w:t xml:space="preserve"> </w:t>
      </w:r>
      <w:r>
        <w:rPr>
          <w:sz w:val="24"/>
        </w:rPr>
        <w:t>potraživanje</w:t>
      </w:r>
      <w:r>
        <w:rPr>
          <w:spacing w:val="18"/>
          <w:sz w:val="24"/>
        </w:rPr>
        <w:t xml:space="preserve"> </w:t>
      </w:r>
      <w:r>
        <w:rPr>
          <w:sz w:val="24"/>
        </w:rPr>
        <w:t>za</w:t>
      </w:r>
      <w:r>
        <w:rPr>
          <w:spacing w:val="21"/>
          <w:sz w:val="24"/>
        </w:rPr>
        <w:t xml:space="preserve"> </w:t>
      </w:r>
      <w:r>
        <w:rPr>
          <w:sz w:val="24"/>
        </w:rPr>
        <w:t>nadoknadom</w:t>
      </w:r>
      <w:r>
        <w:rPr>
          <w:spacing w:val="19"/>
          <w:sz w:val="24"/>
        </w:rPr>
        <w:t xml:space="preserve"> </w:t>
      </w:r>
      <w:r>
        <w:rPr>
          <w:sz w:val="24"/>
        </w:rPr>
        <w:t>ili</w:t>
      </w:r>
      <w:r>
        <w:rPr>
          <w:spacing w:val="58"/>
          <w:sz w:val="24"/>
        </w:rPr>
        <w:t xml:space="preserve"> </w:t>
      </w:r>
      <w:r>
        <w:rPr>
          <w:sz w:val="24"/>
        </w:rPr>
        <w:t>povećanjem</w:t>
      </w:r>
      <w:r>
        <w:rPr>
          <w:spacing w:val="19"/>
          <w:sz w:val="24"/>
        </w:rPr>
        <w:t xml:space="preserve"> </w:t>
      </w:r>
      <w:r>
        <w:rPr>
          <w:sz w:val="24"/>
        </w:rPr>
        <w:t>iznosa</w:t>
      </w:r>
      <w:r>
        <w:rPr>
          <w:spacing w:val="18"/>
          <w:sz w:val="24"/>
        </w:rPr>
        <w:t xml:space="preserve"> </w:t>
      </w:r>
      <w:r>
        <w:rPr>
          <w:sz w:val="24"/>
        </w:rPr>
        <w:t>plaćanja</w:t>
      </w:r>
      <w:r>
        <w:rPr>
          <w:spacing w:val="19"/>
          <w:sz w:val="24"/>
        </w:rPr>
        <w:t xml:space="preserve"> </w:t>
      </w:r>
      <w:r>
        <w:rPr>
          <w:sz w:val="24"/>
        </w:rPr>
        <w:t>vezano</w:t>
      </w:r>
      <w:r>
        <w:rPr>
          <w:spacing w:val="19"/>
          <w:sz w:val="24"/>
        </w:rPr>
        <w:t xml:space="preserve"> </w:t>
      </w:r>
      <w:r>
        <w:rPr>
          <w:sz w:val="24"/>
        </w:rPr>
        <w:t>uz</w:t>
      </w:r>
      <w:r>
        <w:rPr>
          <w:spacing w:val="19"/>
          <w:sz w:val="24"/>
        </w:rPr>
        <w:t xml:space="preserve"> </w:t>
      </w:r>
      <w:r>
        <w:rPr>
          <w:sz w:val="24"/>
        </w:rPr>
        <w:t>takve</w:t>
      </w:r>
      <w:r>
        <w:rPr>
          <w:spacing w:val="17"/>
          <w:sz w:val="24"/>
        </w:rPr>
        <w:t xml:space="preserve"> </w:t>
      </w:r>
      <w:r>
        <w:rPr>
          <w:sz w:val="24"/>
        </w:rPr>
        <w:t>štete</w:t>
      </w:r>
      <w:r>
        <w:rPr>
          <w:spacing w:val="-58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>povrede.</w:t>
      </w:r>
    </w:p>
    <w:p w14:paraId="172CFB1C" w14:textId="77777777" w:rsidR="00DA1335" w:rsidRDefault="00DA1335">
      <w:pPr>
        <w:pStyle w:val="Tijeloteksta"/>
        <w:spacing w:before="11"/>
        <w:rPr>
          <w:sz w:val="23"/>
        </w:rPr>
      </w:pPr>
    </w:p>
    <w:p w14:paraId="33AA226F" w14:textId="77777777" w:rsidR="00DA1335" w:rsidRDefault="008541A0">
      <w:pPr>
        <w:pStyle w:val="Odlomakpopisa"/>
        <w:numPr>
          <w:ilvl w:val="0"/>
          <w:numId w:val="16"/>
        </w:numPr>
        <w:tabs>
          <w:tab w:val="left" w:pos="463"/>
        </w:tabs>
        <w:ind w:right="111" w:firstLine="0"/>
        <w:rPr>
          <w:sz w:val="24"/>
        </w:rPr>
      </w:pPr>
      <w:r>
        <w:rPr>
          <w:sz w:val="24"/>
        </w:rPr>
        <w:t>Korisnik financiranja je isključivo odgovoran trećim stranama, uključujući odgovornost za</w:t>
      </w:r>
      <w:r>
        <w:rPr>
          <w:spacing w:val="-57"/>
          <w:sz w:val="24"/>
        </w:rPr>
        <w:t xml:space="preserve"> </w:t>
      </w:r>
      <w:r>
        <w:rPr>
          <w:sz w:val="24"/>
        </w:rPr>
        <w:t>nastale štete ili povrede bilo koje vrste tijekom provedbe ili slijedom posljedica programa ili</w:t>
      </w:r>
      <w:r>
        <w:rPr>
          <w:spacing w:val="1"/>
          <w:sz w:val="24"/>
        </w:rPr>
        <w:t xml:space="preserve"> </w:t>
      </w:r>
      <w:r>
        <w:rPr>
          <w:sz w:val="24"/>
        </w:rPr>
        <w:t>projekta.</w:t>
      </w:r>
      <w:r>
        <w:rPr>
          <w:spacing w:val="1"/>
          <w:sz w:val="24"/>
        </w:rPr>
        <w:t xml:space="preserve"> </w:t>
      </w:r>
      <w:r>
        <w:rPr>
          <w:sz w:val="24"/>
        </w:rPr>
        <w:t>Korisnik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može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davatelja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1"/>
          <w:sz w:val="24"/>
        </w:rPr>
        <w:t xml:space="preserve"> </w:t>
      </w:r>
      <w:r>
        <w:rPr>
          <w:sz w:val="24"/>
        </w:rPr>
        <w:t>prenijeti</w:t>
      </w:r>
      <w:r>
        <w:rPr>
          <w:spacing w:val="1"/>
          <w:sz w:val="24"/>
        </w:rPr>
        <w:t xml:space="preserve"> </w:t>
      </w:r>
      <w:r>
        <w:rPr>
          <w:sz w:val="24"/>
        </w:rPr>
        <w:t>odgovornost,</w:t>
      </w:r>
      <w:r>
        <w:rPr>
          <w:spacing w:val="1"/>
          <w:sz w:val="24"/>
        </w:rPr>
        <w:t xml:space="preserve"> </w:t>
      </w:r>
      <w:r>
        <w:rPr>
          <w:sz w:val="24"/>
        </w:rPr>
        <w:t>odnosno</w:t>
      </w:r>
      <w:r>
        <w:rPr>
          <w:spacing w:val="1"/>
          <w:sz w:val="24"/>
        </w:rPr>
        <w:t xml:space="preserve"> </w:t>
      </w:r>
      <w:r>
        <w:rPr>
          <w:sz w:val="24"/>
        </w:rPr>
        <w:t>obvezu</w:t>
      </w:r>
      <w:r>
        <w:rPr>
          <w:spacing w:val="1"/>
          <w:sz w:val="24"/>
        </w:rPr>
        <w:t xml:space="preserve"> </w:t>
      </w:r>
      <w:r>
        <w:rPr>
          <w:sz w:val="24"/>
        </w:rPr>
        <w:t>naknade</w:t>
      </w:r>
      <w:r>
        <w:rPr>
          <w:spacing w:val="1"/>
          <w:sz w:val="24"/>
        </w:rPr>
        <w:t xml:space="preserve"> </w:t>
      </w:r>
      <w:r>
        <w:rPr>
          <w:sz w:val="24"/>
        </w:rPr>
        <w:t>štete</w:t>
      </w:r>
      <w:r>
        <w:rPr>
          <w:spacing w:val="1"/>
          <w:sz w:val="24"/>
        </w:rPr>
        <w:t xml:space="preserve"> </w:t>
      </w:r>
      <w:r>
        <w:rPr>
          <w:sz w:val="24"/>
        </w:rPr>
        <w:t>koja</w:t>
      </w:r>
      <w:r>
        <w:rPr>
          <w:spacing w:val="1"/>
          <w:sz w:val="24"/>
        </w:rPr>
        <w:t xml:space="preserve"> </w:t>
      </w:r>
      <w:r>
        <w:rPr>
          <w:sz w:val="24"/>
        </w:rPr>
        <w:t>proistječe</w:t>
      </w:r>
      <w:r>
        <w:rPr>
          <w:spacing w:val="1"/>
          <w:sz w:val="24"/>
        </w:rPr>
        <w:t xml:space="preserve"> </w:t>
      </w:r>
      <w:r>
        <w:rPr>
          <w:sz w:val="24"/>
        </w:rPr>
        <w:t>iz</w:t>
      </w:r>
      <w:r>
        <w:rPr>
          <w:spacing w:val="1"/>
          <w:sz w:val="24"/>
        </w:rPr>
        <w:t xml:space="preserve"> </w:t>
      </w:r>
      <w:r>
        <w:rPr>
          <w:sz w:val="24"/>
        </w:rPr>
        <w:t>potraživanja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61"/>
          <w:sz w:val="24"/>
        </w:rPr>
        <w:t xml:space="preserve"> </w:t>
      </w:r>
      <w:r>
        <w:rPr>
          <w:sz w:val="24"/>
        </w:rPr>
        <w:t>akcija</w:t>
      </w:r>
      <w:r>
        <w:rPr>
          <w:spacing w:val="1"/>
          <w:sz w:val="24"/>
        </w:rPr>
        <w:t xml:space="preserve"> </w:t>
      </w:r>
      <w:r>
        <w:rPr>
          <w:sz w:val="24"/>
        </w:rPr>
        <w:t>poduzetih</w:t>
      </w:r>
      <w:r>
        <w:rPr>
          <w:spacing w:val="1"/>
          <w:sz w:val="24"/>
        </w:rPr>
        <w:t xml:space="preserve"> </w:t>
      </w:r>
      <w:r>
        <w:rPr>
          <w:sz w:val="24"/>
        </w:rPr>
        <w:t>kao</w:t>
      </w:r>
      <w:r>
        <w:rPr>
          <w:spacing w:val="1"/>
          <w:sz w:val="24"/>
        </w:rPr>
        <w:t xml:space="preserve"> </w:t>
      </w:r>
      <w:r>
        <w:rPr>
          <w:sz w:val="24"/>
        </w:rPr>
        <w:t>posljedica</w:t>
      </w:r>
      <w:r>
        <w:rPr>
          <w:spacing w:val="1"/>
          <w:sz w:val="24"/>
        </w:rPr>
        <w:t xml:space="preserve"> </w:t>
      </w:r>
      <w:r>
        <w:rPr>
          <w:sz w:val="24"/>
        </w:rPr>
        <w:t>kršenja</w:t>
      </w:r>
      <w:r>
        <w:rPr>
          <w:spacing w:val="1"/>
          <w:sz w:val="24"/>
        </w:rPr>
        <w:t xml:space="preserve"> </w:t>
      </w:r>
      <w:r>
        <w:rPr>
          <w:sz w:val="24"/>
        </w:rPr>
        <w:t>pravila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propisa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strane</w:t>
      </w:r>
      <w:r>
        <w:rPr>
          <w:spacing w:val="1"/>
          <w:sz w:val="24"/>
        </w:rPr>
        <w:t xml:space="preserve"> </w:t>
      </w:r>
      <w:r>
        <w:rPr>
          <w:sz w:val="24"/>
        </w:rPr>
        <w:t>korisnika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zaposlenika korisnika ili pojedinaca za koje su ti zaposlenici odgovorni, ili kao posljedica</w:t>
      </w:r>
      <w:r>
        <w:rPr>
          <w:spacing w:val="1"/>
          <w:sz w:val="24"/>
        </w:rPr>
        <w:t xml:space="preserve"> </w:t>
      </w:r>
      <w:r>
        <w:rPr>
          <w:sz w:val="24"/>
        </w:rPr>
        <w:t>kršenja</w:t>
      </w:r>
      <w:r>
        <w:rPr>
          <w:spacing w:val="-2"/>
          <w:sz w:val="24"/>
        </w:rPr>
        <w:t xml:space="preserve"> </w:t>
      </w:r>
      <w:r>
        <w:rPr>
          <w:sz w:val="24"/>
        </w:rPr>
        <w:t>prava</w:t>
      </w:r>
      <w:r>
        <w:rPr>
          <w:spacing w:val="-1"/>
          <w:sz w:val="24"/>
        </w:rPr>
        <w:t xml:space="preserve"> </w:t>
      </w:r>
      <w:r>
        <w:rPr>
          <w:sz w:val="24"/>
        </w:rPr>
        <w:t>treće</w:t>
      </w:r>
      <w:r>
        <w:rPr>
          <w:spacing w:val="-1"/>
          <w:sz w:val="24"/>
        </w:rPr>
        <w:t xml:space="preserve"> </w:t>
      </w:r>
      <w:r>
        <w:rPr>
          <w:sz w:val="24"/>
        </w:rPr>
        <w:t>strane.</w:t>
      </w:r>
    </w:p>
    <w:p w14:paraId="20F7DE2F" w14:textId="77777777" w:rsidR="00DA1335" w:rsidRDefault="00DA1335">
      <w:pPr>
        <w:pStyle w:val="Tijeloteksta"/>
        <w:spacing w:before="8"/>
      </w:pPr>
    </w:p>
    <w:p w14:paraId="60136D17" w14:textId="77777777" w:rsidR="00DA1335" w:rsidRDefault="008541A0">
      <w:pPr>
        <w:pStyle w:val="Tijeloteksta"/>
        <w:spacing w:line="480" w:lineRule="auto"/>
        <w:ind w:left="2091" w:right="2093"/>
        <w:jc w:val="center"/>
      </w:pPr>
      <w:r>
        <w:t>Sukob interesa u korištenju sredstava iz javnih izvora</w:t>
      </w:r>
      <w:r>
        <w:rPr>
          <w:spacing w:val="-5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4.</w:t>
      </w:r>
    </w:p>
    <w:p w14:paraId="644CF826" w14:textId="77777777" w:rsidR="00DA1335" w:rsidRDefault="008541A0">
      <w:pPr>
        <w:pStyle w:val="Odlomakpopisa"/>
        <w:numPr>
          <w:ilvl w:val="0"/>
          <w:numId w:val="15"/>
        </w:numPr>
        <w:tabs>
          <w:tab w:val="left" w:pos="465"/>
        </w:tabs>
        <w:ind w:right="119" w:firstLine="0"/>
        <w:rPr>
          <w:sz w:val="24"/>
        </w:rPr>
      </w:pPr>
      <w:r>
        <w:rPr>
          <w:sz w:val="24"/>
        </w:rPr>
        <w:t>Korisnik financiranja će poduzeti sve potrebne mjere u svrhu izbjegavanja sukoba interesa</w:t>
      </w:r>
      <w:r>
        <w:rPr>
          <w:spacing w:val="-57"/>
          <w:sz w:val="24"/>
        </w:rPr>
        <w:t xml:space="preserve"> </w:t>
      </w:r>
      <w:r>
        <w:rPr>
          <w:sz w:val="24"/>
        </w:rPr>
        <w:t>pri korištenju sredstava iz javnih izvora i bez odgode će obavijestiti davatelja 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-5"/>
          <w:sz w:val="24"/>
        </w:rPr>
        <w:t xml:space="preserve"> </w:t>
      </w:r>
      <w:r>
        <w:rPr>
          <w:sz w:val="24"/>
        </w:rPr>
        <w:t>o svim</w:t>
      </w:r>
      <w:r>
        <w:rPr>
          <w:spacing w:val="-1"/>
          <w:sz w:val="24"/>
        </w:rPr>
        <w:t xml:space="preserve"> </w:t>
      </w:r>
      <w:r>
        <w:rPr>
          <w:sz w:val="24"/>
        </w:rPr>
        <w:t>situacijama koje</w:t>
      </w:r>
      <w:r>
        <w:rPr>
          <w:spacing w:val="-4"/>
          <w:sz w:val="24"/>
        </w:rPr>
        <w:t xml:space="preserve"> </w:t>
      </w:r>
      <w:r>
        <w:rPr>
          <w:sz w:val="24"/>
        </w:rPr>
        <w:t>predstavljaju ili</w:t>
      </w:r>
      <w:r>
        <w:rPr>
          <w:spacing w:val="1"/>
          <w:sz w:val="24"/>
        </w:rPr>
        <w:t xml:space="preserve"> </w:t>
      </w:r>
      <w:r>
        <w:rPr>
          <w:sz w:val="24"/>
        </w:rPr>
        <w:t>bi</w:t>
      </w:r>
      <w:r>
        <w:rPr>
          <w:spacing w:val="-1"/>
          <w:sz w:val="24"/>
        </w:rPr>
        <w:t xml:space="preserve"> </w:t>
      </w:r>
      <w:r>
        <w:rPr>
          <w:sz w:val="24"/>
        </w:rPr>
        <w:t>mogle</w:t>
      </w:r>
      <w:r>
        <w:rPr>
          <w:spacing w:val="-1"/>
          <w:sz w:val="24"/>
        </w:rPr>
        <w:t xml:space="preserve"> </w:t>
      </w:r>
      <w:r>
        <w:rPr>
          <w:sz w:val="24"/>
        </w:rPr>
        <w:t>dovesti</w:t>
      </w:r>
      <w:r>
        <w:rPr>
          <w:spacing w:val="-1"/>
          <w:sz w:val="24"/>
        </w:rPr>
        <w:t xml:space="preserve"> </w:t>
      </w:r>
      <w:r>
        <w:rPr>
          <w:sz w:val="24"/>
        </w:rPr>
        <w:t>do takvog</w:t>
      </w:r>
      <w:r>
        <w:rPr>
          <w:spacing w:val="-4"/>
          <w:sz w:val="24"/>
        </w:rPr>
        <w:t xml:space="preserve"> </w:t>
      </w:r>
      <w:r>
        <w:rPr>
          <w:sz w:val="24"/>
        </w:rPr>
        <w:t>sukoba.</w:t>
      </w:r>
    </w:p>
    <w:p w14:paraId="77D8C01D" w14:textId="77777777" w:rsidR="00DA1335" w:rsidRDefault="00DA1335">
      <w:pPr>
        <w:pStyle w:val="Tijeloteksta"/>
        <w:spacing w:before="1"/>
      </w:pPr>
    </w:p>
    <w:p w14:paraId="514F1178" w14:textId="77777777" w:rsidR="00DA1335" w:rsidRDefault="008541A0">
      <w:pPr>
        <w:pStyle w:val="Odlomakpopisa"/>
        <w:numPr>
          <w:ilvl w:val="0"/>
          <w:numId w:val="15"/>
        </w:numPr>
        <w:tabs>
          <w:tab w:val="left" w:pos="499"/>
        </w:tabs>
        <w:spacing w:before="1"/>
        <w:ind w:right="108" w:firstLine="0"/>
        <w:rPr>
          <w:sz w:val="24"/>
        </w:rPr>
      </w:pPr>
      <w:r>
        <w:rPr>
          <w:sz w:val="24"/>
        </w:rPr>
        <w:t>Sukob interesa postoji kada je nepristrano izvršenje ugovornih obveza bilo koje osobe</w:t>
      </w:r>
      <w:r>
        <w:rPr>
          <w:spacing w:val="1"/>
          <w:sz w:val="24"/>
        </w:rPr>
        <w:t xml:space="preserve"> </w:t>
      </w:r>
      <w:r>
        <w:rPr>
          <w:sz w:val="24"/>
        </w:rPr>
        <w:t>vezane ugovorom ugroženo zbog prilike da ta osoba svojom odlukom ili drugim djelovanjem</w:t>
      </w:r>
      <w:r>
        <w:rPr>
          <w:spacing w:val="1"/>
          <w:sz w:val="24"/>
        </w:rPr>
        <w:t xml:space="preserve"> </w:t>
      </w:r>
      <w:r>
        <w:rPr>
          <w:sz w:val="24"/>
        </w:rPr>
        <w:t>pogoduje sebi ili sebi bliskim osobama (članovi obitelji: bračni ili izvanbračni drug, dijete ili</w:t>
      </w:r>
      <w:r>
        <w:rPr>
          <w:spacing w:val="1"/>
          <w:sz w:val="24"/>
        </w:rPr>
        <w:t xml:space="preserve"> </w:t>
      </w:r>
      <w:r>
        <w:rPr>
          <w:sz w:val="24"/>
        </w:rPr>
        <w:t>roditelj), zaposleniku, članu udruge, članu upravnog tijela ili čelniku te udruge ili bilo koje</w:t>
      </w:r>
      <w:r>
        <w:rPr>
          <w:spacing w:val="1"/>
          <w:sz w:val="24"/>
        </w:rPr>
        <w:t xml:space="preserve"> </w:t>
      </w:r>
      <w:r>
        <w:rPr>
          <w:sz w:val="24"/>
        </w:rPr>
        <w:t>druge</w:t>
      </w:r>
      <w:r>
        <w:rPr>
          <w:spacing w:val="1"/>
          <w:sz w:val="24"/>
        </w:rPr>
        <w:t xml:space="preserve"> </w:t>
      </w:r>
      <w:r>
        <w:rPr>
          <w:sz w:val="24"/>
        </w:rPr>
        <w:t>udruge</w:t>
      </w:r>
      <w:r>
        <w:rPr>
          <w:spacing w:val="1"/>
          <w:sz w:val="24"/>
        </w:rPr>
        <w:t xml:space="preserve"> </w:t>
      </w:r>
      <w:r>
        <w:rPr>
          <w:sz w:val="24"/>
        </w:rPr>
        <w:t>povezane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bilo</w:t>
      </w:r>
      <w:r>
        <w:rPr>
          <w:spacing w:val="1"/>
          <w:sz w:val="24"/>
        </w:rPr>
        <w:t xml:space="preserve"> </w:t>
      </w:r>
      <w:r>
        <w:rPr>
          <w:sz w:val="24"/>
        </w:rPr>
        <w:t>koji</w:t>
      </w:r>
      <w:r>
        <w:rPr>
          <w:spacing w:val="1"/>
          <w:sz w:val="24"/>
        </w:rPr>
        <w:t xml:space="preserve"> </w:t>
      </w:r>
      <w:r>
        <w:rPr>
          <w:sz w:val="24"/>
        </w:rPr>
        <w:t>način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tom</w:t>
      </w:r>
      <w:r>
        <w:rPr>
          <w:spacing w:val="1"/>
          <w:sz w:val="24"/>
        </w:rPr>
        <w:t xml:space="preserve"> </w:t>
      </w:r>
      <w:r>
        <w:rPr>
          <w:sz w:val="24"/>
        </w:rPr>
        <w:t>udrugom,</w:t>
      </w:r>
      <w:r>
        <w:rPr>
          <w:spacing w:val="1"/>
          <w:sz w:val="24"/>
        </w:rPr>
        <w:t xml:space="preserve"> </w:t>
      </w:r>
      <w:r>
        <w:rPr>
          <w:sz w:val="24"/>
        </w:rPr>
        <w:t>društvenim</w:t>
      </w:r>
      <w:r>
        <w:rPr>
          <w:spacing w:val="1"/>
          <w:sz w:val="24"/>
        </w:rPr>
        <w:t xml:space="preserve"> </w:t>
      </w:r>
      <w:r>
        <w:rPr>
          <w:sz w:val="24"/>
        </w:rPr>
        <w:t>skupinama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organizacijama,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nauštrb</w:t>
      </w:r>
      <w:r>
        <w:rPr>
          <w:spacing w:val="1"/>
          <w:sz w:val="24"/>
        </w:rPr>
        <w:t xml:space="preserve"> </w:t>
      </w:r>
      <w:r>
        <w:rPr>
          <w:sz w:val="24"/>
        </w:rPr>
        <w:t>javnog</w:t>
      </w:r>
      <w:r>
        <w:rPr>
          <w:spacing w:val="1"/>
          <w:sz w:val="24"/>
        </w:rPr>
        <w:t xml:space="preserve"> </w:t>
      </w:r>
      <w:r>
        <w:rPr>
          <w:sz w:val="24"/>
        </w:rPr>
        <w:t>interesa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slučajevima</w:t>
      </w:r>
      <w:r>
        <w:rPr>
          <w:spacing w:val="1"/>
          <w:sz w:val="24"/>
        </w:rPr>
        <w:t xml:space="preserve"> </w:t>
      </w:r>
      <w:r>
        <w:rPr>
          <w:sz w:val="24"/>
        </w:rPr>
        <w:t>obiteljske</w:t>
      </w:r>
      <w:r>
        <w:rPr>
          <w:spacing w:val="1"/>
          <w:sz w:val="24"/>
        </w:rPr>
        <w:t xml:space="preserve"> </w:t>
      </w:r>
      <w:r>
        <w:rPr>
          <w:sz w:val="24"/>
        </w:rPr>
        <w:t>povezanosti,</w:t>
      </w:r>
      <w:r>
        <w:rPr>
          <w:spacing w:val="1"/>
          <w:sz w:val="24"/>
        </w:rPr>
        <w:t xml:space="preserve"> </w:t>
      </w:r>
      <w:r>
        <w:rPr>
          <w:sz w:val="24"/>
        </w:rPr>
        <w:t>ekonomskih</w:t>
      </w:r>
      <w:r>
        <w:rPr>
          <w:spacing w:val="-1"/>
          <w:sz w:val="24"/>
        </w:rPr>
        <w:t xml:space="preserve"> </w:t>
      </w:r>
      <w:r>
        <w:rPr>
          <w:sz w:val="24"/>
        </w:rPr>
        <w:t>interesa</w:t>
      </w:r>
      <w:r>
        <w:rPr>
          <w:spacing w:val="-1"/>
          <w:sz w:val="24"/>
        </w:rPr>
        <w:t xml:space="preserve"> </w:t>
      </w:r>
      <w:r>
        <w:rPr>
          <w:sz w:val="24"/>
        </w:rPr>
        <w:t>ili drugog</w:t>
      </w:r>
      <w:r>
        <w:rPr>
          <w:spacing w:val="-3"/>
          <w:sz w:val="24"/>
        </w:rPr>
        <w:t xml:space="preserve"> </w:t>
      </w:r>
      <w:r>
        <w:rPr>
          <w:sz w:val="24"/>
        </w:rPr>
        <w:t>zajedničkog</w:t>
      </w:r>
      <w:r>
        <w:rPr>
          <w:spacing w:val="-3"/>
          <w:sz w:val="24"/>
        </w:rPr>
        <w:t xml:space="preserve"> </w:t>
      </w:r>
      <w:r>
        <w:rPr>
          <w:sz w:val="24"/>
        </w:rPr>
        <w:t>interesa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drugom osobom.</w:t>
      </w:r>
    </w:p>
    <w:p w14:paraId="615E0906" w14:textId="77777777" w:rsidR="00DA1335" w:rsidRDefault="00DA1335">
      <w:pPr>
        <w:pStyle w:val="Tijeloteksta"/>
        <w:spacing w:before="7"/>
      </w:pPr>
    </w:p>
    <w:p w14:paraId="468DAFEE" w14:textId="77777777" w:rsidR="00DA1335" w:rsidRDefault="008541A0">
      <w:pPr>
        <w:pStyle w:val="Odlomakpopisa"/>
        <w:numPr>
          <w:ilvl w:val="0"/>
          <w:numId w:val="15"/>
        </w:numPr>
        <w:tabs>
          <w:tab w:val="left" w:pos="470"/>
        </w:tabs>
        <w:spacing w:before="1"/>
        <w:ind w:right="113" w:firstLine="0"/>
        <w:rPr>
          <w:sz w:val="24"/>
        </w:rPr>
      </w:pPr>
      <w:r>
        <w:rPr>
          <w:sz w:val="24"/>
        </w:rPr>
        <w:t>U postupcima javne nabave ili podugovaranja koje korisnik financiranja provodi u okviru</w:t>
      </w:r>
      <w:r>
        <w:rPr>
          <w:spacing w:val="1"/>
          <w:sz w:val="24"/>
        </w:rPr>
        <w:t xml:space="preserve"> </w:t>
      </w:r>
      <w:r>
        <w:rPr>
          <w:sz w:val="24"/>
        </w:rPr>
        <w:t>provedbe ugovora, kao prihvatljivi ponuđači mogu sudjelovati i članovi udruge i volonteri</w:t>
      </w:r>
      <w:r>
        <w:rPr>
          <w:spacing w:val="1"/>
          <w:sz w:val="24"/>
        </w:rPr>
        <w:t xml:space="preserve"> </w:t>
      </w:r>
      <w:r>
        <w:rPr>
          <w:sz w:val="24"/>
        </w:rPr>
        <w:t>udruge</w:t>
      </w:r>
      <w:r>
        <w:rPr>
          <w:spacing w:val="1"/>
          <w:sz w:val="24"/>
        </w:rPr>
        <w:t xml:space="preserve"> </w:t>
      </w:r>
      <w:r>
        <w:rPr>
          <w:sz w:val="24"/>
        </w:rPr>
        <w:t>koja</w:t>
      </w:r>
      <w:r>
        <w:rPr>
          <w:spacing w:val="1"/>
          <w:sz w:val="24"/>
        </w:rPr>
        <w:t xml:space="preserve"> </w:t>
      </w:r>
      <w:r>
        <w:rPr>
          <w:sz w:val="24"/>
        </w:rPr>
        <w:t>pokreće</w:t>
      </w:r>
      <w:r>
        <w:rPr>
          <w:spacing w:val="1"/>
          <w:sz w:val="24"/>
        </w:rPr>
        <w:t xml:space="preserve"> </w:t>
      </w:r>
      <w:r>
        <w:rPr>
          <w:sz w:val="24"/>
        </w:rPr>
        <w:t>postupak</w:t>
      </w:r>
      <w:r>
        <w:rPr>
          <w:spacing w:val="1"/>
          <w:sz w:val="24"/>
        </w:rPr>
        <w:t xml:space="preserve"> </w:t>
      </w:r>
      <w:r>
        <w:rPr>
          <w:sz w:val="24"/>
        </w:rPr>
        <w:t>nabave</w:t>
      </w:r>
      <w:r>
        <w:rPr>
          <w:spacing w:val="1"/>
          <w:sz w:val="24"/>
        </w:rPr>
        <w:t xml:space="preserve"> </w:t>
      </w:r>
      <w:r>
        <w:rPr>
          <w:sz w:val="24"/>
        </w:rPr>
        <w:t>roba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usluga</w:t>
      </w:r>
      <w:r>
        <w:rPr>
          <w:spacing w:val="1"/>
          <w:sz w:val="24"/>
        </w:rPr>
        <w:t xml:space="preserve"> </w:t>
      </w:r>
      <w:r>
        <w:rPr>
          <w:sz w:val="24"/>
        </w:rPr>
        <w:t>pod</w:t>
      </w:r>
      <w:r>
        <w:rPr>
          <w:spacing w:val="1"/>
          <w:sz w:val="24"/>
        </w:rPr>
        <w:t xml:space="preserve"> </w:t>
      </w:r>
      <w:r>
        <w:rPr>
          <w:sz w:val="24"/>
        </w:rPr>
        <w:t>uvjetom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vodi</w:t>
      </w:r>
      <w:r>
        <w:rPr>
          <w:spacing w:val="1"/>
          <w:sz w:val="24"/>
        </w:rPr>
        <w:t xml:space="preserve"> </w:t>
      </w:r>
      <w:r>
        <w:rPr>
          <w:sz w:val="24"/>
        </w:rPr>
        <w:t>računa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izbjegavanju</w:t>
      </w:r>
      <w:r w:rsidR="00024FC3">
        <w:rPr>
          <w:sz w:val="24"/>
        </w:rPr>
        <w:t xml:space="preserve"> </w:t>
      </w:r>
      <w:r>
        <w:rPr>
          <w:sz w:val="24"/>
        </w:rPr>
        <w:t>sukoba</w:t>
      </w:r>
      <w:r>
        <w:rPr>
          <w:spacing w:val="-1"/>
          <w:sz w:val="24"/>
        </w:rPr>
        <w:t xml:space="preserve"> </w:t>
      </w:r>
      <w:r>
        <w:rPr>
          <w:sz w:val="24"/>
        </w:rPr>
        <w:t>interesa.</w:t>
      </w:r>
    </w:p>
    <w:p w14:paraId="6F8D229D" w14:textId="59CA723F" w:rsidR="00024FC3" w:rsidRDefault="00024FC3">
      <w:pPr>
        <w:pStyle w:val="Odlomakpopisa"/>
        <w:numPr>
          <w:ilvl w:val="0"/>
          <w:numId w:val="15"/>
        </w:numPr>
        <w:tabs>
          <w:tab w:val="left" w:pos="470"/>
        </w:tabs>
        <w:spacing w:before="1"/>
        <w:ind w:right="113" w:firstLine="0"/>
        <w:rPr>
          <w:sz w:val="24"/>
        </w:rPr>
        <w:sectPr w:rsidR="00024FC3" w:rsidSect="00366585">
          <w:pgSz w:w="11920" w:h="16850"/>
          <w:pgMar w:top="980" w:right="1300" w:bottom="280" w:left="1300" w:header="0" w:footer="0" w:gutter="0"/>
          <w:cols w:space="720"/>
          <w:formProt w:val="0"/>
          <w:docGrid w:linePitch="100" w:charSpace="4096"/>
        </w:sectPr>
      </w:pPr>
    </w:p>
    <w:p w14:paraId="1475CF68" w14:textId="77777777" w:rsidR="00DA1335" w:rsidRDefault="008541A0">
      <w:pPr>
        <w:pStyle w:val="Odlomakpopisa"/>
        <w:numPr>
          <w:ilvl w:val="0"/>
          <w:numId w:val="15"/>
        </w:numPr>
        <w:tabs>
          <w:tab w:val="left" w:pos="465"/>
        </w:tabs>
        <w:spacing w:before="69"/>
        <w:ind w:right="119" w:firstLine="0"/>
        <w:rPr>
          <w:sz w:val="24"/>
        </w:rPr>
      </w:pPr>
      <w:r>
        <w:rPr>
          <w:sz w:val="24"/>
        </w:rPr>
        <w:lastRenderedPageBreak/>
        <w:t>Ne smatra se sukobom interesa kada korisnik financiranja provodi program ili projekt koji</w:t>
      </w:r>
      <w:r>
        <w:rPr>
          <w:spacing w:val="1"/>
          <w:sz w:val="24"/>
        </w:rPr>
        <w:t xml:space="preserve"> </w:t>
      </w:r>
      <w:r>
        <w:rPr>
          <w:sz w:val="24"/>
        </w:rPr>
        <w:t>je usmjeren na njegove članove kao korisnike projekta koji pripadaju socijalno osjetljivim</w:t>
      </w:r>
      <w:r>
        <w:rPr>
          <w:spacing w:val="1"/>
          <w:sz w:val="24"/>
        </w:rPr>
        <w:t xml:space="preserve"> </w:t>
      </w:r>
      <w:r>
        <w:rPr>
          <w:sz w:val="24"/>
        </w:rPr>
        <w:t>skupinama</w:t>
      </w:r>
      <w:r>
        <w:rPr>
          <w:spacing w:val="-2"/>
          <w:sz w:val="24"/>
        </w:rPr>
        <w:t xml:space="preserve"> </w:t>
      </w:r>
      <w:r>
        <w:rPr>
          <w:sz w:val="24"/>
        </w:rPr>
        <w:t>ili skupinama</w:t>
      </w:r>
      <w:r>
        <w:rPr>
          <w:spacing w:val="-1"/>
          <w:sz w:val="24"/>
        </w:rPr>
        <w:t xml:space="preserve"> </w:t>
      </w:r>
      <w:r>
        <w:rPr>
          <w:sz w:val="24"/>
        </w:rPr>
        <w:t>s posebnim potrebama.</w:t>
      </w:r>
    </w:p>
    <w:p w14:paraId="06A291B1" w14:textId="77777777" w:rsidR="00DA1335" w:rsidRDefault="00DA1335">
      <w:pPr>
        <w:pStyle w:val="Tijeloteksta"/>
        <w:spacing w:before="3"/>
      </w:pPr>
    </w:p>
    <w:p w14:paraId="25BBDCAA" w14:textId="77777777" w:rsidR="00DA1335" w:rsidRDefault="008541A0">
      <w:pPr>
        <w:pStyle w:val="Odlomakpopisa"/>
        <w:numPr>
          <w:ilvl w:val="0"/>
          <w:numId w:val="15"/>
        </w:numPr>
        <w:tabs>
          <w:tab w:val="left" w:pos="535"/>
        </w:tabs>
        <w:ind w:right="112" w:firstLine="0"/>
        <w:rPr>
          <w:sz w:val="24"/>
        </w:rPr>
      </w:pPr>
      <w:r>
        <w:rPr>
          <w:sz w:val="24"/>
        </w:rPr>
        <w:t>Svaki</w:t>
      </w:r>
      <w:r>
        <w:rPr>
          <w:spacing w:val="1"/>
          <w:sz w:val="24"/>
        </w:rPr>
        <w:t xml:space="preserve"> </w:t>
      </w:r>
      <w:r>
        <w:rPr>
          <w:sz w:val="24"/>
        </w:rPr>
        <w:t>sukob</w:t>
      </w:r>
      <w:r>
        <w:rPr>
          <w:spacing w:val="1"/>
          <w:sz w:val="24"/>
        </w:rPr>
        <w:t xml:space="preserve"> </w:t>
      </w:r>
      <w:r>
        <w:rPr>
          <w:sz w:val="24"/>
        </w:rPr>
        <w:t>interesa</w:t>
      </w:r>
      <w:r>
        <w:rPr>
          <w:spacing w:val="1"/>
          <w:sz w:val="24"/>
        </w:rPr>
        <w:t xml:space="preserve"> </w:t>
      </w:r>
      <w:r>
        <w:rPr>
          <w:sz w:val="24"/>
        </w:rPr>
        <w:t>davatelj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1"/>
          <w:sz w:val="24"/>
        </w:rPr>
        <w:t xml:space="preserve"> </w:t>
      </w:r>
      <w:r>
        <w:rPr>
          <w:sz w:val="24"/>
        </w:rPr>
        <w:t>zasebno</w:t>
      </w:r>
      <w:r>
        <w:rPr>
          <w:spacing w:val="1"/>
          <w:sz w:val="24"/>
        </w:rPr>
        <w:t xml:space="preserve"> </w:t>
      </w:r>
      <w:r>
        <w:rPr>
          <w:sz w:val="24"/>
        </w:rPr>
        <w:t>procjenjuje.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slučaju</w:t>
      </w:r>
      <w:r>
        <w:rPr>
          <w:spacing w:val="1"/>
          <w:sz w:val="24"/>
        </w:rPr>
        <w:t xml:space="preserve"> </w:t>
      </w:r>
      <w:r>
        <w:rPr>
          <w:sz w:val="24"/>
        </w:rPr>
        <w:t>utvrđenog postojanja sukoba interesa u provedbi ugovora, davatelj financijskih sredstava će</w:t>
      </w:r>
      <w:r>
        <w:rPr>
          <w:spacing w:val="1"/>
          <w:sz w:val="24"/>
        </w:rPr>
        <w:t xml:space="preserve"> </w:t>
      </w:r>
      <w:r>
        <w:rPr>
          <w:sz w:val="24"/>
        </w:rPr>
        <w:t>zatražiti</w:t>
      </w:r>
      <w:r>
        <w:rPr>
          <w:spacing w:val="20"/>
          <w:sz w:val="24"/>
        </w:rPr>
        <w:t xml:space="preserve"> </w:t>
      </w:r>
      <w:r>
        <w:rPr>
          <w:sz w:val="24"/>
        </w:rPr>
        <w:t>od</w:t>
      </w:r>
      <w:r>
        <w:rPr>
          <w:spacing w:val="20"/>
          <w:sz w:val="24"/>
        </w:rPr>
        <w:t xml:space="preserve"> </w:t>
      </w:r>
      <w:r>
        <w:rPr>
          <w:sz w:val="24"/>
        </w:rPr>
        <w:t>korisnika</w:t>
      </w:r>
      <w:r>
        <w:rPr>
          <w:spacing w:val="20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20"/>
          <w:sz w:val="24"/>
        </w:rPr>
        <w:t xml:space="preserve"> </w:t>
      </w:r>
      <w:r>
        <w:rPr>
          <w:sz w:val="24"/>
        </w:rPr>
        <w:t>da</w:t>
      </w:r>
      <w:r>
        <w:rPr>
          <w:spacing w:val="19"/>
          <w:sz w:val="24"/>
        </w:rPr>
        <w:t xml:space="preserve"> </w:t>
      </w:r>
      <w:r>
        <w:rPr>
          <w:sz w:val="24"/>
        </w:rPr>
        <w:t>bez</w:t>
      </w:r>
      <w:r>
        <w:rPr>
          <w:spacing w:val="19"/>
          <w:sz w:val="24"/>
        </w:rPr>
        <w:t xml:space="preserve"> </w:t>
      </w:r>
      <w:r>
        <w:rPr>
          <w:sz w:val="24"/>
        </w:rPr>
        <w:t>odgode,</w:t>
      </w:r>
      <w:r>
        <w:rPr>
          <w:spacing w:val="23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r>
        <w:rPr>
          <w:sz w:val="24"/>
        </w:rPr>
        <w:t>najkasnije</w:t>
      </w:r>
      <w:r>
        <w:rPr>
          <w:spacing w:val="19"/>
          <w:sz w:val="24"/>
        </w:rPr>
        <w:t xml:space="preserve"> </w:t>
      </w:r>
      <w:r>
        <w:rPr>
          <w:sz w:val="24"/>
        </w:rPr>
        <w:t>u</w:t>
      </w:r>
      <w:r>
        <w:rPr>
          <w:spacing w:val="20"/>
          <w:sz w:val="24"/>
        </w:rPr>
        <w:t xml:space="preserve"> </w:t>
      </w:r>
      <w:r>
        <w:rPr>
          <w:sz w:val="24"/>
        </w:rPr>
        <w:t>roku</w:t>
      </w:r>
      <w:r>
        <w:rPr>
          <w:spacing w:val="18"/>
          <w:sz w:val="24"/>
        </w:rPr>
        <w:t xml:space="preserve"> </w:t>
      </w:r>
      <w:r>
        <w:rPr>
          <w:sz w:val="24"/>
        </w:rPr>
        <w:t>koji</w:t>
      </w:r>
      <w:r>
        <w:rPr>
          <w:spacing w:val="19"/>
          <w:sz w:val="24"/>
        </w:rPr>
        <w:t xml:space="preserve"> </w:t>
      </w:r>
      <w:r>
        <w:rPr>
          <w:sz w:val="24"/>
        </w:rPr>
        <w:t>ne</w:t>
      </w:r>
      <w:r>
        <w:rPr>
          <w:spacing w:val="19"/>
          <w:sz w:val="24"/>
        </w:rPr>
        <w:t xml:space="preserve"> </w:t>
      </w:r>
      <w:r>
        <w:rPr>
          <w:sz w:val="24"/>
        </w:rPr>
        <w:t>može</w:t>
      </w:r>
      <w:r>
        <w:rPr>
          <w:spacing w:val="19"/>
          <w:sz w:val="24"/>
        </w:rPr>
        <w:t xml:space="preserve"> </w:t>
      </w:r>
      <w:r>
        <w:rPr>
          <w:sz w:val="24"/>
        </w:rPr>
        <w:t>biti</w:t>
      </w:r>
      <w:r>
        <w:rPr>
          <w:spacing w:val="21"/>
          <w:sz w:val="24"/>
        </w:rPr>
        <w:t xml:space="preserve"> </w:t>
      </w:r>
      <w:r>
        <w:rPr>
          <w:sz w:val="24"/>
        </w:rPr>
        <w:t>duži</w:t>
      </w:r>
      <w:r>
        <w:rPr>
          <w:spacing w:val="-58"/>
          <w:sz w:val="24"/>
        </w:rPr>
        <w:t xml:space="preserve"> </w:t>
      </w:r>
      <w:r>
        <w:rPr>
          <w:sz w:val="24"/>
        </w:rPr>
        <w:t>od 30 dana (ovisno o mjeri koju je potrebno poduzeti) poduzme potrebne radnje koje je</w:t>
      </w:r>
      <w:r>
        <w:rPr>
          <w:spacing w:val="1"/>
          <w:sz w:val="24"/>
        </w:rPr>
        <w:t xml:space="preserve"> </w:t>
      </w:r>
      <w:r>
        <w:rPr>
          <w:sz w:val="24"/>
        </w:rPr>
        <w:t>naložio</w:t>
      </w:r>
      <w:r>
        <w:rPr>
          <w:spacing w:val="1"/>
          <w:sz w:val="24"/>
        </w:rPr>
        <w:t xml:space="preserve"> </w:t>
      </w:r>
      <w:r>
        <w:rPr>
          <w:sz w:val="24"/>
        </w:rPr>
        <w:t>davatelj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1"/>
          <w:sz w:val="24"/>
        </w:rPr>
        <w:t xml:space="preserve"> </w:t>
      </w:r>
      <w:r>
        <w:rPr>
          <w:sz w:val="24"/>
        </w:rPr>
        <w:t>kako</w:t>
      </w:r>
      <w:r>
        <w:rPr>
          <w:spacing w:val="1"/>
          <w:sz w:val="24"/>
        </w:rPr>
        <w:t xml:space="preserve"> </w:t>
      </w:r>
      <w:r>
        <w:rPr>
          <w:sz w:val="24"/>
        </w:rPr>
        <w:t>bi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otklonio</w:t>
      </w:r>
      <w:r>
        <w:rPr>
          <w:spacing w:val="1"/>
          <w:sz w:val="24"/>
        </w:rPr>
        <w:t xml:space="preserve"> </w:t>
      </w:r>
      <w:r>
        <w:rPr>
          <w:sz w:val="24"/>
        </w:rPr>
        <w:t>sukob</w:t>
      </w:r>
      <w:r>
        <w:rPr>
          <w:spacing w:val="1"/>
          <w:sz w:val="24"/>
        </w:rPr>
        <w:t xml:space="preserve"> </w:t>
      </w:r>
      <w:r>
        <w:rPr>
          <w:sz w:val="24"/>
        </w:rPr>
        <w:t>interesa</w:t>
      </w:r>
      <w:r>
        <w:rPr>
          <w:spacing w:val="60"/>
          <w:sz w:val="24"/>
        </w:rPr>
        <w:t xml:space="preserve"> </w:t>
      </w:r>
      <w:r>
        <w:rPr>
          <w:sz w:val="24"/>
        </w:rPr>
        <w:t>u</w:t>
      </w:r>
      <w:r>
        <w:rPr>
          <w:spacing w:val="60"/>
          <w:sz w:val="24"/>
        </w:rPr>
        <w:t xml:space="preserve"> </w:t>
      </w:r>
      <w:r>
        <w:rPr>
          <w:sz w:val="24"/>
        </w:rPr>
        <w:t>provedbi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-2"/>
          <w:sz w:val="24"/>
        </w:rPr>
        <w:t xml:space="preserve"> </w:t>
      </w:r>
      <w:r>
        <w:rPr>
          <w:sz w:val="24"/>
        </w:rPr>
        <w:t>ili projekta.</w:t>
      </w:r>
    </w:p>
    <w:p w14:paraId="330D236D" w14:textId="77777777" w:rsidR="00DA1335" w:rsidRDefault="00DA1335">
      <w:pPr>
        <w:pStyle w:val="Tijeloteksta"/>
        <w:spacing w:before="5"/>
      </w:pPr>
    </w:p>
    <w:p w14:paraId="1A14D2E2" w14:textId="77777777" w:rsidR="00DA1335" w:rsidRDefault="008541A0">
      <w:pPr>
        <w:pStyle w:val="Tijeloteksta"/>
        <w:spacing w:line="482" w:lineRule="auto"/>
        <w:ind w:left="3640" w:right="3638"/>
        <w:jc w:val="center"/>
      </w:pPr>
      <w:r>
        <w:t>Čuvanje dokumenata</w:t>
      </w:r>
      <w:r>
        <w:rPr>
          <w:spacing w:val="-5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5.</w:t>
      </w:r>
    </w:p>
    <w:p w14:paraId="2BEAEA1D" w14:textId="77777777" w:rsidR="00DA1335" w:rsidRDefault="008541A0">
      <w:pPr>
        <w:pStyle w:val="Tijeloteksta"/>
        <w:ind w:left="118" w:right="118"/>
        <w:jc w:val="both"/>
      </w:pPr>
      <w:r>
        <w:t>Sukladno članku 52. Uredbe davatelj financijskih sredstava i korisnik financiranja preuzimaju</w:t>
      </w:r>
      <w:r>
        <w:rPr>
          <w:spacing w:val="1"/>
        </w:rPr>
        <w:t xml:space="preserve"> </w:t>
      </w:r>
      <w:r>
        <w:t>obvezu čuvanja svih dokumenata, podataka ili drugih relevantnih materijala dostavljenih u</w:t>
      </w:r>
      <w:r>
        <w:rPr>
          <w:spacing w:val="1"/>
        </w:rPr>
        <w:t xml:space="preserve"> </w:t>
      </w:r>
      <w:r>
        <w:t>provedbi</w:t>
      </w:r>
      <w:r>
        <w:rPr>
          <w:spacing w:val="-1"/>
        </w:rPr>
        <w:t xml:space="preserve"> </w:t>
      </w:r>
      <w:r>
        <w:t>programa ili projekta</w:t>
      </w:r>
      <w:r>
        <w:rPr>
          <w:spacing w:val="-1"/>
        </w:rPr>
        <w:t xml:space="preserve"> </w:t>
      </w:r>
      <w:r>
        <w:t>najmanje</w:t>
      </w:r>
      <w:r>
        <w:rPr>
          <w:spacing w:val="-1"/>
        </w:rPr>
        <w:t xml:space="preserve"> </w:t>
      </w:r>
      <w:r>
        <w:t>sedam godina od</w:t>
      </w:r>
      <w:r>
        <w:rPr>
          <w:spacing w:val="-1"/>
        </w:rPr>
        <w:t xml:space="preserve"> </w:t>
      </w:r>
      <w:r>
        <w:t>posljednje</w:t>
      </w:r>
      <w:r>
        <w:rPr>
          <w:spacing w:val="-1"/>
        </w:rPr>
        <w:t xml:space="preserve"> </w:t>
      </w:r>
      <w:r>
        <w:t>uplate</w:t>
      </w:r>
      <w:r>
        <w:rPr>
          <w:spacing w:val="-5"/>
        </w:rPr>
        <w:t xml:space="preserve"> </w:t>
      </w:r>
      <w:r>
        <w:t>sredstava.</w:t>
      </w:r>
    </w:p>
    <w:p w14:paraId="6E243559" w14:textId="77777777" w:rsidR="00DA1335" w:rsidRDefault="00DA1335">
      <w:pPr>
        <w:pStyle w:val="Tijeloteksta"/>
        <w:spacing w:before="11"/>
        <w:rPr>
          <w:sz w:val="23"/>
        </w:rPr>
      </w:pPr>
    </w:p>
    <w:p w14:paraId="7E1F76DD" w14:textId="77777777" w:rsidR="00DA1335" w:rsidRDefault="008541A0">
      <w:pPr>
        <w:pStyle w:val="Tijeloteksta"/>
        <w:spacing w:line="482" w:lineRule="auto"/>
        <w:ind w:left="3748" w:right="3746"/>
        <w:jc w:val="center"/>
      </w:pPr>
      <w:r>
        <w:t>Javnost i vidljivost</w:t>
      </w:r>
      <w:r>
        <w:rPr>
          <w:spacing w:val="-5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6.</w:t>
      </w:r>
    </w:p>
    <w:p w14:paraId="181FECE8" w14:textId="77777777" w:rsidR="00DA1335" w:rsidRDefault="008541A0">
      <w:pPr>
        <w:pStyle w:val="Odlomakpopisa"/>
        <w:numPr>
          <w:ilvl w:val="0"/>
          <w:numId w:val="14"/>
        </w:numPr>
        <w:tabs>
          <w:tab w:val="left" w:pos="470"/>
        </w:tabs>
        <w:ind w:right="117" w:firstLine="0"/>
        <w:rPr>
          <w:sz w:val="24"/>
        </w:rPr>
      </w:pPr>
      <w:r>
        <w:rPr>
          <w:sz w:val="24"/>
        </w:rPr>
        <w:t>Korisnik financiranja mora poduzeti sve potrebne mjere da objavi činjenicu da je davatelj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1"/>
          <w:sz w:val="24"/>
        </w:rPr>
        <w:t xml:space="preserve"> </w:t>
      </w:r>
      <w:r>
        <w:rPr>
          <w:sz w:val="24"/>
        </w:rPr>
        <w:t>financirao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sufinancirao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projekt,</w:t>
      </w:r>
      <w:r>
        <w:rPr>
          <w:spacing w:val="1"/>
          <w:sz w:val="24"/>
        </w:rPr>
        <w:t xml:space="preserve"> </w:t>
      </w:r>
      <w:r>
        <w:rPr>
          <w:sz w:val="24"/>
        </w:rPr>
        <w:t>osim</w:t>
      </w:r>
      <w:r>
        <w:rPr>
          <w:spacing w:val="1"/>
          <w:sz w:val="24"/>
        </w:rPr>
        <w:t xml:space="preserve"> </w:t>
      </w:r>
      <w:r>
        <w:rPr>
          <w:sz w:val="24"/>
        </w:rPr>
        <w:t>ako</w:t>
      </w:r>
      <w:r>
        <w:rPr>
          <w:spacing w:val="1"/>
          <w:sz w:val="24"/>
        </w:rPr>
        <w:t xml:space="preserve"> </w:t>
      </w:r>
      <w:r>
        <w:rPr>
          <w:sz w:val="24"/>
        </w:rPr>
        <w:t>davatelj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-3"/>
          <w:sz w:val="24"/>
        </w:rPr>
        <w:t xml:space="preserve"> </w:t>
      </w:r>
      <w:r>
        <w:rPr>
          <w:sz w:val="24"/>
        </w:rPr>
        <w:t>sredstava</w:t>
      </w:r>
      <w:r>
        <w:rPr>
          <w:spacing w:val="-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odluči drukčije.</w:t>
      </w:r>
    </w:p>
    <w:p w14:paraId="1BD0340F" w14:textId="77777777" w:rsidR="00DA1335" w:rsidRDefault="00DA1335">
      <w:pPr>
        <w:pStyle w:val="Tijeloteksta"/>
        <w:spacing w:before="1"/>
      </w:pPr>
    </w:p>
    <w:p w14:paraId="1D69EAA2" w14:textId="77777777" w:rsidR="00DA1335" w:rsidRDefault="008541A0">
      <w:pPr>
        <w:pStyle w:val="Odlomakpopisa"/>
        <w:numPr>
          <w:ilvl w:val="0"/>
          <w:numId w:val="14"/>
        </w:numPr>
        <w:tabs>
          <w:tab w:val="left" w:pos="530"/>
        </w:tabs>
        <w:ind w:right="113" w:firstLine="0"/>
        <w:rPr>
          <w:sz w:val="24"/>
        </w:rPr>
      </w:pPr>
      <w:r>
        <w:rPr>
          <w:sz w:val="24"/>
        </w:rPr>
        <w:t>Korisnik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će</w:t>
      </w:r>
      <w:r>
        <w:rPr>
          <w:spacing w:val="1"/>
          <w:sz w:val="24"/>
        </w:rPr>
        <w:t xml:space="preserve"> </w:t>
      </w:r>
      <w:r>
        <w:rPr>
          <w:sz w:val="24"/>
        </w:rPr>
        <w:t>navesti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projekt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</w:t>
      </w:r>
      <w:r>
        <w:rPr>
          <w:spacing w:val="1"/>
          <w:sz w:val="24"/>
        </w:rPr>
        <w:t xml:space="preserve"> </w:t>
      </w:r>
      <w:r>
        <w:rPr>
          <w:sz w:val="24"/>
        </w:rPr>
        <w:t>doprinos</w:t>
      </w:r>
      <w:r>
        <w:rPr>
          <w:spacing w:val="1"/>
          <w:sz w:val="24"/>
        </w:rPr>
        <w:t xml:space="preserve"> </w:t>
      </w:r>
      <w:r>
        <w:rPr>
          <w:sz w:val="24"/>
        </w:rPr>
        <w:t>davatelja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svim</w:t>
      </w:r>
      <w:r>
        <w:rPr>
          <w:spacing w:val="1"/>
          <w:sz w:val="24"/>
        </w:rPr>
        <w:t xml:space="preserve"> </w:t>
      </w:r>
      <w:r>
        <w:rPr>
          <w:sz w:val="24"/>
        </w:rPr>
        <w:t>informacijama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krajnje</w:t>
      </w:r>
      <w:r>
        <w:rPr>
          <w:spacing w:val="1"/>
          <w:sz w:val="24"/>
        </w:rPr>
        <w:t xml:space="preserve"> </w:t>
      </w:r>
      <w:r>
        <w:rPr>
          <w:sz w:val="24"/>
        </w:rPr>
        <w:t>korisnike</w:t>
      </w:r>
      <w:r>
        <w:rPr>
          <w:spacing w:val="1"/>
          <w:sz w:val="24"/>
        </w:rPr>
        <w:t xml:space="preserve"> </w:t>
      </w:r>
      <w:r>
        <w:rPr>
          <w:sz w:val="24"/>
        </w:rPr>
        <w:t>projekta</w:t>
      </w:r>
      <w:r>
        <w:rPr>
          <w:spacing w:val="1"/>
          <w:sz w:val="24"/>
        </w:rPr>
        <w:t xml:space="preserve"> </w:t>
      </w:r>
      <w:r>
        <w:rPr>
          <w:sz w:val="24"/>
        </w:rPr>
        <w:t>te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svojim</w:t>
      </w:r>
      <w:r>
        <w:rPr>
          <w:spacing w:val="1"/>
          <w:sz w:val="24"/>
        </w:rPr>
        <w:t xml:space="preserve"> </w:t>
      </w:r>
      <w:r>
        <w:rPr>
          <w:sz w:val="24"/>
        </w:rPr>
        <w:t>privremenim i godišnjim izvještajima i svim kontaktima s medijima osim ako je ugovorom</w:t>
      </w:r>
      <w:r>
        <w:rPr>
          <w:spacing w:val="1"/>
          <w:sz w:val="24"/>
        </w:rPr>
        <w:t xml:space="preserve"> </w:t>
      </w:r>
      <w:r>
        <w:rPr>
          <w:sz w:val="24"/>
        </w:rPr>
        <w:t>između</w:t>
      </w:r>
      <w:r>
        <w:rPr>
          <w:spacing w:val="-2"/>
          <w:sz w:val="24"/>
        </w:rPr>
        <w:t xml:space="preserve"> </w:t>
      </w:r>
      <w:r>
        <w:rPr>
          <w:sz w:val="24"/>
        </w:rPr>
        <w:t>davatelja</w:t>
      </w:r>
      <w:r>
        <w:rPr>
          <w:spacing w:val="-1"/>
          <w:sz w:val="24"/>
        </w:rPr>
        <w:t xml:space="preserve"> </w:t>
      </w:r>
      <w:r>
        <w:rPr>
          <w:sz w:val="24"/>
        </w:rPr>
        <w:t>financijskih sredstava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korisnika</w:t>
      </w:r>
      <w:r>
        <w:rPr>
          <w:spacing w:val="-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-3"/>
          <w:sz w:val="24"/>
        </w:rPr>
        <w:t xml:space="preserve"> </w:t>
      </w:r>
      <w:r>
        <w:rPr>
          <w:sz w:val="24"/>
        </w:rPr>
        <w:t>određeno</w:t>
      </w:r>
      <w:r>
        <w:rPr>
          <w:spacing w:val="-1"/>
          <w:sz w:val="24"/>
        </w:rPr>
        <w:t xml:space="preserve"> </w:t>
      </w:r>
      <w:r>
        <w:rPr>
          <w:sz w:val="24"/>
        </w:rPr>
        <w:t>drugačije.</w:t>
      </w:r>
    </w:p>
    <w:p w14:paraId="035B11C3" w14:textId="77777777" w:rsidR="00DA1335" w:rsidRDefault="00DA1335">
      <w:pPr>
        <w:pStyle w:val="Tijeloteksta"/>
        <w:spacing w:before="5"/>
      </w:pPr>
    </w:p>
    <w:p w14:paraId="57C50F33" w14:textId="77777777" w:rsidR="00DA1335" w:rsidRDefault="008541A0">
      <w:pPr>
        <w:pStyle w:val="Odlomakpopisa"/>
        <w:numPr>
          <w:ilvl w:val="0"/>
          <w:numId w:val="14"/>
        </w:numPr>
        <w:tabs>
          <w:tab w:val="left" w:pos="503"/>
        </w:tabs>
        <w:ind w:right="112" w:firstLine="0"/>
        <w:rPr>
          <w:sz w:val="24"/>
        </w:rPr>
      </w:pPr>
      <w:r>
        <w:rPr>
          <w:sz w:val="24"/>
        </w:rPr>
        <w:t>U svim obavijestima ili publikacijama korisnika financiranja koje se tiču programa ili</w:t>
      </w:r>
      <w:r>
        <w:rPr>
          <w:spacing w:val="1"/>
          <w:sz w:val="24"/>
        </w:rPr>
        <w:t xml:space="preserve"> </w:t>
      </w:r>
      <w:r>
        <w:rPr>
          <w:sz w:val="24"/>
        </w:rPr>
        <w:t>projekta, uključujući i one iznijete na konferencijama ili seminarima, mora se navesti da je</w:t>
      </w:r>
      <w:r>
        <w:rPr>
          <w:spacing w:val="1"/>
          <w:sz w:val="24"/>
        </w:rPr>
        <w:t xml:space="preserve"> </w:t>
      </w:r>
      <w:r>
        <w:rPr>
          <w:sz w:val="24"/>
        </w:rPr>
        <w:t>program ili projekt financiran iz odgovarajućeg javnog izvora (državnog proračuna, proračuna</w:t>
      </w:r>
      <w:r>
        <w:rPr>
          <w:spacing w:val="-57"/>
          <w:sz w:val="24"/>
        </w:rPr>
        <w:t xml:space="preserve"> </w:t>
      </w:r>
      <w:r>
        <w:rPr>
          <w:sz w:val="24"/>
        </w:rPr>
        <w:t>županije, grada ili općine). Sve publikacije udruge, u bilo kojem obliku i preko bilo kojeg</w:t>
      </w:r>
      <w:r>
        <w:rPr>
          <w:spacing w:val="1"/>
          <w:sz w:val="24"/>
        </w:rPr>
        <w:t xml:space="preserve"> </w:t>
      </w:r>
      <w:r>
        <w:rPr>
          <w:sz w:val="24"/>
        </w:rPr>
        <w:t>medija, uključujući internet moraju sadržavati sljedeću izjavu: »Ovaj je dokument izrađen uz</w:t>
      </w:r>
      <w:r>
        <w:rPr>
          <w:spacing w:val="1"/>
          <w:sz w:val="24"/>
        </w:rPr>
        <w:t xml:space="preserve"> </w:t>
      </w:r>
      <w:r>
        <w:rPr>
          <w:sz w:val="24"/>
        </w:rPr>
        <w:t>financijsku podršku (navesti naziv davatelja financijskih sredstava). Sadržaj ovoga dokumenta</w:t>
      </w:r>
      <w:r>
        <w:rPr>
          <w:spacing w:val="-57"/>
          <w:sz w:val="24"/>
        </w:rPr>
        <w:t xml:space="preserve"> </w:t>
      </w:r>
      <w:r>
        <w:rPr>
          <w:sz w:val="24"/>
        </w:rPr>
        <w:t>u isključivoj je odgovornosti (naziv udruge) i ni pod kojim se uvjetima ne može smatrati kao</w:t>
      </w:r>
      <w:r>
        <w:rPr>
          <w:spacing w:val="1"/>
          <w:sz w:val="24"/>
        </w:rPr>
        <w:t xml:space="preserve"> </w:t>
      </w:r>
      <w:r>
        <w:rPr>
          <w:sz w:val="24"/>
        </w:rPr>
        <w:t>odraz stajališta (naziv davatelja financijskih sredstava)«. Davatelj financijskih sredstava može</w:t>
      </w:r>
      <w:r>
        <w:rPr>
          <w:spacing w:val="1"/>
          <w:sz w:val="24"/>
        </w:rPr>
        <w:t xml:space="preserve"> </w:t>
      </w:r>
      <w:r>
        <w:rPr>
          <w:sz w:val="24"/>
        </w:rPr>
        <w:t>ugovorom</w:t>
      </w:r>
      <w:r>
        <w:rPr>
          <w:spacing w:val="1"/>
          <w:sz w:val="24"/>
        </w:rPr>
        <w:t xml:space="preserve"> </w:t>
      </w:r>
      <w:r>
        <w:rPr>
          <w:sz w:val="24"/>
        </w:rPr>
        <w:t>obvezati</w:t>
      </w:r>
      <w:r>
        <w:rPr>
          <w:spacing w:val="1"/>
          <w:sz w:val="24"/>
        </w:rPr>
        <w:t xml:space="preserve"> </w:t>
      </w:r>
      <w:r>
        <w:rPr>
          <w:sz w:val="24"/>
        </w:rPr>
        <w:t>korisnika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sadržaj</w:t>
      </w:r>
      <w:r>
        <w:rPr>
          <w:spacing w:val="1"/>
          <w:sz w:val="24"/>
        </w:rPr>
        <w:t xml:space="preserve"> </w:t>
      </w:r>
      <w:r>
        <w:rPr>
          <w:sz w:val="24"/>
        </w:rPr>
        <w:t>publikacije</w:t>
      </w:r>
      <w:r>
        <w:rPr>
          <w:spacing w:val="1"/>
          <w:sz w:val="24"/>
        </w:rPr>
        <w:t xml:space="preserve"> </w:t>
      </w:r>
      <w:r>
        <w:rPr>
          <w:sz w:val="24"/>
        </w:rPr>
        <w:t>dostavi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prethodno</w:t>
      </w:r>
      <w:r>
        <w:rPr>
          <w:spacing w:val="1"/>
          <w:sz w:val="24"/>
        </w:rPr>
        <w:t xml:space="preserve"> </w:t>
      </w:r>
      <w:r>
        <w:rPr>
          <w:sz w:val="24"/>
        </w:rPr>
        <w:t>odobrenje,</w:t>
      </w:r>
      <w:r>
        <w:rPr>
          <w:spacing w:val="-2"/>
          <w:sz w:val="24"/>
        </w:rPr>
        <w:t xml:space="preserve"> </w:t>
      </w:r>
      <w:r>
        <w:rPr>
          <w:sz w:val="24"/>
        </w:rPr>
        <w:t>odnosno</w:t>
      </w:r>
      <w:r>
        <w:rPr>
          <w:spacing w:val="-1"/>
          <w:sz w:val="24"/>
        </w:rPr>
        <w:t xml:space="preserve"> </w:t>
      </w:r>
      <w:r>
        <w:rPr>
          <w:sz w:val="24"/>
        </w:rPr>
        <w:t>publikaciju neprimjerenog</w:t>
      </w:r>
      <w:r>
        <w:rPr>
          <w:spacing w:val="-5"/>
          <w:sz w:val="24"/>
        </w:rPr>
        <w:t xml:space="preserve"> </w:t>
      </w:r>
      <w:r>
        <w:rPr>
          <w:sz w:val="24"/>
        </w:rPr>
        <w:t>sadržaja</w:t>
      </w:r>
      <w:r>
        <w:rPr>
          <w:spacing w:val="-1"/>
          <w:sz w:val="24"/>
        </w:rPr>
        <w:t xml:space="preserve"> </w:t>
      </w:r>
      <w:r>
        <w:rPr>
          <w:sz w:val="24"/>
        </w:rPr>
        <w:t>tretirati kao</w:t>
      </w:r>
      <w:r>
        <w:rPr>
          <w:spacing w:val="-1"/>
          <w:sz w:val="24"/>
        </w:rPr>
        <w:t xml:space="preserve"> </w:t>
      </w:r>
      <w:r>
        <w:rPr>
          <w:sz w:val="24"/>
        </w:rPr>
        <w:t>neprihvatljivi trošak.</w:t>
      </w:r>
    </w:p>
    <w:p w14:paraId="3DE4FB8F" w14:textId="77777777" w:rsidR="00DA1335" w:rsidRDefault="00DA1335">
      <w:pPr>
        <w:pStyle w:val="Tijeloteksta"/>
        <w:spacing w:before="3"/>
      </w:pPr>
    </w:p>
    <w:p w14:paraId="40B04BE9" w14:textId="77777777" w:rsidR="00DA1335" w:rsidRDefault="008541A0">
      <w:pPr>
        <w:pStyle w:val="Odlomakpopisa"/>
        <w:numPr>
          <w:ilvl w:val="0"/>
          <w:numId w:val="14"/>
        </w:numPr>
        <w:tabs>
          <w:tab w:val="left" w:pos="487"/>
        </w:tabs>
        <w:spacing w:before="1"/>
        <w:ind w:right="114" w:firstLine="0"/>
        <w:rPr>
          <w:sz w:val="24"/>
        </w:rPr>
      </w:pPr>
      <w:r>
        <w:rPr>
          <w:sz w:val="24"/>
        </w:rPr>
        <w:t>Korisnik financiranja ovlašćuje davatelja financijskih sredstava da objavi njegov naziv i</w:t>
      </w:r>
      <w:r>
        <w:rPr>
          <w:spacing w:val="1"/>
          <w:sz w:val="24"/>
        </w:rPr>
        <w:t xml:space="preserve"> </w:t>
      </w:r>
      <w:r>
        <w:rPr>
          <w:sz w:val="24"/>
        </w:rPr>
        <w:t>adresu, svrhu financijskih sredstava, najviši iznos sredstava i stopu financiranja prihvatljivih</w:t>
      </w:r>
      <w:r>
        <w:rPr>
          <w:spacing w:val="1"/>
          <w:sz w:val="24"/>
        </w:rPr>
        <w:t xml:space="preserve"> </w:t>
      </w:r>
      <w:r>
        <w:rPr>
          <w:sz w:val="24"/>
        </w:rPr>
        <w:t>troškova programa ili projekta sukladno ugovoru. Davatelj financijskih sredstava može na</w:t>
      </w:r>
      <w:r>
        <w:rPr>
          <w:spacing w:val="1"/>
          <w:sz w:val="24"/>
        </w:rPr>
        <w:t xml:space="preserve"> </w:t>
      </w:r>
      <w:r>
        <w:rPr>
          <w:sz w:val="24"/>
        </w:rPr>
        <w:t>zahtjev korisnika financiranja odustati od objavljivanja ovih informacija ako bi to ugrozilo</w:t>
      </w:r>
      <w:r>
        <w:rPr>
          <w:spacing w:val="1"/>
          <w:sz w:val="24"/>
        </w:rPr>
        <w:t xml:space="preserve"> </w:t>
      </w:r>
      <w:r>
        <w:rPr>
          <w:sz w:val="24"/>
        </w:rPr>
        <w:t>korisnika</w:t>
      </w:r>
      <w:r>
        <w:rPr>
          <w:spacing w:val="-2"/>
          <w:sz w:val="24"/>
        </w:rPr>
        <w:t xml:space="preserve"> </w:t>
      </w:r>
      <w:r>
        <w:rPr>
          <w:sz w:val="24"/>
        </w:rPr>
        <w:t>financiranja ili</w:t>
      </w:r>
      <w:r>
        <w:rPr>
          <w:spacing w:val="2"/>
          <w:sz w:val="24"/>
        </w:rPr>
        <w:t xml:space="preserve"> </w:t>
      </w:r>
      <w:r>
        <w:rPr>
          <w:sz w:val="24"/>
        </w:rPr>
        <w:t>nanijelo</w:t>
      </w:r>
      <w:r>
        <w:rPr>
          <w:spacing w:val="1"/>
          <w:sz w:val="24"/>
        </w:rPr>
        <w:t xml:space="preserve"> </w:t>
      </w:r>
      <w:r>
        <w:rPr>
          <w:sz w:val="24"/>
        </w:rPr>
        <w:t>štetu</w:t>
      </w:r>
      <w:r>
        <w:rPr>
          <w:spacing w:val="-1"/>
          <w:sz w:val="24"/>
        </w:rPr>
        <w:t xml:space="preserve"> </w:t>
      </w:r>
      <w:r>
        <w:rPr>
          <w:sz w:val="24"/>
        </w:rPr>
        <w:t>njegovim interesima.</w:t>
      </w:r>
    </w:p>
    <w:p w14:paraId="1493633C" w14:textId="44A31D85" w:rsidR="00024FC3" w:rsidRDefault="00024FC3">
      <w:pPr>
        <w:pStyle w:val="Odlomakpopisa"/>
        <w:numPr>
          <w:ilvl w:val="0"/>
          <w:numId w:val="14"/>
        </w:numPr>
        <w:tabs>
          <w:tab w:val="left" w:pos="487"/>
        </w:tabs>
        <w:spacing w:before="1"/>
        <w:ind w:right="114" w:firstLine="0"/>
        <w:rPr>
          <w:sz w:val="24"/>
        </w:rPr>
        <w:sectPr w:rsidR="00024FC3" w:rsidSect="00366585">
          <w:pgSz w:w="11920" w:h="16850"/>
          <w:pgMar w:top="980" w:right="1300" w:bottom="280" w:left="1300" w:header="0" w:footer="0" w:gutter="0"/>
          <w:cols w:space="720"/>
          <w:formProt w:val="0"/>
          <w:docGrid w:linePitch="100" w:charSpace="4096"/>
        </w:sectPr>
      </w:pPr>
    </w:p>
    <w:p w14:paraId="7552B6CE" w14:textId="77777777" w:rsidR="00DA1335" w:rsidRDefault="008541A0">
      <w:pPr>
        <w:pStyle w:val="Tijeloteksta"/>
        <w:spacing w:before="69" w:line="480" w:lineRule="auto"/>
        <w:ind w:left="2449" w:right="2443"/>
        <w:jc w:val="center"/>
      </w:pPr>
      <w:r>
        <w:lastRenderedPageBreak/>
        <w:t>Vlasništvo, korištenje rezultata i opreme</w:t>
      </w:r>
      <w:r>
        <w:rPr>
          <w:spacing w:val="-5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7.</w:t>
      </w:r>
    </w:p>
    <w:p w14:paraId="013BFE04" w14:textId="77777777" w:rsidR="00DA1335" w:rsidRDefault="008541A0">
      <w:pPr>
        <w:pStyle w:val="Odlomakpopisa"/>
        <w:numPr>
          <w:ilvl w:val="0"/>
          <w:numId w:val="13"/>
        </w:numPr>
        <w:tabs>
          <w:tab w:val="left" w:pos="489"/>
        </w:tabs>
        <w:spacing w:before="2"/>
        <w:ind w:right="115" w:firstLine="0"/>
        <w:rPr>
          <w:sz w:val="24"/>
        </w:rPr>
      </w:pPr>
      <w:r>
        <w:rPr>
          <w:sz w:val="24"/>
        </w:rPr>
        <w:t>Vlasništvo i prava intelektualnog i industrijskog vlasništva nad rezultatima programa ili</w:t>
      </w:r>
      <w:r>
        <w:rPr>
          <w:spacing w:val="1"/>
          <w:sz w:val="24"/>
        </w:rPr>
        <w:t xml:space="preserve"> </w:t>
      </w:r>
      <w:r>
        <w:rPr>
          <w:sz w:val="24"/>
        </w:rPr>
        <w:t>projekta,</w:t>
      </w:r>
      <w:r>
        <w:rPr>
          <w:spacing w:val="1"/>
          <w:sz w:val="24"/>
        </w:rPr>
        <w:t xml:space="preserve"> </w:t>
      </w:r>
      <w:r>
        <w:rPr>
          <w:sz w:val="24"/>
        </w:rPr>
        <w:t>izvještajima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drugim</w:t>
      </w:r>
      <w:r>
        <w:rPr>
          <w:spacing w:val="1"/>
          <w:sz w:val="24"/>
        </w:rPr>
        <w:t xml:space="preserve"> </w:t>
      </w:r>
      <w:r>
        <w:rPr>
          <w:sz w:val="24"/>
        </w:rPr>
        <w:t>dokumentima</w:t>
      </w:r>
      <w:r>
        <w:rPr>
          <w:spacing w:val="1"/>
          <w:sz w:val="24"/>
        </w:rPr>
        <w:t xml:space="preserve"> </w:t>
      </w:r>
      <w:r>
        <w:rPr>
          <w:sz w:val="24"/>
        </w:rPr>
        <w:t>vezanim</w:t>
      </w:r>
      <w:r>
        <w:rPr>
          <w:spacing w:val="1"/>
          <w:sz w:val="24"/>
        </w:rPr>
        <w:t xml:space="preserve"> </w:t>
      </w:r>
      <w:r>
        <w:rPr>
          <w:sz w:val="24"/>
        </w:rPr>
        <w:t>uz</w:t>
      </w:r>
      <w:r>
        <w:rPr>
          <w:spacing w:val="1"/>
          <w:sz w:val="24"/>
        </w:rPr>
        <w:t xml:space="preserve"> </w:t>
      </w:r>
      <w:r>
        <w:rPr>
          <w:sz w:val="24"/>
        </w:rPr>
        <w:t>njih</w:t>
      </w:r>
      <w:r>
        <w:rPr>
          <w:spacing w:val="1"/>
          <w:sz w:val="24"/>
        </w:rPr>
        <w:t xml:space="preserve"> </w:t>
      </w:r>
      <w:r>
        <w:rPr>
          <w:sz w:val="24"/>
        </w:rPr>
        <w:t>pripadaju</w:t>
      </w:r>
      <w:r>
        <w:rPr>
          <w:spacing w:val="61"/>
          <w:sz w:val="24"/>
        </w:rPr>
        <w:t xml:space="preserve"> </w:t>
      </w:r>
      <w:r>
        <w:rPr>
          <w:sz w:val="24"/>
        </w:rPr>
        <w:t>korisniku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financiranja.</w:t>
      </w:r>
    </w:p>
    <w:p w14:paraId="758C989F" w14:textId="77777777" w:rsidR="00DA1335" w:rsidRDefault="00DA1335">
      <w:pPr>
        <w:pStyle w:val="Tijeloteksta"/>
        <w:spacing w:before="5"/>
      </w:pPr>
    </w:p>
    <w:p w14:paraId="2DC7FC4E" w14:textId="77777777" w:rsidR="00DA1335" w:rsidRDefault="008541A0">
      <w:pPr>
        <w:pStyle w:val="Odlomakpopisa"/>
        <w:numPr>
          <w:ilvl w:val="0"/>
          <w:numId w:val="13"/>
        </w:numPr>
        <w:tabs>
          <w:tab w:val="left" w:pos="499"/>
        </w:tabs>
        <w:ind w:right="119" w:firstLine="0"/>
        <w:rPr>
          <w:sz w:val="24"/>
        </w:rPr>
      </w:pPr>
      <w:r>
        <w:rPr>
          <w:sz w:val="24"/>
        </w:rPr>
        <w:t>Iznimno od odredbe stavka 1. ovoga članka, a sukladno ugovoru, korisnik 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daje davatelju financijskih sredstava pravo da slobodno koristi sve dokumente koji proistječu</w:t>
      </w:r>
      <w:r>
        <w:rPr>
          <w:spacing w:val="1"/>
          <w:sz w:val="24"/>
        </w:rPr>
        <w:t xml:space="preserve"> </w:t>
      </w:r>
      <w:r>
        <w:rPr>
          <w:sz w:val="24"/>
        </w:rPr>
        <w:t>iz programa ili projekta, bez obzira na njihov oblik i pod uvjetom da se time ne krše postojeća</w:t>
      </w:r>
      <w:r>
        <w:rPr>
          <w:spacing w:val="-57"/>
          <w:sz w:val="24"/>
        </w:rPr>
        <w:t xml:space="preserve"> </w:t>
      </w:r>
      <w:r>
        <w:rPr>
          <w:sz w:val="24"/>
        </w:rPr>
        <w:t>prava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industrijsko i intelektualno vlasništvo.</w:t>
      </w:r>
    </w:p>
    <w:p w14:paraId="6C271AF8" w14:textId="77777777" w:rsidR="00DA1335" w:rsidRDefault="00DA1335">
      <w:pPr>
        <w:pStyle w:val="Tijeloteksta"/>
      </w:pPr>
    </w:p>
    <w:p w14:paraId="334285BE" w14:textId="77777777" w:rsidR="00DA1335" w:rsidRDefault="008541A0">
      <w:pPr>
        <w:pStyle w:val="Odlomakpopisa"/>
        <w:numPr>
          <w:ilvl w:val="0"/>
          <w:numId w:val="13"/>
        </w:numPr>
        <w:tabs>
          <w:tab w:val="left" w:pos="475"/>
        </w:tabs>
        <w:ind w:right="112" w:firstLine="0"/>
        <w:rPr>
          <w:sz w:val="24"/>
        </w:rPr>
      </w:pPr>
      <w:r>
        <w:rPr>
          <w:sz w:val="24"/>
        </w:rPr>
        <w:t>Vlasnik opreme nabavljene iz financijskih sredstava za provedbu programa ili projekta je</w:t>
      </w:r>
      <w:r>
        <w:rPr>
          <w:spacing w:val="1"/>
          <w:sz w:val="24"/>
        </w:rPr>
        <w:t xml:space="preserve"> </w:t>
      </w:r>
      <w:r>
        <w:rPr>
          <w:sz w:val="24"/>
        </w:rPr>
        <w:t>korisnik financiranja koji je provodio program ili projekt, osim ako se posebnom odlukom</w:t>
      </w:r>
      <w:r>
        <w:rPr>
          <w:spacing w:val="1"/>
          <w:sz w:val="24"/>
        </w:rPr>
        <w:t xml:space="preserve"> </w:t>
      </w:r>
      <w:r>
        <w:rPr>
          <w:sz w:val="24"/>
        </w:rPr>
        <w:t>vlasništvo opreme ne prenosi s njega na partnera ili na krajnje korisnike programa ili projekta,</w:t>
      </w:r>
      <w:r>
        <w:rPr>
          <w:spacing w:val="-57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čemu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davatelja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1"/>
          <w:sz w:val="24"/>
        </w:rPr>
        <w:t xml:space="preserve"> </w:t>
      </w:r>
      <w:r>
        <w:rPr>
          <w:sz w:val="24"/>
        </w:rPr>
        <w:t>izvještava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posebnom</w:t>
      </w:r>
      <w:r>
        <w:rPr>
          <w:spacing w:val="1"/>
          <w:sz w:val="24"/>
        </w:rPr>
        <w:t xml:space="preserve"> </w:t>
      </w:r>
      <w:r>
        <w:rPr>
          <w:sz w:val="24"/>
        </w:rPr>
        <w:t>obrascu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vlasništvu</w:t>
      </w:r>
      <w:r>
        <w:rPr>
          <w:spacing w:val="-57"/>
          <w:sz w:val="24"/>
        </w:rPr>
        <w:t xml:space="preserve"> </w:t>
      </w:r>
      <w:r>
        <w:rPr>
          <w:sz w:val="24"/>
        </w:rPr>
        <w:t>opreme</w:t>
      </w:r>
      <w:r>
        <w:rPr>
          <w:spacing w:val="-2"/>
          <w:sz w:val="24"/>
        </w:rPr>
        <w:t xml:space="preserve"> </w:t>
      </w:r>
      <w:r>
        <w:rPr>
          <w:sz w:val="24"/>
        </w:rPr>
        <w:t>koji se</w:t>
      </w:r>
      <w:r>
        <w:rPr>
          <w:spacing w:val="-1"/>
          <w:sz w:val="24"/>
        </w:rPr>
        <w:t xml:space="preserve"> </w:t>
      </w:r>
      <w:r>
        <w:rPr>
          <w:sz w:val="24"/>
        </w:rPr>
        <w:t>prilaže</w:t>
      </w:r>
      <w:r>
        <w:rPr>
          <w:spacing w:val="-1"/>
          <w:sz w:val="24"/>
        </w:rPr>
        <w:t xml:space="preserve"> </w:t>
      </w:r>
      <w:r>
        <w:rPr>
          <w:sz w:val="24"/>
        </w:rPr>
        <w:t>završnom izvještaju.</w:t>
      </w:r>
    </w:p>
    <w:p w14:paraId="1A11A85C" w14:textId="77777777" w:rsidR="00DA1335" w:rsidRDefault="00DA1335">
      <w:pPr>
        <w:pStyle w:val="Tijeloteksta"/>
        <w:spacing w:before="8"/>
      </w:pPr>
    </w:p>
    <w:p w14:paraId="32749F33" w14:textId="77777777" w:rsidR="00DA1335" w:rsidRDefault="008541A0">
      <w:pPr>
        <w:pStyle w:val="Tijeloteksta"/>
        <w:spacing w:line="482" w:lineRule="auto"/>
        <w:ind w:left="2449" w:right="2444"/>
        <w:jc w:val="center"/>
      </w:pPr>
      <w:r>
        <w:t>Praćenje i vrednovanje programa i/ili projekta</w:t>
      </w:r>
      <w:r>
        <w:rPr>
          <w:spacing w:val="-5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8.</w:t>
      </w:r>
    </w:p>
    <w:p w14:paraId="3F0C2FD5" w14:textId="78A448BF" w:rsidR="00DA1335" w:rsidRDefault="008541A0">
      <w:pPr>
        <w:pStyle w:val="Odlomakpopisa"/>
        <w:numPr>
          <w:ilvl w:val="0"/>
          <w:numId w:val="12"/>
        </w:numPr>
        <w:tabs>
          <w:tab w:val="left" w:pos="489"/>
        </w:tabs>
        <w:ind w:right="113" w:firstLine="0"/>
        <w:rPr>
          <w:sz w:val="24"/>
        </w:rPr>
      </w:pPr>
      <w:r>
        <w:rPr>
          <w:sz w:val="24"/>
        </w:rPr>
        <w:t>Davatelj financijskih sredstava obvezan je pratiti provedbu programa ili projekta te ako</w:t>
      </w:r>
      <w:r>
        <w:rPr>
          <w:spacing w:val="1"/>
          <w:sz w:val="24"/>
        </w:rPr>
        <w:t xml:space="preserve"> </w:t>
      </w:r>
      <w:r>
        <w:rPr>
          <w:sz w:val="24"/>
        </w:rPr>
        <w:t>provedba projekta traje najmanje godinu dana i vrijednost mu iznosi 1</w:t>
      </w:r>
      <w:r w:rsidR="00E849DB">
        <w:rPr>
          <w:sz w:val="24"/>
        </w:rPr>
        <w:t>3</w:t>
      </w:r>
      <w:r>
        <w:rPr>
          <w:sz w:val="24"/>
        </w:rPr>
        <w:t>.</w:t>
      </w:r>
      <w:r w:rsidR="00E849DB">
        <w:rPr>
          <w:sz w:val="24"/>
        </w:rPr>
        <w:t>272</w:t>
      </w:r>
      <w:r>
        <w:rPr>
          <w:sz w:val="24"/>
        </w:rPr>
        <w:t xml:space="preserve"> </w:t>
      </w:r>
      <w:r w:rsidR="00E849DB">
        <w:rPr>
          <w:sz w:val="24"/>
        </w:rPr>
        <w:t>28 eura</w:t>
      </w:r>
      <w:r>
        <w:rPr>
          <w:sz w:val="24"/>
        </w:rPr>
        <w:t xml:space="preserve"> i više,</w:t>
      </w:r>
      <w:r>
        <w:rPr>
          <w:spacing w:val="1"/>
          <w:sz w:val="24"/>
        </w:rPr>
        <w:t xml:space="preserve"> </w:t>
      </w:r>
      <w:r>
        <w:rPr>
          <w:sz w:val="24"/>
        </w:rPr>
        <w:t>obvezan je najmanje jednom tijekom njegovog trajanja obaviti terensku provjeru provedbe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-2"/>
          <w:sz w:val="24"/>
        </w:rPr>
        <w:t xml:space="preserve"> </w:t>
      </w:r>
      <w:r>
        <w:rPr>
          <w:sz w:val="24"/>
        </w:rPr>
        <w:t>ili projekta.</w:t>
      </w:r>
    </w:p>
    <w:p w14:paraId="5193E315" w14:textId="77777777" w:rsidR="00DA1335" w:rsidRDefault="00DA1335">
      <w:pPr>
        <w:pStyle w:val="Tijeloteksta"/>
        <w:spacing w:before="11"/>
        <w:rPr>
          <w:sz w:val="23"/>
        </w:rPr>
      </w:pPr>
    </w:p>
    <w:p w14:paraId="317B7B44" w14:textId="77777777" w:rsidR="00DA1335" w:rsidRDefault="008541A0">
      <w:pPr>
        <w:pStyle w:val="Odlomakpopisa"/>
        <w:numPr>
          <w:ilvl w:val="0"/>
          <w:numId w:val="12"/>
        </w:numPr>
        <w:tabs>
          <w:tab w:val="left" w:pos="506"/>
        </w:tabs>
        <w:ind w:right="114" w:firstLine="0"/>
        <w:rPr>
          <w:sz w:val="24"/>
        </w:rPr>
      </w:pPr>
      <w:r>
        <w:rPr>
          <w:sz w:val="24"/>
        </w:rPr>
        <w:t>Korisnik financiranja je po završetku dužan vrednovati provedeni program ili projekt.</w:t>
      </w:r>
      <w:r>
        <w:rPr>
          <w:spacing w:val="1"/>
          <w:sz w:val="24"/>
        </w:rPr>
        <w:t xml:space="preserve"> </w:t>
      </w:r>
      <w:r>
        <w:rPr>
          <w:sz w:val="24"/>
        </w:rPr>
        <w:t>Korisnik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dužan</w:t>
      </w:r>
      <w:r>
        <w:rPr>
          <w:spacing w:val="1"/>
          <w:sz w:val="24"/>
        </w:rPr>
        <w:t xml:space="preserve"> </w:t>
      </w:r>
      <w:r>
        <w:rPr>
          <w:sz w:val="24"/>
        </w:rPr>
        <w:t>staviti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raspolaganje</w:t>
      </w:r>
      <w:r>
        <w:rPr>
          <w:spacing w:val="1"/>
          <w:sz w:val="24"/>
        </w:rPr>
        <w:t xml:space="preserve"> </w:t>
      </w:r>
      <w:r>
        <w:rPr>
          <w:sz w:val="24"/>
        </w:rPr>
        <w:t>davatelju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-57"/>
          <w:sz w:val="24"/>
        </w:rPr>
        <w:t xml:space="preserve"> </w:t>
      </w:r>
      <w:r>
        <w:rPr>
          <w:sz w:val="24"/>
        </w:rPr>
        <w:t>osobama koje davatelj ovlasti svu dokumentaciju ili podatke koji mogu biti od koristi kod</w:t>
      </w:r>
      <w:r>
        <w:rPr>
          <w:spacing w:val="1"/>
          <w:sz w:val="24"/>
        </w:rPr>
        <w:t xml:space="preserve"> </w:t>
      </w:r>
      <w:r>
        <w:rPr>
          <w:sz w:val="24"/>
        </w:rPr>
        <w:t>praćenja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projekta,</w:t>
      </w:r>
      <w:r>
        <w:rPr>
          <w:spacing w:val="1"/>
          <w:sz w:val="24"/>
        </w:rPr>
        <w:t xml:space="preserve"> </w:t>
      </w:r>
      <w:r>
        <w:rPr>
          <w:sz w:val="24"/>
        </w:rPr>
        <w:t>odnosno</w:t>
      </w:r>
      <w:r>
        <w:rPr>
          <w:spacing w:val="1"/>
          <w:sz w:val="24"/>
        </w:rPr>
        <w:t xml:space="preserve"> </w:t>
      </w:r>
      <w:r>
        <w:rPr>
          <w:sz w:val="24"/>
        </w:rPr>
        <w:t>vrednovanja</w:t>
      </w:r>
      <w:r>
        <w:rPr>
          <w:spacing w:val="1"/>
          <w:sz w:val="24"/>
        </w:rPr>
        <w:t xml:space="preserve"> </w:t>
      </w:r>
      <w:r>
        <w:rPr>
          <w:sz w:val="24"/>
        </w:rPr>
        <w:t>natječaja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dati</w:t>
      </w:r>
      <w:r>
        <w:rPr>
          <w:spacing w:val="1"/>
          <w:sz w:val="24"/>
        </w:rPr>
        <w:t xml:space="preserve"> </w:t>
      </w:r>
      <w:r>
        <w:rPr>
          <w:sz w:val="24"/>
        </w:rPr>
        <w:t>im</w:t>
      </w:r>
      <w:r>
        <w:rPr>
          <w:spacing w:val="1"/>
          <w:sz w:val="24"/>
        </w:rPr>
        <w:t xml:space="preserve"> </w:t>
      </w:r>
      <w:r>
        <w:rPr>
          <w:sz w:val="24"/>
        </w:rPr>
        <w:t>prava</w:t>
      </w:r>
      <w:r>
        <w:rPr>
          <w:spacing w:val="1"/>
          <w:sz w:val="24"/>
        </w:rPr>
        <w:t xml:space="preserve"> </w:t>
      </w:r>
      <w:r>
        <w:rPr>
          <w:sz w:val="24"/>
        </w:rPr>
        <w:t>pristupa</w:t>
      </w:r>
      <w:r>
        <w:rPr>
          <w:spacing w:val="1"/>
          <w:sz w:val="24"/>
        </w:rPr>
        <w:t xml:space="preserve"> </w:t>
      </w:r>
      <w:r>
        <w:rPr>
          <w:sz w:val="24"/>
        </w:rPr>
        <w:t>sadržana</w:t>
      </w:r>
      <w:r>
        <w:rPr>
          <w:spacing w:val="-5"/>
          <w:sz w:val="24"/>
        </w:rPr>
        <w:t xml:space="preserve"> </w:t>
      </w:r>
      <w:r>
        <w:rPr>
          <w:sz w:val="24"/>
        </w:rPr>
        <w:t>u članku 52. stavku 2. Uredbe.</w:t>
      </w:r>
    </w:p>
    <w:p w14:paraId="6934A2FD" w14:textId="77777777" w:rsidR="00DA1335" w:rsidRDefault="00DA1335">
      <w:pPr>
        <w:pStyle w:val="Tijeloteksta"/>
        <w:rPr>
          <w:sz w:val="25"/>
        </w:rPr>
      </w:pPr>
    </w:p>
    <w:p w14:paraId="235DA219" w14:textId="77777777" w:rsidR="00DA1335" w:rsidRDefault="008541A0">
      <w:pPr>
        <w:pStyle w:val="Odlomakpopisa"/>
        <w:numPr>
          <w:ilvl w:val="0"/>
          <w:numId w:val="12"/>
        </w:numPr>
        <w:tabs>
          <w:tab w:val="left" w:pos="525"/>
        </w:tabs>
        <w:spacing w:line="235" w:lineRule="auto"/>
        <w:ind w:right="116" w:firstLine="0"/>
        <w:rPr>
          <w:sz w:val="24"/>
        </w:rPr>
      </w:pPr>
      <w:r>
        <w:rPr>
          <w:sz w:val="24"/>
        </w:rPr>
        <w:t>Ako</w:t>
      </w:r>
      <w:r>
        <w:rPr>
          <w:spacing w:val="1"/>
          <w:sz w:val="24"/>
        </w:rPr>
        <w:t xml:space="preserve"> </w:t>
      </w:r>
      <w:r>
        <w:rPr>
          <w:sz w:val="24"/>
        </w:rPr>
        <w:t>bilo</w:t>
      </w:r>
      <w:r>
        <w:rPr>
          <w:spacing w:val="1"/>
          <w:sz w:val="24"/>
        </w:rPr>
        <w:t xml:space="preserve"> </w:t>
      </w:r>
      <w:r>
        <w:rPr>
          <w:sz w:val="24"/>
        </w:rPr>
        <w:t>koja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strana</w:t>
      </w:r>
      <w:r>
        <w:rPr>
          <w:spacing w:val="1"/>
          <w:sz w:val="24"/>
        </w:rPr>
        <w:t xml:space="preserve"> </w:t>
      </w:r>
      <w:r>
        <w:rPr>
          <w:sz w:val="24"/>
        </w:rPr>
        <w:t>ugovora</w:t>
      </w:r>
      <w:r>
        <w:rPr>
          <w:spacing w:val="1"/>
          <w:sz w:val="24"/>
        </w:rPr>
        <w:t xml:space="preserve"> </w:t>
      </w:r>
      <w:r>
        <w:rPr>
          <w:sz w:val="24"/>
        </w:rPr>
        <w:t>izvrši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naruči</w:t>
      </w:r>
      <w:r>
        <w:rPr>
          <w:spacing w:val="1"/>
          <w:sz w:val="24"/>
        </w:rPr>
        <w:t xml:space="preserve"> </w:t>
      </w:r>
      <w:r>
        <w:rPr>
          <w:sz w:val="24"/>
        </w:rPr>
        <w:t>vrednovanje</w:t>
      </w:r>
      <w:r>
        <w:rPr>
          <w:spacing w:val="1"/>
          <w:sz w:val="24"/>
        </w:rPr>
        <w:t xml:space="preserve"> </w:t>
      </w:r>
      <w:r>
        <w:rPr>
          <w:sz w:val="24"/>
        </w:rPr>
        <w:t>tijekom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projekta,</w:t>
      </w:r>
      <w:r>
        <w:rPr>
          <w:spacing w:val="-2"/>
          <w:sz w:val="24"/>
        </w:rPr>
        <w:t xml:space="preserve"> </w:t>
      </w:r>
      <w:r>
        <w:rPr>
          <w:sz w:val="24"/>
        </w:rPr>
        <w:t>dužna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dostaviti</w:t>
      </w:r>
      <w:r>
        <w:rPr>
          <w:spacing w:val="1"/>
          <w:sz w:val="24"/>
        </w:rPr>
        <w:t xml:space="preserve"> </w:t>
      </w:r>
      <w:r>
        <w:rPr>
          <w:sz w:val="24"/>
        </w:rPr>
        <w:t>drugoj stranci</w:t>
      </w:r>
      <w:r>
        <w:rPr>
          <w:spacing w:val="-1"/>
          <w:sz w:val="24"/>
        </w:rPr>
        <w:t xml:space="preserve"> </w:t>
      </w:r>
      <w:r>
        <w:rPr>
          <w:sz w:val="24"/>
        </w:rPr>
        <w:t>presliku</w:t>
      </w:r>
      <w:r>
        <w:rPr>
          <w:spacing w:val="3"/>
          <w:sz w:val="24"/>
        </w:rPr>
        <w:t xml:space="preserve"> </w:t>
      </w:r>
      <w:r>
        <w:rPr>
          <w:sz w:val="24"/>
        </w:rPr>
        <w:t>izvještaja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vrednovanju.</w:t>
      </w:r>
    </w:p>
    <w:p w14:paraId="5A2058EB" w14:textId="77777777" w:rsidR="00DA1335" w:rsidRDefault="00DA1335">
      <w:pPr>
        <w:pStyle w:val="Tijeloteksta"/>
        <w:spacing w:before="7"/>
      </w:pPr>
    </w:p>
    <w:p w14:paraId="26002649" w14:textId="77777777" w:rsidR="00DA1335" w:rsidRDefault="008541A0">
      <w:pPr>
        <w:pStyle w:val="Tijeloteksta"/>
        <w:spacing w:line="480" w:lineRule="auto"/>
        <w:ind w:left="3191" w:right="3182"/>
        <w:jc w:val="center"/>
      </w:pPr>
      <w:r>
        <w:t>Izmjene i dopune ugovora</w:t>
      </w:r>
      <w:r>
        <w:rPr>
          <w:spacing w:val="-5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9.</w:t>
      </w:r>
    </w:p>
    <w:p w14:paraId="6EC97C1C" w14:textId="77777777" w:rsidR="00DA1335" w:rsidRDefault="008541A0">
      <w:pPr>
        <w:pStyle w:val="Odlomakpopisa"/>
        <w:numPr>
          <w:ilvl w:val="0"/>
          <w:numId w:val="11"/>
        </w:numPr>
        <w:tabs>
          <w:tab w:val="left" w:pos="463"/>
        </w:tabs>
        <w:spacing w:before="2"/>
        <w:ind w:right="120" w:firstLine="0"/>
        <w:rPr>
          <w:sz w:val="24"/>
        </w:rPr>
      </w:pPr>
      <w:r>
        <w:rPr>
          <w:sz w:val="24"/>
        </w:rPr>
        <w:t>Za vrijeme trajanja ugovora mogu se mijenjati i dopunjavati odredbe ugovora kojima se ne</w:t>
      </w:r>
      <w:r>
        <w:rPr>
          <w:spacing w:val="-57"/>
          <w:sz w:val="24"/>
        </w:rPr>
        <w:t xml:space="preserve"> </w:t>
      </w:r>
      <w:r>
        <w:rPr>
          <w:sz w:val="24"/>
        </w:rPr>
        <w:t>utječe na cilj natječaja, odnosno programa ili projekta. Sve izmjene i dopune ugovora za</w:t>
      </w:r>
      <w:r>
        <w:rPr>
          <w:spacing w:val="1"/>
          <w:sz w:val="24"/>
        </w:rPr>
        <w:t xml:space="preserve"> </w:t>
      </w:r>
      <w:r>
        <w:rPr>
          <w:sz w:val="24"/>
        </w:rPr>
        <w:t>vrijeme</w:t>
      </w:r>
      <w:r>
        <w:rPr>
          <w:spacing w:val="-2"/>
          <w:sz w:val="24"/>
        </w:rPr>
        <w:t xml:space="preserve"> </w:t>
      </w:r>
      <w:r>
        <w:rPr>
          <w:sz w:val="24"/>
        </w:rPr>
        <w:t>trajanja</w:t>
      </w:r>
      <w:r>
        <w:rPr>
          <w:spacing w:val="-1"/>
          <w:sz w:val="24"/>
        </w:rPr>
        <w:t xml:space="preserve"> </w:t>
      </w:r>
      <w:r>
        <w:rPr>
          <w:sz w:val="24"/>
        </w:rPr>
        <w:t>ugovora,</w:t>
      </w:r>
      <w:r>
        <w:rPr>
          <w:spacing w:val="2"/>
          <w:sz w:val="24"/>
        </w:rPr>
        <w:t xml:space="preserve"> </w:t>
      </w:r>
      <w:r>
        <w:rPr>
          <w:sz w:val="24"/>
        </w:rPr>
        <w:t>uključujući i dodatke ugovoru</w:t>
      </w:r>
      <w:r>
        <w:rPr>
          <w:spacing w:val="-1"/>
          <w:sz w:val="24"/>
        </w:rPr>
        <w:t xml:space="preserve"> </w:t>
      </w:r>
      <w:r>
        <w:rPr>
          <w:sz w:val="24"/>
        </w:rPr>
        <w:t>moraju biti u pisanom</w:t>
      </w:r>
      <w:r>
        <w:rPr>
          <w:spacing w:val="1"/>
          <w:sz w:val="24"/>
        </w:rPr>
        <w:t xml:space="preserve"> </w:t>
      </w:r>
      <w:r>
        <w:rPr>
          <w:sz w:val="24"/>
        </w:rPr>
        <w:t>obliku.</w:t>
      </w:r>
    </w:p>
    <w:p w14:paraId="42AB23DA" w14:textId="77777777" w:rsidR="00DA1335" w:rsidRDefault="00DA1335">
      <w:pPr>
        <w:pStyle w:val="Tijeloteksta"/>
        <w:spacing w:before="3"/>
      </w:pPr>
    </w:p>
    <w:p w14:paraId="79C5D8EE" w14:textId="77777777" w:rsidR="00DA1335" w:rsidRDefault="008541A0">
      <w:pPr>
        <w:pStyle w:val="Odlomakpopisa"/>
        <w:numPr>
          <w:ilvl w:val="0"/>
          <w:numId w:val="11"/>
        </w:numPr>
        <w:tabs>
          <w:tab w:val="left" w:pos="503"/>
        </w:tabs>
        <w:ind w:right="115" w:firstLine="0"/>
        <w:rPr>
          <w:sz w:val="24"/>
        </w:rPr>
      </w:pPr>
      <w:r>
        <w:rPr>
          <w:sz w:val="24"/>
        </w:rPr>
        <w:t>Izmjene mogu biti jednostrane i o njima je dovoljno obavijestiti davatelja 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 (kao što je obavijest o prenamjeni sredstava) i one koje zahtijevaju suglasnost obiju</w:t>
      </w:r>
      <w:r>
        <w:rPr>
          <w:spacing w:val="1"/>
          <w:sz w:val="24"/>
        </w:rPr>
        <w:t xml:space="preserve"> </w:t>
      </w:r>
      <w:r>
        <w:rPr>
          <w:sz w:val="24"/>
        </w:rPr>
        <w:t>ugovornih strana za izmjenu i dopunu ugovora (kao što je zahtjev za promjenom proračuna), a</w:t>
      </w:r>
      <w:r>
        <w:rPr>
          <w:spacing w:val="-57"/>
          <w:sz w:val="24"/>
        </w:rPr>
        <w:t xml:space="preserve"> </w:t>
      </w:r>
      <w:r>
        <w:rPr>
          <w:sz w:val="24"/>
        </w:rPr>
        <w:t>slučajevi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jednostranu izmjenu uređuju se ugovorom.</w:t>
      </w:r>
    </w:p>
    <w:p w14:paraId="3A8B2867" w14:textId="465D0641" w:rsidR="00024FC3" w:rsidRDefault="00024FC3">
      <w:pPr>
        <w:pStyle w:val="Odlomakpopisa"/>
        <w:numPr>
          <w:ilvl w:val="0"/>
          <w:numId w:val="11"/>
        </w:numPr>
        <w:tabs>
          <w:tab w:val="left" w:pos="503"/>
        </w:tabs>
        <w:ind w:right="115" w:firstLine="0"/>
        <w:rPr>
          <w:sz w:val="24"/>
        </w:rPr>
        <w:sectPr w:rsidR="00024FC3" w:rsidSect="00366585">
          <w:pgSz w:w="11920" w:h="16850"/>
          <w:pgMar w:top="980" w:right="1300" w:bottom="280" w:left="1300" w:header="0" w:footer="0" w:gutter="0"/>
          <w:cols w:space="720"/>
          <w:formProt w:val="0"/>
          <w:docGrid w:linePitch="100" w:charSpace="4096"/>
        </w:sectPr>
      </w:pPr>
    </w:p>
    <w:p w14:paraId="0799D8D4" w14:textId="77777777" w:rsidR="00DA1335" w:rsidRDefault="008541A0">
      <w:pPr>
        <w:pStyle w:val="Odlomakpopisa"/>
        <w:numPr>
          <w:ilvl w:val="0"/>
          <w:numId w:val="11"/>
        </w:numPr>
        <w:tabs>
          <w:tab w:val="left" w:pos="491"/>
        </w:tabs>
        <w:spacing w:before="69"/>
        <w:ind w:right="110" w:firstLine="0"/>
        <w:rPr>
          <w:sz w:val="24"/>
        </w:rPr>
      </w:pPr>
      <w:r>
        <w:rPr>
          <w:sz w:val="24"/>
        </w:rPr>
        <w:lastRenderedPageBreak/>
        <w:t>Ako izmjene i dopune predlaže korisnik financiranja, obvezan je zahtjev za izmjenu ili</w:t>
      </w:r>
      <w:r>
        <w:rPr>
          <w:spacing w:val="1"/>
          <w:sz w:val="24"/>
        </w:rPr>
        <w:t xml:space="preserve"> </w:t>
      </w:r>
      <w:r>
        <w:rPr>
          <w:sz w:val="24"/>
        </w:rPr>
        <w:t>dopunu ugovora dostaviti davatelju financijskih sredstava najmanje 30 dana prije nego što bi</w:t>
      </w:r>
      <w:r>
        <w:rPr>
          <w:spacing w:val="1"/>
          <w:sz w:val="24"/>
        </w:rPr>
        <w:t xml:space="preserve"> </w:t>
      </w:r>
      <w:r>
        <w:rPr>
          <w:sz w:val="24"/>
        </w:rPr>
        <w:t>radnja zbog koje se predlaže izmjena ili dopuna trebala biti provedena, osim ako ne postoje</w:t>
      </w:r>
      <w:r>
        <w:rPr>
          <w:spacing w:val="1"/>
          <w:sz w:val="24"/>
        </w:rPr>
        <w:t xml:space="preserve"> </w:t>
      </w:r>
      <w:r>
        <w:rPr>
          <w:sz w:val="24"/>
        </w:rPr>
        <w:t>posebne okolnosti koje je korisnik financiranja valjano obrazložio, a davatelj 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 ih prihvatio. Ni u kojem slučaju radnja koja se predlaže izmjenom i dopunom ne</w:t>
      </w:r>
      <w:r>
        <w:rPr>
          <w:spacing w:val="1"/>
          <w:sz w:val="24"/>
        </w:rPr>
        <w:t xml:space="preserve"> </w:t>
      </w:r>
      <w:r>
        <w:rPr>
          <w:sz w:val="24"/>
        </w:rPr>
        <w:t>može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provesti prije nego je</w:t>
      </w:r>
      <w:r>
        <w:rPr>
          <w:spacing w:val="-1"/>
          <w:sz w:val="24"/>
        </w:rPr>
        <w:t xml:space="preserve"> </w:t>
      </w:r>
      <w:r>
        <w:rPr>
          <w:sz w:val="24"/>
        </w:rPr>
        <w:t>odobrena</w:t>
      </w:r>
      <w:r>
        <w:rPr>
          <w:spacing w:val="-1"/>
          <w:sz w:val="24"/>
        </w:rPr>
        <w:t xml:space="preserve"> </w:t>
      </w:r>
      <w:r>
        <w:rPr>
          <w:sz w:val="24"/>
        </w:rPr>
        <w:t>od strane</w:t>
      </w:r>
      <w:r>
        <w:rPr>
          <w:spacing w:val="3"/>
          <w:sz w:val="24"/>
        </w:rPr>
        <w:t xml:space="preserve"> </w:t>
      </w:r>
      <w:r>
        <w:rPr>
          <w:sz w:val="24"/>
        </w:rPr>
        <w:t>davatelja.</w:t>
      </w:r>
    </w:p>
    <w:p w14:paraId="341FF596" w14:textId="77777777" w:rsidR="00DA1335" w:rsidRDefault="00DA1335">
      <w:pPr>
        <w:pStyle w:val="Tijeloteksta"/>
        <w:spacing w:before="3"/>
      </w:pPr>
    </w:p>
    <w:p w14:paraId="491D5AA7" w14:textId="77777777" w:rsidR="00DA1335" w:rsidRDefault="008541A0">
      <w:pPr>
        <w:pStyle w:val="Odlomakpopisa"/>
        <w:numPr>
          <w:ilvl w:val="0"/>
          <w:numId w:val="11"/>
        </w:numPr>
        <w:tabs>
          <w:tab w:val="left" w:pos="475"/>
        </w:tabs>
        <w:ind w:right="117" w:firstLine="0"/>
        <w:rPr>
          <w:sz w:val="24"/>
        </w:rPr>
      </w:pPr>
      <w:r>
        <w:rPr>
          <w:sz w:val="24"/>
        </w:rPr>
        <w:t>Ukoliko korisnik financiranja uoči da će trebati povećati broj izvršitelja, broj aktivnosti i</w:t>
      </w:r>
      <w:r>
        <w:rPr>
          <w:spacing w:val="1"/>
          <w:sz w:val="24"/>
        </w:rPr>
        <w:t xml:space="preserve"> </w:t>
      </w:r>
      <w:r>
        <w:rPr>
          <w:sz w:val="24"/>
        </w:rPr>
        <w:t>slično,</w:t>
      </w:r>
      <w:r>
        <w:rPr>
          <w:spacing w:val="1"/>
          <w:sz w:val="24"/>
        </w:rPr>
        <w:t xml:space="preserve"> </w:t>
      </w:r>
      <w:r>
        <w:rPr>
          <w:sz w:val="24"/>
        </w:rPr>
        <w:t>može</w:t>
      </w:r>
      <w:r>
        <w:rPr>
          <w:spacing w:val="1"/>
          <w:sz w:val="24"/>
        </w:rPr>
        <w:t xml:space="preserve"> </w:t>
      </w:r>
      <w:r>
        <w:rPr>
          <w:sz w:val="24"/>
        </w:rPr>
        <w:t>zatražiti</w:t>
      </w:r>
      <w:r>
        <w:rPr>
          <w:spacing w:val="1"/>
          <w:sz w:val="24"/>
        </w:rPr>
        <w:t xml:space="preserve"> </w:t>
      </w:r>
      <w:r>
        <w:rPr>
          <w:sz w:val="24"/>
        </w:rPr>
        <w:t>prenamjenu</w:t>
      </w:r>
      <w:r>
        <w:rPr>
          <w:spacing w:val="1"/>
          <w:sz w:val="24"/>
        </w:rPr>
        <w:t xml:space="preserve"> </w:t>
      </w:r>
      <w:r>
        <w:rPr>
          <w:sz w:val="24"/>
        </w:rPr>
        <w:t>sredstava,</w:t>
      </w:r>
      <w:r>
        <w:rPr>
          <w:spacing w:val="1"/>
          <w:sz w:val="24"/>
        </w:rPr>
        <w:t xml:space="preserve"> </w:t>
      </w:r>
      <w:r>
        <w:rPr>
          <w:sz w:val="24"/>
        </w:rPr>
        <w:t>odnosno</w:t>
      </w:r>
      <w:r>
        <w:rPr>
          <w:spacing w:val="1"/>
          <w:sz w:val="24"/>
        </w:rPr>
        <w:t xml:space="preserve"> </w:t>
      </w:r>
      <w:r>
        <w:rPr>
          <w:sz w:val="24"/>
        </w:rPr>
        <w:t>promjenu</w:t>
      </w:r>
      <w:r>
        <w:rPr>
          <w:spacing w:val="1"/>
          <w:sz w:val="24"/>
        </w:rPr>
        <w:t xml:space="preserve"> </w:t>
      </w:r>
      <w:r>
        <w:rPr>
          <w:sz w:val="24"/>
        </w:rPr>
        <w:t>proračuna.</w:t>
      </w:r>
      <w:r>
        <w:rPr>
          <w:spacing w:val="1"/>
          <w:sz w:val="24"/>
        </w:rPr>
        <w:t xml:space="preserve"> </w:t>
      </w:r>
      <w:r>
        <w:rPr>
          <w:sz w:val="24"/>
        </w:rPr>
        <w:t>Promjene</w:t>
      </w:r>
      <w:r>
        <w:rPr>
          <w:spacing w:val="1"/>
          <w:sz w:val="24"/>
        </w:rPr>
        <w:t xml:space="preserve"> </w:t>
      </w:r>
      <w:r>
        <w:rPr>
          <w:sz w:val="24"/>
        </w:rPr>
        <w:t>proračuna moraju biti odobrene od strane davatelja sredstava prije nego što nastanu troškovi</w:t>
      </w:r>
      <w:r>
        <w:rPr>
          <w:spacing w:val="1"/>
          <w:sz w:val="24"/>
        </w:rPr>
        <w:t xml:space="preserve"> </w:t>
      </w:r>
      <w:r>
        <w:rPr>
          <w:sz w:val="24"/>
        </w:rPr>
        <w:t>koji premašuju iznos na</w:t>
      </w:r>
      <w:r>
        <w:rPr>
          <w:spacing w:val="-1"/>
          <w:sz w:val="24"/>
        </w:rPr>
        <w:t xml:space="preserve"> </w:t>
      </w:r>
      <w:r>
        <w:rPr>
          <w:sz w:val="24"/>
        </w:rPr>
        <w:t>pojedinoj</w:t>
      </w:r>
      <w:r>
        <w:rPr>
          <w:spacing w:val="-1"/>
          <w:sz w:val="24"/>
        </w:rPr>
        <w:t xml:space="preserve"> </w:t>
      </w:r>
      <w:r>
        <w:rPr>
          <w:sz w:val="24"/>
        </w:rPr>
        <w:t>stavci</w:t>
      </w:r>
      <w:r>
        <w:rPr>
          <w:spacing w:val="1"/>
          <w:sz w:val="24"/>
        </w:rPr>
        <w:t xml:space="preserve"> </w:t>
      </w:r>
      <w:r>
        <w:rPr>
          <w:sz w:val="24"/>
        </w:rPr>
        <w:t>u proračunu koji je</w:t>
      </w:r>
      <w:r>
        <w:rPr>
          <w:spacing w:val="-1"/>
          <w:sz w:val="24"/>
        </w:rPr>
        <w:t xml:space="preserve"> </w:t>
      </w:r>
      <w:r>
        <w:rPr>
          <w:sz w:val="24"/>
        </w:rPr>
        <w:t>ugovoren.</w:t>
      </w:r>
    </w:p>
    <w:p w14:paraId="062B865F" w14:textId="77777777" w:rsidR="00DA1335" w:rsidRDefault="00DA1335">
      <w:pPr>
        <w:pStyle w:val="Tijeloteksta"/>
        <w:spacing w:before="5"/>
      </w:pPr>
    </w:p>
    <w:p w14:paraId="4ECEABD9" w14:textId="77777777" w:rsidR="00DA1335" w:rsidRDefault="008541A0">
      <w:pPr>
        <w:pStyle w:val="Odlomakpopisa"/>
        <w:numPr>
          <w:ilvl w:val="0"/>
          <w:numId w:val="11"/>
        </w:numPr>
        <w:tabs>
          <w:tab w:val="left" w:pos="463"/>
        </w:tabs>
        <w:ind w:right="109" w:firstLine="0"/>
        <w:rPr>
          <w:sz w:val="24"/>
        </w:rPr>
      </w:pPr>
      <w:r>
        <w:rPr>
          <w:sz w:val="24"/>
        </w:rPr>
        <w:t>U slučaju da izmjene i dopune proračuna ili programskih ili projektnih aktivnosti ne utječu</w:t>
      </w:r>
      <w:r>
        <w:rPr>
          <w:spacing w:val="-57"/>
          <w:sz w:val="24"/>
        </w:rPr>
        <w:t xml:space="preserve"> </w:t>
      </w:r>
      <w:r>
        <w:rPr>
          <w:sz w:val="24"/>
        </w:rPr>
        <w:t>na osnovnu svrhu programa ili projekta, a financijski je učinak ograničen na premještanje</w:t>
      </w:r>
      <w:r>
        <w:rPr>
          <w:spacing w:val="1"/>
          <w:sz w:val="24"/>
        </w:rPr>
        <w:t xml:space="preserve"> </w:t>
      </w:r>
      <w:r>
        <w:rPr>
          <w:sz w:val="24"/>
        </w:rPr>
        <w:t>stavki u okviru istog glavnog proračunskog poglavlja, uključujući otkazivanje ili izmjenu</w:t>
      </w:r>
      <w:r>
        <w:rPr>
          <w:spacing w:val="1"/>
          <w:sz w:val="24"/>
        </w:rPr>
        <w:t xml:space="preserve"> </w:t>
      </w:r>
      <w:r>
        <w:rPr>
          <w:sz w:val="24"/>
        </w:rPr>
        <w:t>postojeće stavke, ili premještanja planiranih troškova iz jednog proračunskog poglavlja u</w:t>
      </w:r>
      <w:r>
        <w:rPr>
          <w:spacing w:val="1"/>
          <w:sz w:val="24"/>
        </w:rPr>
        <w:t xml:space="preserve"> </w:t>
      </w:r>
      <w:r>
        <w:rPr>
          <w:sz w:val="24"/>
        </w:rPr>
        <w:t>drugo, u iznosu od 15% ili manje od iznosa predviđenog ugovorom (ili dodatkom ugovora) za</w:t>
      </w:r>
      <w:r>
        <w:rPr>
          <w:spacing w:val="1"/>
          <w:sz w:val="24"/>
        </w:rPr>
        <w:t xml:space="preserve"> </w:t>
      </w:r>
      <w:r>
        <w:rPr>
          <w:sz w:val="24"/>
        </w:rPr>
        <w:t>svako relevantno poglavlje prihvatljivih troškova, korisnik financiranja može prenamijeniti</w:t>
      </w:r>
      <w:r>
        <w:rPr>
          <w:spacing w:val="1"/>
          <w:sz w:val="24"/>
        </w:rPr>
        <w:t xml:space="preserve"> </w:t>
      </w:r>
      <w:r>
        <w:rPr>
          <w:sz w:val="24"/>
        </w:rPr>
        <w:t>proračun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tome</w:t>
      </w:r>
      <w:r>
        <w:rPr>
          <w:spacing w:val="1"/>
          <w:sz w:val="24"/>
        </w:rPr>
        <w:t xml:space="preserve"> </w:t>
      </w:r>
      <w:r>
        <w:rPr>
          <w:sz w:val="24"/>
        </w:rPr>
        <w:t>bez</w:t>
      </w:r>
      <w:r>
        <w:rPr>
          <w:spacing w:val="1"/>
          <w:sz w:val="24"/>
        </w:rPr>
        <w:t xml:space="preserve"> </w:t>
      </w:r>
      <w:r>
        <w:rPr>
          <w:sz w:val="24"/>
        </w:rPr>
        <w:t>odlaganja</w:t>
      </w:r>
      <w:r>
        <w:rPr>
          <w:spacing w:val="1"/>
          <w:sz w:val="24"/>
        </w:rPr>
        <w:t xml:space="preserve"> </w:t>
      </w:r>
      <w:r>
        <w:rPr>
          <w:sz w:val="24"/>
        </w:rPr>
        <w:t>obavijestiti</w:t>
      </w:r>
      <w:r>
        <w:rPr>
          <w:spacing w:val="1"/>
          <w:sz w:val="24"/>
        </w:rPr>
        <w:t xml:space="preserve"> </w:t>
      </w:r>
      <w:r>
        <w:rPr>
          <w:sz w:val="24"/>
        </w:rPr>
        <w:t>davatelja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60"/>
          <w:sz w:val="24"/>
        </w:rPr>
        <w:t xml:space="preserve"> </w:t>
      </w:r>
      <w:r>
        <w:rPr>
          <w:sz w:val="24"/>
        </w:rPr>
        <w:t>u</w:t>
      </w:r>
      <w:r>
        <w:rPr>
          <w:spacing w:val="60"/>
          <w:sz w:val="24"/>
        </w:rPr>
        <w:t xml:space="preserve"> </w:t>
      </w:r>
      <w:r>
        <w:rPr>
          <w:sz w:val="24"/>
        </w:rPr>
        <w:t>pisanom</w:t>
      </w:r>
      <w:r>
        <w:rPr>
          <w:spacing w:val="1"/>
          <w:sz w:val="24"/>
        </w:rPr>
        <w:t xml:space="preserve"> </w:t>
      </w:r>
      <w:r>
        <w:rPr>
          <w:sz w:val="24"/>
        </w:rPr>
        <w:t>obliku.</w:t>
      </w:r>
    </w:p>
    <w:p w14:paraId="69A38CA8" w14:textId="77777777" w:rsidR="00DA1335" w:rsidRDefault="00DA1335">
      <w:pPr>
        <w:pStyle w:val="Tijeloteksta"/>
        <w:spacing w:before="6"/>
      </w:pPr>
    </w:p>
    <w:p w14:paraId="4257E74B" w14:textId="77777777" w:rsidR="00DA1335" w:rsidRDefault="008541A0">
      <w:pPr>
        <w:pStyle w:val="Odlomakpopisa"/>
        <w:numPr>
          <w:ilvl w:val="0"/>
          <w:numId w:val="11"/>
        </w:numPr>
        <w:tabs>
          <w:tab w:val="left" w:pos="503"/>
        </w:tabs>
        <w:ind w:right="113" w:firstLine="0"/>
        <w:rPr>
          <w:sz w:val="24"/>
        </w:rPr>
      </w:pPr>
      <w:r>
        <w:rPr>
          <w:sz w:val="24"/>
        </w:rPr>
        <w:t>U slučaju da su izmjene proračuna između proračunskih stavki veće od 15%, kao i u</w:t>
      </w:r>
      <w:r>
        <w:rPr>
          <w:spacing w:val="1"/>
          <w:sz w:val="24"/>
        </w:rPr>
        <w:t xml:space="preserve"> </w:t>
      </w:r>
      <w:r>
        <w:rPr>
          <w:sz w:val="24"/>
        </w:rPr>
        <w:t>slučaju</w:t>
      </w:r>
      <w:r>
        <w:rPr>
          <w:spacing w:val="1"/>
          <w:sz w:val="24"/>
        </w:rPr>
        <w:t xml:space="preserve"> </w:t>
      </w:r>
      <w:r>
        <w:rPr>
          <w:sz w:val="24"/>
        </w:rPr>
        <w:t>izmjena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dopuna</w:t>
      </w:r>
      <w:r>
        <w:rPr>
          <w:spacing w:val="1"/>
          <w:sz w:val="24"/>
        </w:rPr>
        <w:t xml:space="preserve"> </w:t>
      </w:r>
      <w:r>
        <w:rPr>
          <w:sz w:val="24"/>
        </w:rPr>
        <w:t>aktivnosti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projekta</w:t>
      </w:r>
      <w:r>
        <w:rPr>
          <w:spacing w:val="1"/>
          <w:sz w:val="24"/>
        </w:rPr>
        <w:t xml:space="preserve"> </w:t>
      </w:r>
      <w:r>
        <w:rPr>
          <w:sz w:val="24"/>
        </w:rPr>
        <w:t>kojima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utječe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60"/>
          <w:sz w:val="24"/>
        </w:rPr>
        <w:t xml:space="preserve"> </w:t>
      </w:r>
      <w:r>
        <w:rPr>
          <w:sz w:val="24"/>
        </w:rPr>
        <w:t>njegovu</w:t>
      </w:r>
      <w:r>
        <w:rPr>
          <w:spacing w:val="1"/>
          <w:sz w:val="24"/>
        </w:rPr>
        <w:t xml:space="preserve"> </w:t>
      </w:r>
      <w:r>
        <w:rPr>
          <w:sz w:val="24"/>
        </w:rPr>
        <w:t>osnovnu</w:t>
      </w:r>
      <w:r>
        <w:rPr>
          <w:spacing w:val="17"/>
          <w:sz w:val="24"/>
        </w:rPr>
        <w:t xml:space="preserve"> </w:t>
      </w:r>
      <w:r>
        <w:rPr>
          <w:sz w:val="24"/>
        </w:rPr>
        <w:t>svrhu,</w:t>
      </w:r>
      <w:r>
        <w:rPr>
          <w:spacing w:val="17"/>
          <w:sz w:val="24"/>
        </w:rPr>
        <w:t xml:space="preserve"> </w:t>
      </w:r>
      <w:r>
        <w:rPr>
          <w:sz w:val="24"/>
        </w:rPr>
        <w:t>neophodno</w:t>
      </w:r>
      <w:r>
        <w:rPr>
          <w:spacing w:val="17"/>
          <w:sz w:val="24"/>
        </w:rPr>
        <w:t xml:space="preserve"> </w:t>
      </w:r>
      <w:r>
        <w:rPr>
          <w:sz w:val="24"/>
        </w:rPr>
        <w:t>je</w:t>
      </w:r>
      <w:r>
        <w:rPr>
          <w:spacing w:val="17"/>
          <w:sz w:val="24"/>
        </w:rPr>
        <w:t xml:space="preserve"> </w:t>
      </w:r>
      <w:r>
        <w:rPr>
          <w:sz w:val="24"/>
        </w:rPr>
        <w:t>izraditi</w:t>
      </w:r>
      <w:r>
        <w:rPr>
          <w:spacing w:val="18"/>
          <w:sz w:val="24"/>
        </w:rPr>
        <w:t xml:space="preserve"> </w:t>
      </w:r>
      <w:r>
        <w:rPr>
          <w:sz w:val="24"/>
        </w:rPr>
        <w:t>dodatak</w:t>
      </w:r>
      <w:r>
        <w:rPr>
          <w:spacing w:val="17"/>
          <w:sz w:val="24"/>
        </w:rPr>
        <w:t xml:space="preserve"> </w:t>
      </w:r>
      <w:r>
        <w:rPr>
          <w:sz w:val="24"/>
        </w:rPr>
        <w:t>ugovoru</w:t>
      </w:r>
      <w:r>
        <w:rPr>
          <w:spacing w:val="17"/>
          <w:sz w:val="24"/>
        </w:rPr>
        <w:t xml:space="preserve"> </w:t>
      </w:r>
      <w:r>
        <w:rPr>
          <w:sz w:val="24"/>
        </w:rPr>
        <w:t>i</w:t>
      </w:r>
      <w:r>
        <w:rPr>
          <w:spacing w:val="17"/>
          <w:sz w:val="24"/>
        </w:rPr>
        <w:t xml:space="preserve"> </w:t>
      </w:r>
      <w:r>
        <w:rPr>
          <w:sz w:val="24"/>
        </w:rPr>
        <w:t>novi</w:t>
      </w:r>
      <w:r>
        <w:rPr>
          <w:spacing w:val="18"/>
          <w:sz w:val="24"/>
        </w:rPr>
        <w:t xml:space="preserve"> </w:t>
      </w:r>
      <w:r>
        <w:rPr>
          <w:sz w:val="24"/>
        </w:rPr>
        <w:t>proračun</w:t>
      </w:r>
      <w:r>
        <w:rPr>
          <w:spacing w:val="17"/>
          <w:sz w:val="24"/>
        </w:rPr>
        <w:t xml:space="preserve"> </w:t>
      </w:r>
      <w:r>
        <w:rPr>
          <w:sz w:val="24"/>
        </w:rPr>
        <w:t>programa</w:t>
      </w:r>
      <w:r>
        <w:rPr>
          <w:spacing w:val="17"/>
          <w:sz w:val="24"/>
        </w:rPr>
        <w:t xml:space="preserve"> </w:t>
      </w:r>
      <w:r>
        <w:rPr>
          <w:sz w:val="24"/>
        </w:rPr>
        <w:t>ili</w:t>
      </w:r>
      <w:r>
        <w:rPr>
          <w:spacing w:val="18"/>
          <w:sz w:val="24"/>
        </w:rPr>
        <w:t xml:space="preserve"> </w:t>
      </w:r>
      <w:r>
        <w:rPr>
          <w:sz w:val="24"/>
        </w:rPr>
        <w:t>projekta</w:t>
      </w:r>
      <w:r>
        <w:rPr>
          <w:spacing w:val="-58"/>
          <w:sz w:val="24"/>
        </w:rPr>
        <w:t xml:space="preserve"> </w:t>
      </w:r>
      <w:r>
        <w:rPr>
          <w:sz w:val="24"/>
        </w:rPr>
        <w:t>uz što je obvezno dostaviti i pisani zahtjev za odobrenjem te obrazloženje izmjena i dopuna</w:t>
      </w:r>
      <w:r>
        <w:rPr>
          <w:spacing w:val="1"/>
          <w:sz w:val="24"/>
        </w:rPr>
        <w:t xml:space="preserve"> </w:t>
      </w:r>
      <w:r>
        <w:rPr>
          <w:sz w:val="24"/>
        </w:rPr>
        <w:t>proračuna.</w:t>
      </w:r>
    </w:p>
    <w:p w14:paraId="4150EF0E" w14:textId="77777777" w:rsidR="00DA1335" w:rsidRDefault="00DA1335">
      <w:pPr>
        <w:pStyle w:val="Tijeloteksta"/>
        <w:spacing w:before="2"/>
      </w:pPr>
    </w:p>
    <w:p w14:paraId="58EFB883" w14:textId="77777777" w:rsidR="00DA1335" w:rsidRDefault="008541A0">
      <w:pPr>
        <w:pStyle w:val="Odlomakpopisa"/>
        <w:numPr>
          <w:ilvl w:val="0"/>
          <w:numId w:val="11"/>
        </w:numPr>
        <w:tabs>
          <w:tab w:val="left" w:pos="458"/>
        </w:tabs>
        <w:ind w:left="457" w:hanging="340"/>
        <w:rPr>
          <w:sz w:val="24"/>
        </w:rPr>
      </w:pPr>
      <w:r>
        <w:rPr>
          <w:sz w:val="24"/>
        </w:rPr>
        <w:t>Korisnik</w:t>
      </w:r>
      <w:r>
        <w:rPr>
          <w:spacing w:val="-5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dužan</w:t>
      </w:r>
      <w:r>
        <w:rPr>
          <w:spacing w:val="-5"/>
          <w:sz w:val="24"/>
        </w:rPr>
        <w:t xml:space="preserve"> </w:t>
      </w:r>
      <w:r>
        <w:rPr>
          <w:sz w:val="24"/>
        </w:rPr>
        <w:t>obavijestiti</w:t>
      </w:r>
      <w:r>
        <w:rPr>
          <w:spacing w:val="-3"/>
          <w:sz w:val="24"/>
        </w:rPr>
        <w:t xml:space="preserve"> </w:t>
      </w:r>
      <w:r>
        <w:rPr>
          <w:sz w:val="24"/>
        </w:rPr>
        <w:t>davatelja</w:t>
      </w:r>
      <w:r>
        <w:rPr>
          <w:spacing w:val="-5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-4"/>
          <w:sz w:val="24"/>
        </w:rPr>
        <w:t xml:space="preserve"> </w:t>
      </w:r>
      <w:r>
        <w:rPr>
          <w:sz w:val="24"/>
        </w:rPr>
        <w:t>sredstava:</w:t>
      </w:r>
    </w:p>
    <w:p w14:paraId="7F865DEA" w14:textId="77777777" w:rsidR="00DA1335" w:rsidRDefault="00DA1335">
      <w:pPr>
        <w:pStyle w:val="Tijeloteksta"/>
        <w:spacing w:before="5"/>
      </w:pPr>
    </w:p>
    <w:p w14:paraId="60CDE287" w14:textId="77777777" w:rsidR="00DA1335" w:rsidRDefault="008541A0">
      <w:pPr>
        <w:pStyle w:val="Odlomakpopisa"/>
        <w:numPr>
          <w:ilvl w:val="0"/>
          <w:numId w:val="17"/>
        </w:numPr>
        <w:tabs>
          <w:tab w:val="left" w:pos="299"/>
        </w:tabs>
        <w:spacing w:before="1"/>
        <w:ind w:left="298" w:hanging="181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promjeni</w:t>
      </w:r>
      <w:r>
        <w:rPr>
          <w:spacing w:val="-1"/>
          <w:sz w:val="24"/>
        </w:rPr>
        <w:t xml:space="preserve"> </w:t>
      </w:r>
      <w:r>
        <w:rPr>
          <w:sz w:val="24"/>
        </w:rPr>
        <w:t>voditelja</w:t>
      </w:r>
      <w:r>
        <w:rPr>
          <w:spacing w:val="-2"/>
          <w:sz w:val="24"/>
        </w:rPr>
        <w:t xml:space="preserve"> </w:t>
      </w:r>
      <w:r>
        <w:rPr>
          <w:sz w:val="24"/>
        </w:rPr>
        <w:t>projekta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osobe</w:t>
      </w:r>
      <w:r>
        <w:rPr>
          <w:spacing w:val="-4"/>
          <w:sz w:val="24"/>
        </w:rPr>
        <w:t xml:space="preserve"> </w:t>
      </w:r>
      <w:r>
        <w:rPr>
          <w:sz w:val="24"/>
        </w:rPr>
        <w:t>odgovorne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zastupanje,</w:t>
      </w:r>
    </w:p>
    <w:p w14:paraId="55782D15" w14:textId="77777777" w:rsidR="00DA1335" w:rsidRDefault="00DA1335">
      <w:pPr>
        <w:pStyle w:val="Tijeloteksta"/>
        <w:spacing w:before="4"/>
      </w:pPr>
    </w:p>
    <w:p w14:paraId="7E6668E0" w14:textId="77777777" w:rsidR="00DA1335" w:rsidRDefault="008541A0">
      <w:pPr>
        <w:pStyle w:val="Odlomakpopisa"/>
        <w:numPr>
          <w:ilvl w:val="0"/>
          <w:numId w:val="17"/>
        </w:numPr>
        <w:tabs>
          <w:tab w:val="left" w:pos="299"/>
        </w:tabs>
        <w:ind w:left="298" w:hanging="181"/>
        <w:rPr>
          <w:sz w:val="24"/>
        </w:rPr>
      </w:pP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izmjeni</w:t>
      </w:r>
      <w:r>
        <w:rPr>
          <w:spacing w:val="-4"/>
          <w:sz w:val="24"/>
        </w:rPr>
        <w:t xml:space="preserve"> </w:t>
      </w:r>
      <w:r>
        <w:rPr>
          <w:sz w:val="24"/>
        </w:rPr>
        <w:t>cilja,</w:t>
      </w:r>
      <w:r>
        <w:rPr>
          <w:spacing w:val="-2"/>
          <w:sz w:val="24"/>
        </w:rPr>
        <w:t xml:space="preserve"> </w:t>
      </w:r>
      <w:r>
        <w:rPr>
          <w:sz w:val="24"/>
        </w:rPr>
        <w:t>aktivnosti</w:t>
      </w:r>
      <w:r>
        <w:rPr>
          <w:spacing w:val="-5"/>
          <w:sz w:val="24"/>
        </w:rPr>
        <w:t xml:space="preserve"> </w:t>
      </w:r>
      <w:r>
        <w:rPr>
          <w:sz w:val="24"/>
        </w:rPr>
        <w:t>i/ili</w:t>
      </w:r>
      <w:r>
        <w:rPr>
          <w:spacing w:val="-3"/>
          <w:sz w:val="24"/>
        </w:rPr>
        <w:t xml:space="preserve"> </w:t>
      </w:r>
      <w:r>
        <w:rPr>
          <w:sz w:val="24"/>
        </w:rPr>
        <w:t>rezultata</w:t>
      </w:r>
      <w:r>
        <w:rPr>
          <w:spacing w:val="-2"/>
          <w:sz w:val="24"/>
        </w:rPr>
        <w:t xml:space="preserve"> </w:t>
      </w:r>
      <w:r>
        <w:rPr>
          <w:sz w:val="24"/>
        </w:rPr>
        <w:t>projekta,</w:t>
      </w:r>
    </w:p>
    <w:p w14:paraId="39D248F2" w14:textId="77777777" w:rsidR="00DA1335" w:rsidRDefault="00DA1335">
      <w:pPr>
        <w:pStyle w:val="Tijeloteksta"/>
        <w:spacing w:before="3"/>
      </w:pPr>
    </w:p>
    <w:p w14:paraId="53453139" w14:textId="77777777" w:rsidR="00DA1335" w:rsidRDefault="008541A0">
      <w:pPr>
        <w:pStyle w:val="Odlomakpopisa"/>
        <w:numPr>
          <w:ilvl w:val="0"/>
          <w:numId w:val="17"/>
        </w:numPr>
        <w:tabs>
          <w:tab w:val="left" w:pos="350"/>
        </w:tabs>
        <w:ind w:right="133" w:firstLine="0"/>
        <w:jc w:val="left"/>
        <w:rPr>
          <w:sz w:val="24"/>
        </w:rPr>
      </w:pPr>
      <w:r>
        <w:rPr>
          <w:sz w:val="24"/>
        </w:rPr>
        <w:t>o</w:t>
      </w:r>
      <w:r>
        <w:rPr>
          <w:spacing w:val="44"/>
          <w:sz w:val="24"/>
        </w:rPr>
        <w:t xml:space="preserve"> </w:t>
      </w:r>
      <w:r>
        <w:rPr>
          <w:sz w:val="24"/>
        </w:rPr>
        <w:t>promjeni</w:t>
      </w:r>
      <w:r>
        <w:rPr>
          <w:spacing w:val="46"/>
          <w:sz w:val="24"/>
        </w:rPr>
        <w:t xml:space="preserve"> </w:t>
      </w:r>
      <w:r>
        <w:rPr>
          <w:sz w:val="24"/>
        </w:rPr>
        <w:t>adrese,</w:t>
      </w:r>
      <w:r>
        <w:rPr>
          <w:spacing w:val="47"/>
          <w:sz w:val="24"/>
        </w:rPr>
        <w:t xml:space="preserve"> </w:t>
      </w:r>
      <w:r>
        <w:rPr>
          <w:sz w:val="24"/>
        </w:rPr>
        <w:t>bankovnog</w:t>
      </w:r>
      <w:r>
        <w:rPr>
          <w:spacing w:val="42"/>
          <w:sz w:val="24"/>
        </w:rPr>
        <w:t xml:space="preserve"> </w:t>
      </w:r>
      <w:r>
        <w:rPr>
          <w:sz w:val="24"/>
        </w:rPr>
        <w:t>računa</w:t>
      </w:r>
      <w:r>
        <w:rPr>
          <w:spacing w:val="43"/>
          <w:sz w:val="24"/>
        </w:rPr>
        <w:t xml:space="preserve"> </w:t>
      </w:r>
      <w:r>
        <w:rPr>
          <w:sz w:val="24"/>
        </w:rPr>
        <w:t>i</w:t>
      </w:r>
      <w:r>
        <w:rPr>
          <w:spacing w:val="48"/>
          <w:sz w:val="24"/>
        </w:rPr>
        <w:t xml:space="preserve"> </w:t>
      </w:r>
      <w:r>
        <w:rPr>
          <w:sz w:val="24"/>
        </w:rPr>
        <w:t>revizora</w:t>
      </w:r>
      <w:r>
        <w:rPr>
          <w:spacing w:val="46"/>
          <w:sz w:val="24"/>
        </w:rPr>
        <w:t xml:space="preserve"> </w:t>
      </w:r>
      <w:r>
        <w:rPr>
          <w:sz w:val="24"/>
        </w:rPr>
        <w:t>(ako</w:t>
      </w:r>
      <w:r>
        <w:rPr>
          <w:spacing w:val="47"/>
          <w:sz w:val="24"/>
        </w:rPr>
        <w:t xml:space="preserve"> </w:t>
      </w:r>
      <w:r>
        <w:rPr>
          <w:sz w:val="24"/>
        </w:rPr>
        <w:t>ga</w:t>
      </w:r>
      <w:r>
        <w:rPr>
          <w:spacing w:val="43"/>
          <w:sz w:val="24"/>
        </w:rPr>
        <w:t xml:space="preserve"> </w:t>
      </w:r>
      <w:r>
        <w:rPr>
          <w:sz w:val="24"/>
        </w:rPr>
        <w:t>je</w:t>
      </w:r>
      <w:r>
        <w:rPr>
          <w:spacing w:val="43"/>
          <w:sz w:val="24"/>
        </w:rPr>
        <w:t xml:space="preserve"> </w:t>
      </w:r>
      <w:r>
        <w:rPr>
          <w:sz w:val="24"/>
        </w:rPr>
        <w:t>korisnik</w:t>
      </w:r>
      <w:r>
        <w:rPr>
          <w:spacing w:val="48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47"/>
          <w:sz w:val="24"/>
        </w:rPr>
        <w:t xml:space="preserve"> </w:t>
      </w:r>
      <w:r>
        <w:rPr>
          <w:sz w:val="24"/>
        </w:rPr>
        <w:t>dužan</w:t>
      </w:r>
      <w:r>
        <w:rPr>
          <w:spacing w:val="-57"/>
          <w:sz w:val="24"/>
        </w:rPr>
        <w:t xml:space="preserve"> </w:t>
      </w:r>
      <w:r>
        <w:rPr>
          <w:sz w:val="24"/>
        </w:rPr>
        <w:t>angažirati).</w:t>
      </w:r>
    </w:p>
    <w:p w14:paraId="207E3239" w14:textId="77777777" w:rsidR="00DA1335" w:rsidRDefault="00DA1335">
      <w:pPr>
        <w:pStyle w:val="Tijeloteksta"/>
        <w:spacing w:before="4"/>
      </w:pPr>
    </w:p>
    <w:p w14:paraId="2459785F" w14:textId="77777777" w:rsidR="00DA1335" w:rsidRDefault="008541A0">
      <w:pPr>
        <w:pStyle w:val="Odlomakpopisa"/>
        <w:numPr>
          <w:ilvl w:val="0"/>
          <w:numId w:val="11"/>
        </w:numPr>
        <w:tabs>
          <w:tab w:val="left" w:pos="499"/>
        </w:tabs>
        <w:spacing w:before="1"/>
        <w:ind w:right="113" w:firstLine="0"/>
        <w:rPr>
          <w:sz w:val="24"/>
        </w:rPr>
      </w:pPr>
      <w:r>
        <w:rPr>
          <w:sz w:val="24"/>
        </w:rPr>
        <w:t>Davatelj financijskih sredstava može odbiti izbor novog bankovnog računa ili revizora</w:t>
      </w:r>
      <w:r>
        <w:rPr>
          <w:spacing w:val="1"/>
          <w:sz w:val="24"/>
        </w:rPr>
        <w:t xml:space="preserve"> </w:t>
      </w:r>
      <w:r>
        <w:rPr>
          <w:sz w:val="24"/>
        </w:rPr>
        <w:t>udruge. Davatelj financijskih sredstava zadržava pravo zahtijevati da se revizor zamijeni ako</w:t>
      </w:r>
      <w:r>
        <w:rPr>
          <w:spacing w:val="1"/>
          <w:sz w:val="24"/>
        </w:rPr>
        <w:t xml:space="preserve"> </w:t>
      </w:r>
      <w:r>
        <w:rPr>
          <w:sz w:val="24"/>
        </w:rPr>
        <w:t>podaci koji su bili nepoznati u vrijeme potpisivanja ugovora ospore ili utječu na neovisnost ili</w:t>
      </w:r>
      <w:r>
        <w:rPr>
          <w:spacing w:val="1"/>
          <w:sz w:val="24"/>
        </w:rPr>
        <w:t xml:space="preserve"> </w:t>
      </w:r>
      <w:r>
        <w:rPr>
          <w:sz w:val="24"/>
        </w:rPr>
        <w:t>stručne</w:t>
      </w:r>
      <w:r>
        <w:rPr>
          <w:spacing w:val="-5"/>
          <w:sz w:val="24"/>
        </w:rPr>
        <w:t xml:space="preserve"> </w:t>
      </w:r>
      <w:r>
        <w:rPr>
          <w:sz w:val="24"/>
        </w:rPr>
        <w:t>standarde</w:t>
      </w:r>
      <w:r>
        <w:rPr>
          <w:spacing w:val="-2"/>
          <w:sz w:val="24"/>
        </w:rPr>
        <w:t xml:space="preserve"> </w:t>
      </w:r>
      <w:r>
        <w:rPr>
          <w:sz w:val="24"/>
        </w:rPr>
        <w:t>revizora.</w:t>
      </w:r>
    </w:p>
    <w:p w14:paraId="176B88D1" w14:textId="77777777" w:rsidR="00DA1335" w:rsidRDefault="00DA1335">
      <w:pPr>
        <w:pStyle w:val="Tijeloteksta"/>
        <w:spacing w:before="5"/>
      </w:pPr>
    </w:p>
    <w:p w14:paraId="682B3BCE" w14:textId="77777777" w:rsidR="00DA1335" w:rsidRDefault="008541A0">
      <w:pPr>
        <w:pStyle w:val="Odlomakpopisa"/>
        <w:numPr>
          <w:ilvl w:val="0"/>
          <w:numId w:val="11"/>
        </w:numPr>
        <w:tabs>
          <w:tab w:val="left" w:pos="472"/>
        </w:tabs>
        <w:ind w:right="116" w:firstLine="0"/>
        <w:rPr>
          <w:sz w:val="24"/>
        </w:rPr>
      </w:pPr>
      <w:r>
        <w:rPr>
          <w:sz w:val="24"/>
        </w:rPr>
        <w:t>Dodatak ugovoru ne može imati za cilj ili posljedicu unošenje promjena u ugovor koje bi</w:t>
      </w:r>
      <w:r>
        <w:rPr>
          <w:spacing w:val="1"/>
          <w:sz w:val="24"/>
        </w:rPr>
        <w:t xml:space="preserve"> </w:t>
      </w:r>
      <w:r>
        <w:rPr>
          <w:sz w:val="24"/>
        </w:rPr>
        <w:t>dovele u pitanje odluku o dodjeli financijskih sredstava ili bile u suprotnosti s ravnopravnim</w:t>
      </w:r>
      <w:r>
        <w:rPr>
          <w:spacing w:val="1"/>
          <w:sz w:val="24"/>
        </w:rPr>
        <w:t xml:space="preserve"> </w:t>
      </w:r>
      <w:r>
        <w:rPr>
          <w:sz w:val="24"/>
        </w:rPr>
        <w:t>odnosom prema drugim podnositeljima zahtjeva. Najviši iznos financijskih sredstava naveden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ugovoru ne</w:t>
      </w:r>
      <w:r>
        <w:rPr>
          <w:spacing w:val="-1"/>
          <w:sz w:val="24"/>
        </w:rPr>
        <w:t xml:space="preserve"> </w:t>
      </w:r>
      <w:r>
        <w:rPr>
          <w:sz w:val="24"/>
        </w:rPr>
        <w:t>može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povećavati.</w:t>
      </w:r>
    </w:p>
    <w:p w14:paraId="136C652A" w14:textId="0900362E" w:rsidR="00F82058" w:rsidRDefault="00F82058">
      <w:pPr>
        <w:pStyle w:val="Odlomakpopisa"/>
        <w:numPr>
          <w:ilvl w:val="0"/>
          <w:numId w:val="11"/>
        </w:numPr>
        <w:tabs>
          <w:tab w:val="left" w:pos="472"/>
        </w:tabs>
        <w:ind w:right="116" w:firstLine="0"/>
        <w:rPr>
          <w:sz w:val="24"/>
        </w:rPr>
        <w:sectPr w:rsidR="00F82058" w:rsidSect="00366585">
          <w:pgSz w:w="11920" w:h="16850"/>
          <w:pgMar w:top="980" w:right="1300" w:bottom="280" w:left="1300" w:header="0" w:footer="0" w:gutter="0"/>
          <w:cols w:space="720"/>
          <w:formProt w:val="0"/>
          <w:docGrid w:linePitch="100" w:charSpace="4096"/>
        </w:sectPr>
      </w:pPr>
    </w:p>
    <w:p w14:paraId="4071A851" w14:textId="77777777" w:rsidR="00DA1335" w:rsidRDefault="008541A0">
      <w:pPr>
        <w:pStyle w:val="Tijeloteksta"/>
        <w:spacing w:before="69" w:line="480" w:lineRule="auto"/>
        <w:ind w:left="3748" w:right="3741"/>
        <w:jc w:val="center"/>
      </w:pPr>
      <w:r>
        <w:lastRenderedPageBreak/>
        <w:t>Prijenos prava</w:t>
      </w:r>
      <w:r>
        <w:rPr>
          <w:spacing w:val="-5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10.</w:t>
      </w:r>
    </w:p>
    <w:p w14:paraId="6352FDC5" w14:textId="77777777" w:rsidR="00DA1335" w:rsidRDefault="008541A0">
      <w:pPr>
        <w:pStyle w:val="Tijeloteksta"/>
        <w:spacing w:before="2"/>
        <w:ind w:left="118"/>
      </w:pPr>
      <w:r>
        <w:t>Ugovor</w:t>
      </w:r>
      <w:r>
        <w:rPr>
          <w:spacing w:val="21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sva</w:t>
      </w:r>
      <w:r>
        <w:rPr>
          <w:spacing w:val="23"/>
        </w:rPr>
        <w:t xml:space="preserve"> </w:t>
      </w:r>
      <w:r>
        <w:t>plaćanja</w:t>
      </w:r>
      <w:r>
        <w:rPr>
          <w:spacing w:val="26"/>
        </w:rPr>
        <w:t xml:space="preserve"> </w:t>
      </w:r>
      <w:r>
        <w:t>povezana</w:t>
      </w:r>
      <w:r>
        <w:rPr>
          <w:spacing w:val="22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njim</w:t>
      </w:r>
      <w:r>
        <w:rPr>
          <w:spacing w:val="27"/>
        </w:rPr>
        <w:t xml:space="preserve"> </w:t>
      </w:r>
      <w:r>
        <w:t>ne</w:t>
      </w:r>
      <w:r>
        <w:rPr>
          <w:spacing w:val="23"/>
        </w:rPr>
        <w:t xml:space="preserve"> </w:t>
      </w:r>
      <w:r>
        <w:t>mogu</w:t>
      </w:r>
      <w:r>
        <w:rPr>
          <w:spacing w:val="32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prenositi</w:t>
      </w:r>
      <w:r>
        <w:rPr>
          <w:spacing w:val="25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treću</w:t>
      </w:r>
      <w:r>
        <w:rPr>
          <w:spacing w:val="29"/>
        </w:rPr>
        <w:t xml:space="preserve"> </w:t>
      </w:r>
      <w:r>
        <w:t>stranu</w:t>
      </w:r>
      <w:r>
        <w:rPr>
          <w:spacing w:val="25"/>
        </w:rPr>
        <w:t xml:space="preserve"> </w:t>
      </w:r>
      <w:r>
        <w:t>bez</w:t>
      </w:r>
      <w:r>
        <w:rPr>
          <w:spacing w:val="25"/>
        </w:rPr>
        <w:t xml:space="preserve"> </w:t>
      </w:r>
      <w:r>
        <w:t>prethodne</w:t>
      </w:r>
      <w:r>
        <w:rPr>
          <w:spacing w:val="-57"/>
        </w:rPr>
        <w:t xml:space="preserve"> </w:t>
      </w:r>
      <w:r>
        <w:t>pisane</w:t>
      </w:r>
      <w:r>
        <w:rPr>
          <w:spacing w:val="-5"/>
        </w:rPr>
        <w:t xml:space="preserve"> </w:t>
      </w:r>
      <w:r>
        <w:t>suglasnosti davatelja financijskih sredstava.</w:t>
      </w:r>
    </w:p>
    <w:p w14:paraId="01DE6050" w14:textId="77777777" w:rsidR="00DA1335" w:rsidRDefault="00DA1335">
      <w:pPr>
        <w:pStyle w:val="Tijeloteksta"/>
        <w:spacing w:before="5"/>
      </w:pPr>
    </w:p>
    <w:p w14:paraId="4B218633" w14:textId="77777777" w:rsidR="00DA1335" w:rsidRDefault="008541A0">
      <w:pPr>
        <w:pStyle w:val="Tijeloteksta"/>
        <w:spacing w:line="480" w:lineRule="auto"/>
        <w:ind w:left="1311" w:right="1315"/>
        <w:jc w:val="center"/>
      </w:pPr>
      <w:r>
        <w:t>Provedbeno razdoblje, produljenje, obustava, viša sila i rok dovršetka</w:t>
      </w:r>
      <w:r>
        <w:rPr>
          <w:spacing w:val="-5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11.</w:t>
      </w:r>
    </w:p>
    <w:p w14:paraId="602621A7" w14:textId="77777777" w:rsidR="00DA1335" w:rsidRDefault="008541A0">
      <w:pPr>
        <w:pStyle w:val="Odlomakpopisa"/>
        <w:numPr>
          <w:ilvl w:val="0"/>
          <w:numId w:val="10"/>
        </w:numPr>
        <w:tabs>
          <w:tab w:val="left" w:pos="518"/>
        </w:tabs>
        <w:ind w:right="114" w:firstLine="0"/>
        <w:rPr>
          <w:sz w:val="24"/>
        </w:rPr>
      </w:pPr>
      <w:r>
        <w:rPr>
          <w:sz w:val="24"/>
        </w:rPr>
        <w:t>Provedbeno</w:t>
      </w:r>
      <w:r>
        <w:rPr>
          <w:spacing w:val="1"/>
          <w:sz w:val="24"/>
        </w:rPr>
        <w:t xml:space="preserve"> </w:t>
      </w:r>
      <w:r>
        <w:rPr>
          <w:sz w:val="24"/>
        </w:rPr>
        <w:t>razdoblje programa ili</w:t>
      </w:r>
      <w:r>
        <w:rPr>
          <w:spacing w:val="1"/>
          <w:sz w:val="24"/>
        </w:rPr>
        <w:t xml:space="preserve"> </w:t>
      </w:r>
      <w:r>
        <w:rPr>
          <w:sz w:val="24"/>
        </w:rPr>
        <w:t>projekta mora biti</w:t>
      </w:r>
      <w:r>
        <w:rPr>
          <w:spacing w:val="1"/>
          <w:sz w:val="24"/>
        </w:rPr>
        <w:t xml:space="preserve"> </w:t>
      </w:r>
      <w:r>
        <w:rPr>
          <w:sz w:val="24"/>
        </w:rPr>
        <w:t>navedeno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ugovoru.</w:t>
      </w:r>
      <w:r>
        <w:rPr>
          <w:spacing w:val="1"/>
          <w:sz w:val="24"/>
        </w:rPr>
        <w:t xml:space="preserve"> </w:t>
      </w:r>
      <w:r>
        <w:rPr>
          <w:sz w:val="24"/>
        </w:rPr>
        <w:t>Korisnik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bez</w:t>
      </w:r>
      <w:r>
        <w:rPr>
          <w:spacing w:val="1"/>
          <w:sz w:val="24"/>
        </w:rPr>
        <w:t xml:space="preserve"> </w:t>
      </w:r>
      <w:r>
        <w:rPr>
          <w:sz w:val="24"/>
        </w:rPr>
        <w:t>odlaganja</w:t>
      </w:r>
      <w:r>
        <w:rPr>
          <w:spacing w:val="1"/>
          <w:sz w:val="24"/>
        </w:rPr>
        <w:t xml:space="preserve"> </w:t>
      </w:r>
      <w:r>
        <w:rPr>
          <w:sz w:val="24"/>
        </w:rPr>
        <w:t>dužan</w:t>
      </w:r>
      <w:r>
        <w:rPr>
          <w:spacing w:val="1"/>
          <w:sz w:val="24"/>
        </w:rPr>
        <w:t xml:space="preserve"> </w:t>
      </w:r>
      <w:r>
        <w:rPr>
          <w:sz w:val="24"/>
        </w:rPr>
        <w:t>obavijestiti</w:t>
      </w:r>
      <w:r>
        <w:rPr>
          <w:spacing w:val="1"/>
          <w:sz w:val="24"/>
        </w:rPr>
        <w:t xml:space="preserve"> </w:t>
      </w:r>
      <w:r>
        <w:rPr>
          <w:sz w:val="24"/>
        </w:rPr>
        <w:t>davatelja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svim</w:t>
      </w:r>
      <w:r>
        <w:rPr>
          <w:spacing w:val="1"/>
          <w:sz w:val="24"/>
        </w:rPr>
        <w:t xml:space="preserve"> </w:t>
      </w:r>
      <w:r>
        <w:rPr>
          <w:sz w:val="24"/>
        </w:rPr>
        <w:t>okolnostima koje bi mogle priječiti ili odgoditi provedbu programa ili projekta. Korisnik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 može tražiti produljenje provedbenog roka programa ili projekta najkasnije 30</w:t>
      </w:r>
      <w:r>
        <w:rPr>
          <w:spacing w:val="1"/>
          <w:sz w:val="24"/>
        </w:rPr>
        <w:t xml:space="preserve"> </w:t>
      </w:r>
      <w:r>
        <w:rPr>
          <w:sz w:val="24"/>
        </w:rPr>
        <w:t>dana prije ugovorenog dovršetka. Uz ovaj je zahtjev potrebno priložiti svu dokumentaciju i</w:t>
      </w:r>
      <w:r>
        <w:rPr>
          <w:spacing w:val="1"/>
          <w:sz w:val="24"/>
        </w:rPr>
        <w:t xml:space="preserve"> </w:t>
      </w:r>
      <w:r>
        <w:rPr>
          <w:sz w:val="24"/>
        </w:rPr>
        <w:t>dokaze</w:t>
      </w:r>
      <w:r>
        <w:rPr>
          <w:spacing w:val="-5"/>
          <w:sz w:val="24"/>
        </w:rPr>
        <w:t xml:space="preserve"> </w:t>
      </w:r>
      <w:r>
        <w:rPr>
          <w:sz w:val="24"/>
        </w:rPr>
        <w:t>koji su potrebni</w:t>
      </w:r>
      <w:r>
        <w:rPr>
          <w:spacing w:val="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njegovu procjenu.</w:t>
      </w:r>
    </w:p>
    <w:p w14:paraId="31E5ED51" w14:textId="77777777" w:rsidR="00DA1335" w:rsidRDefault="00DA1335">
      <w:pPr>
        <w:pStyle w:val="Tijeloteksta"/>
        <w:spacing w:before="5"/>
      </w:pPr>
    </w:p>
    <w:p w14:paraId="5CCE1A9C" w14:textId="77777777" w:rsidR="00DA1335" w:rsidRDefault="008541A0">
      <w:pPr>
        <w:pStyle w:val="Odlomakpopisa"/>
        <w:numPr>
          <w:ilvl w:val="0"/>
          <w:numId w:val="10"/>
        </w:numPr>
        <w:tabs>
          <w:tab w:val="left" w:pos="539"/>
        </w:tabs>
        <w:ind w:right="109" w:firstLine="0"/>
        <w:rPr>
          <w:sz w:val="24"/>
        </w:rPr>
      </w:pPr>
      <w:r>
        <w:rPr>
          <w:sz w:val="24"/>
        </w:rPr>
        <w:t>Korisnik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može</w:t>
      </w:r>
      <w:r>
        <w:rPr>
          <w:spacing w:val="1"/>
          <w:sz w:val="24"/>
        </w:rPr>
        <w:t xml:space="preserve"> </w:t>
      </w:r>
      <w:r>
        <w:rPr>
          <w:sz w:val="24"/>
        </w:rPr>
        <w:t>obustaviti</w:t>
      </w:r>
      <w:r>
        <w:rPr>
          <w:spacing w:val="1"/>
          <w:sz w:val="24"/>
        </w:rPr>
        <w:t xml:space="preserve"> </w:t>
      </w:r>
      <w:r>
        <w:rPr>
          <w:sz w:val="24"/>
        </w:rPr>
        <w:t>provedbu</w:t>
      </w:r>
      <w:r>
        <w:rPr>
          <w:spacing w:val="1"/>
          <w:sz w:val="24"/>
        </w:rPr>
        <w:t xml:space="preserve"> </w:t>
      </w:r>
      <w:r>
        <w:rPr>
          <w:sz w:val="24"/>
        </w:rPr>
        <w:t>cjelokupnog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dijela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projekta ukoliko okolnosti (prije svega viša sila) ozbiljno otežavaju ili ugrožavaju njegovo</w:t>
      </w:r>
      <w:r>
        <w:rPr>
          <w:spacing w:val="1"/>
          <w:sz w:val="24"/>
        </w:rPr>
        <w:t xml:space="preserve"> </w:t>
      </w:r>
      <w:r>
        <w:rPr>
          <w:sz w:val="24"/>
        </w:rPr>
        <w:t>provođenje.</w:t>
      </w:r>
      <w:r>
        <w:rPr>
          <w:spacing w:val="1"/>
          <w:sz w:val="24"/>
        </w:rPr>
        <w:t xml:space="preserve"> </w:t>
      </w:r>
      <w:r>
        <w:rPr>
          <w:sz w:val="24"/>
        </w:rPr>
        <w:t>Korisnik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bez</w:t>
      </w:r>
      <w:r>
        <w:rPr>
          <w:spacing w:val="1"/>
          <w:sz w:val="24"/>
        </w:rPr>
        <w:t xml:space="preserve"> </w:t>
      </w:r>
      <w:r>
        <w:rPr>
          <w:sz w:val="24"/>
        </w:rPr>
        <w:t>odlaganja</w:t>
      </w:r>
      <w:r>
        <w:rPr>
          <w:spacing w:val="1"/>
          <w:sz w:val="24"/>
        </w:rPr>
        <w:t xml:space="preserve"> </w:t>
      </w:r>
      <w:r>
        <w:rPr>
          <w:sz w:val="24"/>
        </w:rPr>
        <w:t>mora</w:t>
      </w:r>
      <w:r>
        <w:rPr>
          <w:spacing w:val="1"/>
          <w:sz w:val="24"/>
        </w:rPr>
        <w:t xml:space="preserve"> </w:t>
      </w:r>
      <w:r>
        <w:rPr>
          <w:sz w:val="24"/>
        </w:rPr>
        <w:t>obavijestiti</w:t>
      </w:r>
      <w:r>
        <w:rPr>
          <w:spacing w:val="1"/>
          <w:sz w:val="24"/>
        </w:rPr>
        <w:t xml:space="preserve"> </w:t>
      </w:r>
      <w:r>
        <w:rPr>
          <w:sz w:val="24"/>
        </w:rPr>
        <w:t>davatelja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 i dostaviti sve potrebne pojedinosti. Svaka od ugovornih strana može raskinuti</w:t>
      </w:r>
      <w:r>
        <w:rPr>
          <w:spacing w:val="1"/>
          <w:sz w:val="24"/>
        </w:rPr>
        <w:t xml:space="preserve"> </w:t>
      </w:r>
      <w:r>
        <w:rPr>
          <w:sz w:val="24"/>
        </w:rPr>
        <w:t>ugovor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skladu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člankom</w:t>
      </w:r>
      <w:r>
        <w:rPr>
          <w:spacing w:val="1"/>
          <w:sz w:val="24"/>
        </w:rPr>
        <w:t xml:space="preserve"> </w:t>
      </w:r>
      <w:r>
        <w:rPr>
          <w:sz w:val="24"/>
        </w:rPr>
        <w:t>48.</w:t>
      </w:r>
      <w:r>
        <w:rPr>
          <w:spacing w:val="1"/>
          <w:sz w:val="24"/>
        </w:rPr>
        <w:t xml:space="preserve"> </w:t>
      </w:r>
      <w:r>
        <w:rPr>
          <w:sz w:val="24"/>
        </w:rPr>
        <w:t>stavkom</w:t>
      </w:r>
      <w:r>
        <w:rPr>
          <w:spacing w:val="1"/>
          <w:sz w:val="24"/>
        </w:rPr>
        <w:t xml:space="preserve"> </w:t>
      </w:r>
      <w:r>
        <w:rPr>
          <w:sz w:val="24"/>
        </w:rPr>
        <w:t>1.</w:t>
      </w:r>
      <w:r>
        <w:rPr>
          <w:spacing w:val="1"/>
          <w:sz w:val="24"/>
        </w:rPr>
        <w:t xml:space="preserve"> </w:t>
      </w:r>
      <w:r>
        <w:rPr>
          <w:sz w:val="24"/>
        </w:rPr>
        <w:t>Uredbe.</w:t>
      </w:r>
      <w:r>
        <w:rPr>
          <w:spacing w:val="1"/>
          <w:sz w:val="24"/>
        </w:rPr>
        <w:t xml:space="preserve"> </w:t>
      </w:r>
      <w:r>
        <w:rPr>
          <w:sz w:val="24"/>
        </w:rPr>
        <w:t>Ako</w:t>
      </w:r>
      <w:r>
        <w:rPr>
          <w:spacing w:val="1"/>
          <w:sz w:val="24"/>
        </w:rPr>
        <w:t xml:space="preserve"> </w:t>
      </w:r>
      <w:r>
        <w:rPr>
          <w:sz w:val="24"/>
        </w:rPr>
        <w:t>ugovor</w:t>
      </w:r>
      <w:r>
        <w:rPr>
          <w:spacing w:val="1"/>
          <w:sz w:val="24"/>
        </w:rPr>
        <w:t xml:space="preserve"> </w:t>
      </w:r>
      <w:r>
        <w:rPr>
          <w:sz w:val="24"/>
        </w:rPr>
        <w:t>nije</w:t>
      </w:r>
      <w:r>
        <w:rPr>
          <w:spacing w:val="1"/>
          <w:sz w:val="24"/>
        </w:rPr>
        <w:t xml:space="preserve"> </w:t>
      </w:r>
      <w:r>
        <w:rPr>
          <w:sz w:val="24"/>
        </w:rPr>
        <w:t>raskinut,</w:t>
      </w:r>
      <w:r>
        <w:rPr>
          <w:spacing w:val="1"/>
          <w:sz w:val="24"/>
        </w:rPr>
        <w:t xml:space="preserve"> </w:t>
      </w:r>
      <w:r>
        <w:rPr>
          <w:sz w:val="24"/>
        </w:rPr>
        <w:t>korisnik</w:t>
      </w:r>
      <w:r>
        <w:rPr>
          <w:spacing w:val="-57"/>
          <w:sz w:val="24"/>
        </w:rPr>
        <w:t xml:space="preserve"> </w:t>
      </w:r>
      <w:r>
        <w:rPr>
          <w:sz w:val="24"/>
        </w:rPr>
        <w:t>financiranja će poduzeti sve mjere da vrijeme obustave svede na najmanju moguću mjeru i</w:t>
      </w:r>
      <w:r>
        <w:rPr>
          <w:spacing w:val="1"/>
          <w:sz w:val="24"/>
        </w:rPr>
        <w:t xml:space="preserve"> </w:t>
      </w:r>
      <w:r>
        <w:rPr>
          <w:sz w:val="24"/>
        </w:rPr>
        <w:t>nastaviti s provedbom čim to okolnosti dopuste te o tome obavijestiti davatelja 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sredstava.</w:t>
      </w:r>
    </w:p>
    <w:p w14:paraId="69DFB8DF" w14:textId="77777777" w:rsidR="00DA1335" w:rsidRDefault="00DA1335">
      <w:pPr>
        <w:pStyle w:val="Tijeloteksta"/>
        <w:spacing w:before="5"/>
      </w:pPr>
    </w:p>
    <w:p w14:paraId="46C439EC" w14:textId="77777777" w:rsidR="00DA1335" w:rsidRDefault="008541A0">
      <w:pPr>
        <w:pStyle w:val="Odlomakpopisa"/>
        <w:numPr>
          <w:ilvl w:val="0"/>
          <w:numId w:val="10"/>
        </w:numPr>
        <w:tabs>
          <w:tab w:val="left" w:pos="556"/>
        </w:tabs>
        <w:ind w:right="113" w:firstLine="0"/>
        <w:rPr>
          <w:sz w:val="24"/>
        </w:rPr>
      </w:pPr>
      <w:r>
        <w:rPr>
          <w:sz w:val="24"/>
        </w:rPr>
        <w:t>Davatelj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1"/>
          <w:sz w:val="24"/>
        </w:rPr>
        <w:t xml:space="preserve"> </w:t>
      </w:r>
      <w:r>
        <w:rPr>
          <w:sz w:val="24"/>
        </w:rPr>
        <w:t>može</w:t>
      </w:r>
      <w:r>
        <w:rPr>
          <w:spacing w:val="1"/>
          <w:sz w:val="24"/>
        </w:rPr>
        <w:t xml:space="preserve"> </w:t>
      </w:r>
      <w:r>
        <w:rPr>
          <w:sz w:val="24"/>
        </w:rPr>
        <w:t>tražiti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korisnika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obustavi</w:t>
      </w:r>
      <w:r>
        <w:rPr>
          <w:spacing w:val="1"/>
          <w:sz w:val="24"/>
        </w:rPr>
        <w:t xml:space="preserve"> </w:t>
      </w:r>
      <w:r>
        <w:rPr>
          <w:sz w:val="24"/>
        </w:rPr>
        <w:t>provedbu</w:t>
      </w:r>
      <w:r>
        <w:rPr>
          <w:spacing w:val="1"/>
          <w:sz w:val="24"/>
        </w:rPr>
        <w:t xml:space="preserve"> </w:t>
      </w:r>
      <w:r>
        <w:rPr>
          <w:sz w:val="24"/>
        </w:rPr>
        <w:t>cjelokupnog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dijela</w:t>
      </w:r>
      <w:r>
        <w:rPr>
          <w:spacing w:val="1"/>
          <w:sz w:val="24"/>
        </w:rPr>
        <w:t xml:space="preserve"> </w:t>
      </w:r>
      <w:r>
        <w:rPr>
          <w:sz w:val="24"/>
        </w:rPr>
        <w:t>projekta</w:t>
      </w:r>
      <w:r>
        <w:rPr>
          <w:spacing w:val="1"/>
          <w:sz w:val="24"/>
        </w:rPr>
        <w:t xml:space="preserve"> </w:t>
      </w:r>
      <w:r>
        <w:rPr>
          <w:sz w:val="24"/>
        </w:rPr>
        <w:t>ako</w:t>
      </w:r>
      <w:r>
        <w:rPr>
          <w:spacing w:val="1"/>
          <w:sz w:val="24"/>
        </w:rPr>
        <w:t xml:space="preserve"> </w:t>
      </w:r>
      <w:r>
        <w:rPr>
          <w:sz w:val="24"/>
        </w:rPr>
        <w:t>okolnosti</w:t>
      </w:r>
      <w:r>
        <w:rPr>
          <w:spacing w:val="1"/>
          <w:sz w:val="24"/>
        </w:rPr>
        <w:t xml:space="preserve"> </w:t>
      </w:r>
      <w:r>
        <w:rPr>
          <w:sz w:val="24"/>
        </w:rPr>
        <w:t>(prije</w:t>
      </w:r>
      <w:r>
        <w:rPr>
          <w:spacing w:val="1"/>
          <w:sz w:val="24"/>
        </w:rPr>
        <w:t xml:space="preserve"> </w:t>
      </w:r>
      <w:r>
        <w:rPr>
          <w:sz w:val="24"/>
        </w:rPr>
        <w:t>svega</w:t>
      </w:r>
      <w:r>
        <w:rPr>
          <w:spacing w:val="1"/>
          <w:sz w:val="24"/>
        </w:rPr>
        <w:t xml:space="preserve"> </w:t>
      </w:r>
      <w:r>
        <w:rPr>
          <w:sz w:val="24"/>
        </w:rPr>
        <w:t>viša</w:t>
      </w:r>
      <w:r>
        <w:rPr>
          <w:spacing w:val="1"/>
          <w:sz w:val="24"/>
        </w:rPr>
        <w:t xml:space="preserve"> </w:t>
      </w:r>
      <w:r>
        <w:rPr>
          <w:sz w:val="24"/>
        </w:rPr>
        <w:t>sila)</w:t>
      </w:r>
      <w:r>
        <w:rPr>
          <w:spacing w:val="60"/>
          <w:sz w:val="24"/>
        </w:rPr>
        <w:t xml:space="preserve"> </w:t>
      </w:r>
      <w:r>
        <w:rPr>
          <w:sz w:val="24"/>
        </w:rPr>
        <w:t>ozbiljno</w:t>
      </w:r>
      <w:r>
        <w:rPr>
          <w:spacing w:val="1"/>
          <w:sz w:val="24"/>
        </w:rPr>
        <w:t xml:space="preserve"> </w:t>
      </w:r>
      <w:r>
        <w:rPr>
          <w:sz w:val="24"/>
        </w:rPr>
        <w:t>otežavaju ili ugrožavaju njegov nastavak. Svaka od ugovornih strana može raskinuti ugovor u</w:t>
      </w:r>
      <w:r>
        <w:rPr>
          <w:spacing w:val="1"/>
          <w:sz w:val="24"/>
        </w:rPr>
        <w:t xml:space="preserve"> </w:t>
      </w:r>
      <w:r>
        <w:rPr>
          <w:sz w:val="24"/>
        </w:rPr>
        <w:t>skladu s člankom 48. stavkom 1. Uredbe. Ako ugovor nije raskinut korisnik financiranja će</w:t>
      </w:r>
      <w:r>
        <w:rPr>
          <w:spacing w:val="1"/>
          <w:sz w:val="24"/>
        </w:rPr>
        <w:t xml:space="preserve"> </w:t>
      </w:r>
      <w:r>
        <w:rPr>
          <w:sz w:val="24"/>
        </w:rPr>
        <w:t>nastojati vrijeme obustave svesti na najmanju moguću mjeru i nastaviti s provedbom čim</w:t>
      </w:r>
      <w:r>
        <w:rPr>
          <w:spacing w:val="1"/>
          <w:sz w:val="24"/>
        </w:rPr>
        <w:t xml:space="preserve"> </w:t>
      </w:r>
      <w:r>
        <w:rPr>
          <w:sz w:val="24"/>
        </w:rPr>
        <w:t>okolnosti to dopuste i nakon što prethodno dobije pismenu suglasnost davatelja 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sredstava.</w:t>
      </w:r>
    </w:p>
    <w:p w14:paraId="70EEF6B0" w14:textId="77777777" w:rsidR="00DA1335" w:rsidRDefault="00DA1335">
      <w:pPr>
        <w:pStyle w:val="Tijeloteksta"/>
        <w:spacing w:before="5"/>
      </w:pPr>
    </w:p>
    <w:p w14:paraId="1A7AA39E" w14:textId="77777777" w:rsidR="00DA1335" w:rsidRDefault="008541A0">
      <w:pPr>
        <w:pStyle w:val="Odlomakpopisa"/>
        <w:numPr>
          <w:ilvl w:val="0"/>
          <w:numId w:val="10"/>
        </w:numPr>
        <w:tabs>
          <w:tab w:val="left" w:pos="470"/>
        </w:tabs>
        <w:spacing w:before="1"/>
        <w:ind w:right="113" w:firstLine="0"/>
        <w:rPr>
          <w:sz w:val="24"/>
        </w:rPr>
      </w:pPr>
      <w:r>
        <w:rPr>
          <w:sz w:val="24"/>
        </w:rPr>
        <w:t>Ako se ugovorne strane ne sporazume drugačije rok za provedbu programa ili projekta će</w:t>
      </w:r>
      <w:r>
        <w:rPr>
          <w:spacing w:val="1"/>
          <w:sz w:val="24"/>
        </w:rPr>
        <w:t xml:space="preserve"> </w:t>
      </w:r>
      <w:r>
        <w:rPr>
          <w:sz w:val="24"/>
        </w:rPr>
        <w:t>se produljiti za vrijeme koje je jednako vremenu obustave, zadržavajući pravo izmjene i</w:t>
      </w:r>
      <w:r>
        <w:rPr>
          <w:spacing w:val="1"/>
          <w:sz w:val="24"/>
        </w:rPr>
        <w:t xml:space="preserve"> </w:t>
      </w:r>
      <w:r>
        <w:rPr>
          <w:sz w:val="24"/>
        </w:rPr>
        <w:t>dopune</w:t>
      </w:r>
      <w:r>
        <w:rPr>
          <w:spacing w:val="1"/>
          <w:sz w:val="24"/>
        </w:rPr>
        <w:t xml:space="preserve"> </w:t>
      </w:r>
      <w:r>
        <w:rPr>
          <w:sz w:val="24"/>
        </w:rPr>
        <w:t>ugovora</w:t>
      </w:r>
      <w:r>
        <w:rPr>
          <w:spacing w:val="1"/>
          <w:sz w:val="24"/>
        </w:rPr>
        <w:t xml:space="preserve"> </w:t>
      </w:r>
      <w:r>
        <w:rPr>
          <w:sz w:val="24"/>
        </w:rPr>
        <w:t>koje</w:t>
      </w:r>
      <w:r>
        <w:rPr>
          <w:spacing w:val="1"/>
          <w:sz w:val="24"/>
        </w:rPr>
        <w:t xml:space="preserve"> </w:t>
      </w:r>
      <w:r>
        <w:rPr>
          <w:sz w:val="24"/>
        </w:rPr>
        <w:t>mogu</w:t>
      </w:r>
      <w:r>
        <w:rPr>
          <w:spacing w:val="1"/>
          <w:sz w:val="24"/>
        </w:rPr>
        <w:t xml:space="preserve"> </w:t>
      </w:r>
      <w:r>
        <w:rPr>
          <w:sz w:val="24"/>
        </w:rPr>
        <w:t>biti</w:t>
      </w:r>
      <w:r>
        <w:rPr>
          <w:spacing w:val="1"/>
          <w:sz w:val="24"/>
        </w:rPr>
        <w:t xml:space="preserve"> </w:t>
      </w:r>
      <w:r>
        <w:rPr>
          <w:sz w:val="24"/>
        </w:rPr>
        <w:t>nužne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usuglašavanja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projekta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novim</w:t>
      </w:r>
      <w:r>
        <w:rPr>
          <w:spacing w:val="1"/>
          <w:sz w:val="24"/>
        </w:rPr>
        <w:t xml:space="preserve"> </w:t>
      </w:r>
      <w:r>
        <w:rPr>
          <w:sz w:val="24"/>
        </w:rPr>
        <w:t>provedbenim uvjetima.</w:t>
      </w:r>
    </w:p>
    <w:p w14:paraId="6DE3AA9B" w14:textId="77777777" w:rsidR="00DA1335" w:rsidRDefault="00DA1335">
      <w:pPr>
        <w:pStyle w:val="Tijeloteksta"/>
        <w:spacing w:before="3"/>
      </w:pPr>
    </w:p>
    <w:p w14:paraId="058A946B" w14:textId="58607B77" w:rsidR="00DA1335" w:rsidRPr="001044E5" w:rsidRDefault="008541A0" w:rsidP="001044E5">
      <w:pPr>
        <w:pStyle w:val="Odlomakpopisa"/>
        <w:numPr>
          <w:ilvl w:val="0"/>
          <w:numId w:val="10"/>
        </w:numPr>
        <w:tabs>
          <w:tab w:val="left" w:pos="463"/>
        </w:tabs>
        <w:spacing w:before="69"/>
        <w:ind w:right="116" w:firstLine="0"/>
        <w:rPr>
          <w:sz w:val="24"/>
          <w:szCs w:val="24"/>
        </w:rPr>
      </w:pPr>
      <w:r>
        <w:rPr>
          <w:sz w:val="24"/>
        </w:rPr>
        <w:t>Viša sila u provedbi programa ili projekta podrazumijeva bilo koji izvanredni nepredvidivi</w:t>
      </w:r>
      <w:r w:rsidRPr="001044E5">
        <w:rPr>
          <w:spacing w:val="-57"/>
          <w:sz w:val="24"/>
        </w:rPr>
        <w:t xml:space="preserve"> </w:t>
      </w:r>
      <w:r>
        <w:rPr>
          <w:sz w:val="24"/>
        </w:rPr>
        <w:t>vanjski događaj ili iznimnu situaciju koji su nastali nakon sklapanja ugovora, a prije dovršetka</w:t>
      </w:r>
      <w:r w:rsidRPr="001044E5">
        <w:rPr>
          <w:spacing w:val="-57"/>
          <w:sz w:val="24"/>
        </w:rPr>
        <w:t xml:space="preserve"> </w:t>
      </w:r>
      <w:r>
        <w:rPr>
          <w:sz w:val="24"/>
        </w:rPr>
        <w:t>programa ili projekta, koji se u vrijeme sklapanja ugovora nije mogao predvidjeti niti ih je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ugovorna strana mogla spriječiti, izbjeći ili otkloniti te za koje nije odgovorna ni jedna ni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druga strana, a koji priječi bilo koju od njih da ispune svoje ugovorne obaveze, pri čemu se ne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mogu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pripisati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pogrešci,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nepažnji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ili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nemaru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s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njihove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strane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(ili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od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strane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njihovih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podugovarača,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zastupnika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ili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zaposlenika),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a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pokažu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se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kao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nepremostive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unatoč</w:t>
      </w:r>
      <w:r w:rsidRPr="001044E5">
        <w:rPr>
          <w:spacing w:val="60"/>
          <w:sz w:val="24"/>
        </w:rPr>
        <w:t xml:space="preserve"> </w:t>
      </w:r>
      <w:r>
        <w:rPr>
          <w:sz w:val="24"/>
        </w:rPr>
        <w:t>dužnoj</w:t>
      </w:r>
      <w:r w:rsidRPr="001044E5">
        <w:rPr>
          <w:spacing w:val="-57"/>
          <w:sz w:val="24"/>
        </w:rPr>
        <w:t xml:space="preserve"> </w:t>
      </w:r>
      <w:r>
        <w:rPr>
          <w:sz w:val="24"/>
        </w:rPr>
        <w:t>pažnji.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Neispravna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oprema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ili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materijali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ili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kašnjenje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u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njihovoj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dostavi,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radni</w:t>
      </w:r>
      <w:r w:rsidRPr="001044E5">
        <w:rPr>
          <w:spacing w:val="60"/>
          <w:sz w:val="24"/>
        </w:rPr>
        <w:t xml:space="preserve"> </w:t>
      </w:r>
      <w:r>
        <w:rPr>
          <w:sz w:val="24"/>
        </w:rPr>
        <w:t>sukobi,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štrajkovi ili financijski problemi koje je korisnik financiranja mogao predvidjeti ili izbjeći ne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mogu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se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navoditi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kao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viša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sila.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Neće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se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smatrati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da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je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ugovorna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strana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prekršila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svoje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ugovorne</w:t>
      </w:r>
      <w:r w:rsidRPr="001044E5">
        <w:rPr>
          <w:spacing w:val="55"/>
          <w:sz w:val="24"/>
        </w:rPr>
        <w:t xml:space="preserve"> </w:t>
      </w:r>
      <w:r>
        <w:rPr>
          <w:sz w:val="24"/>
        </w:rPr>
        <w:t>obveze</w:t>
      </w:r>
      <w:r w:rsidRPr="001044E5">
        <w:rPr>
          <w:spacing w:val="55"/>
          <w:sz w:val="24"/>
        </w:rPr>
        <w:t xml:space="preserve"> </w:t>
      </w:r>
      <w:r>
        <w:rPr>
          <w:sz w:val="24"/>
        </w:rPr>
        <w:t>ako</w:t>
      </w:r>
      <w:r w:rsidRPr="001044E5">
        <w:rPr>
          <w:spacing w:val="58"/>
          <w:sz w:val="24"/>
        </w:rPr>
        <w:t xml:space="preserve"> </w:t>
      </w:r>
      <w:r>
        <w:rPr>
          <w:sz w:val="24"/>
        </w:rPr>
        <w:t>je</w:t>
      </w:r>
      <w:r w:rsidRPr="001044E5">
        <w:rPr>
          <w:spacing w:val="55"/>
          <w:sz w:val="24"/>
        </w:rPr>
        <w:t xml:space="preserve"> </w:t>
      </w:r>
      <w:r>
        <w:rPr>
          <w:sz w:val="24"/>
        </w:rPr>
        <w:t>spriječena</w:t>
      </w:r>
      <w:r w:rsidRPr="001044E5">
        <w:rPr>
          <w:spacing w:val="57"/>
          <w:sz w:val="24"/>
        </w:rPr>
        <w:t xml:space="preserve"> </w:t>
      </w:r>
      <w:r>
        <w:rPr>
          <w:sz w:val="24"/>
        </w:rPr>
        <w:t>da</w:t>
      </w:r>
      <w:r w:rsidRPr="001044E5">
        <w:rPr>
          <w:spacing w:val="55"/>
          <w:sz w:val="24"/>
        </w:rPr>
        <w:t xml:space="preserve"> </w:t>
      </w:r>
      <w:r>
        <w:rPr>
          <w:sz w:val="24"/>
        </w:rPr>
        <w:t>te</w:t>
      </w:r>
      <w:r w:rsidRPr="001044E5">
        <w:rPr>
          <w:spacing w:val="58"/>
          <w:sz w:val="24"/>
        </w:rPr>
        <w:t xml:space="preserve"> </w:t>
      </w:r>
      <w:r>
        <w:rPr>
          <w:sz w:val="24"/>
        </w:rPr>
        <w:t>obveze</w:t>
      </w:r>
      <w:r w:rsidRPr="001044E5">
        <w:rPr>
          <w:spacing w:val="57"/>
          <w:sz w:val="24"/>
        </w:rPr>
        <w:t xml:space="preserve"> </w:t>
      </w:r>
      <w:r>
        <w:rPr>
          <w:sz w:val="24"/>
        </w:rPr>
        <w:t>ispuni</w:t>
      </w:r>
      <w:r w:rsidRPr="001044E5">
        <w:rPr>
          <w:spacing w:val="57"/>
          <w:sz w:val="24"/>
        </w:rPr>
        <w:t xml:space="preserve"> </w:t>
      </w:r>
      <w:r>
        <w:rPr>
          <w:sz w:val="24"/>
        </w:rPr>
        <w:t>zbog</w:t>
      </w:r>
      <w:r w:rsidRPr="001044E5">
        <w:rPr>
          <w:spacing w:val="55"/>
          <w:sz w:val="24"/>
        </w:rPr>
        <w:t xml:space="preserve"> </w:t>
      </w:r>
      <w:r>
        <w:rPr>
          <w:sz w:val="24"/>
        </w:rPr>
        <w:t>više</w:t>
      </w:r>
      <w:r w:rsidRPr="001044E5">
        <w:rPr>
          <w:spacing w:val="57"/>
          <w:sz w:val="24"/>
        </w:rPr>
        <w:t xml:space="preserve"> </w:t>
      </w:r>
      <w:r>
        <w:rPr>
          <w:sz w:val="24"/>
        </w:rPr>
        <w:t>sile.</w:t>
      </w:r>
      <w:r w:rsidRPr="001044E5">
        <w:rPr>
          <w:spacing w:val="57"/>
          <w:sz w:val="24"/>
        </w:rPr>
        <w:t xml:space="preserve"> </w:t>
      </w:r>
      <w:r>
        <w:rPr>
          <w:sz w:val="24"/>
        </w:rPr>
        <w:t>Ugovorna</w:t>
      </w:r>
      <w:r w:rsidRPr="001044E5">
        <w:rPr>
          <w:spacing w:val="56"/>
          <w:sz w:val="24"/>
        </w:rPr>
        <w:t xml:space="preserve"> </w:t>
      </w:r>
      <w:r>
        <w:rPr>
          <w:sz w:val="24"/>
        </w:rPr>
        <w:t>strana</w:t>
      </w:r>
      <w:r w:rsidR="001044E5">
        <w:rPr>
          <w:sz w:val="24"/>
        </w:rPr>
        <w:t xml:space="preserve"> </w:t>
      </w:r>
      <w:r w:rsidRPr="001044E5">
        <w:rPr>
          <w:sz w:val="24"/>
          <w:szCs w:val="24"/>
        </w:rPr>
        <w:t>suočena s višom silom bez odlaganja će o tome obavijesti drugu ugovornu stranu, navodeći</w:t>
      </w:r>
      <w:r w:rsidRPr="001044E5">
        <w:rPr>
          <w:spacing w:val="1"/>
          <w:sz w:val="24"/>
          <w:szCs w:val="24"/>
        </w:rPr>
        <w:t xml:space="preserve"> </w:t>
      </w:r>
      <w:r w:rsidRPr="001044E5">
        <w:rPr>
          <w:sz w:val="24"/>
          <w:szCs w:val="24"/>
        </w:rPr>
        <w:t>prirodu, vjerojatno trajanje i</w:t>
      </w:r>
      <w:r w:rsidRPr="001044E5">
        <w:rPr>
          <w:spacing w:val="1"/>
          <w:sz w:val="24"/>
          <w:szCs w:val="24"/>
        </w:rPr>
        <w:t xml:space="preserve"> </w:t>
      </w:r>
      <w:r w:rsidRPr="001044E5">
        <w:rPr>
          <w:sz w:val="24"/>
          <w:szCs w:val="24"/>
        </w:rPr>
        <w:t>predvidive posljedice problema, te poduzeti</w:t>
      </w:r>
      <w:r w:rsidRPr="001044E5">
        <w:rPr>
          <w:spacing w:val="1"/>
          <w:sz w:val="24"/>
          <w:szCs w:val="24"/>
        </w:rPr>
        <w:t xml:space="preserve"> </w:t>
      </w:r>
      <w:r w:rsidRPr="001044E5">
        <w:rPr>
          <w:sz w:val="24"/>
          <w:szCs w:val="24"/>
        </w:rPr>
        <w:t>sve potrebne</w:t>
      </w:r>
      <w:r w:rsidRPr="001044E5">
        <w:rPr>
          <w:spacing w:val="60"/>
          <w:sz w:val="24"/>
          <w:szCs w:val="24"/>
        </w:rPr>
        <w:t xml:space="preserve"> </w:t>
      </w:r>
      <w:r w:rsidRPr="001044E5">
        <w:rPr>
          <w:sz w:val="24"/>
          <w:szCs w:val="24"/>
        </w:rPr>
        <w:t>mjere</w:t>
      </w:r>
      <w:r w:rsidRPr="001044E5">
        <w:rPr>
          <w:spacing w:val="-57"/>
          <w:sz w:val="24"/>
          <w:szCs w:val="24"/>
        </w:rPr>
        <w:t xml:space="preserve"> </w:t>
      </w:r>
      <w:r w:rsidRPr="001044E5">
        <w:rPr>
          <w:sz w:val="24"/>
          <w:szCs w:val="24"/>
        </w:rPr>
        <w:t>da štetu pažnjom dobrog gospodarstvenika, odnosno stručnjaka svede na najmanju moguću</w:t>
      </w:r>
      <w:r w:rsidRPr="001044E5">
        <w:rPr>
          <w:spacing w:val="1"/>
          <w:sz w:val="24"/>
          <w:szCs w:val="24"/>
        </w:rPr>
        <w:t xml:space="preserve"> </w:t>
      </w:r>
      <w:r w:rsidRPr="001044E5">
        <w:rPr>
          <w:sz w:val="24"/>
          <w:szCs w:val="24"/>
        </w:rPr>
        <w:t>mjeru.</w:t>
      </w:r>
    </w:p>
    <w:p w14:paraId="306C85AB" w14:textId="77777777" w:rsidR="00DA1335" w:rsidRDefault="00DA1335">
      <w:pPr>
        <w:pStyle w:val="Tijeloteksta"/>
        <w:spacing w:before="3"/>
      </w:pPr>
    </w:p>
    <w:p w14:paraId="4E50BED2" w14:textId="77777777" w:rsidR="00DA1335" w:rsidRDefault="008541A0">
      <w:pPr>
        <w:pStyle w:val="Odlomakpopisa"/>
        <w:numPr>
          <w:ilvl w:val="0"/>
          <w:numId w:val="10"/>
        </w:numPr>
        <w:tabs>
          <w:tab w:val="left" w:pos="499"/>
        </w:tabs>
        <w:ind w:right="116" w:firstLine="0"/>
        <w:rPr>
          <w:sz w:val="24"/>
        </w:rPr>
      </w:pPr>
      <w:r>
        <w:rPr>
          <w:sz w:val="24"/>
        </w:rPr>
        <w:t>Financijske obaveze davatelja financijskih sredstava na temelju ugovora završiti će 12</w:t>
      </w:r>
      <w:r>
        <w:rPr>
          <w:spacing w:val="1"/>
          <w:sz w:val="24"/>
        </w:rPr>
        <w:t xml:space="preserve"> </w:t>
      </w:r>
      <w:r>
        <w:rPr>
          <w:sz w:val="24"/>
        </w:rPr>
        <w:t>mjeseci nakon isteka roka za provedbu programa ili projekta navedenog u ugovoru, osim ako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ugovor nije raskinut temeljem članka 48. stavka 1. Uredbe, kada financijska obveza prestaje</w:t>
      </w:r>
      <w:r>
        <w:rPr>
          <w:spacing w:val="1"/>
          <w:sz w:val="24"/>
        </w:rPr>
        <w:t xml:space="preserve"> </w:t>
      </w:r>
      <w:r>
        <w:rPr>
          <w:sz w:val="24"/>
        </w:rPr>
        <w:t>dostavom</w:t>
      </w:r>
      <w:r>
        <w:rPr>
          <w:spacing w:val="1"/>
          <w:sz w:val="24"/>
        </w:rPr>
        <w:t xml:space="preserve"> </w:t>
      </w:r>
      <w:r>
        <w:rPr>
          <w:sz w:val="24"/>
        </w:rPr>
        <w:t>obavijesti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raskidu</w:t>
      </w:r>
      <w:r>
        <w:rPr>
          <w:spacing w:val="1"/>
          <w:sz w:val="24"/>
        </w:rPr>
        <w:t xml:space="preserve"> </w:t>
      </w:r>
      <w:r>
        <w:rPr>
          <w:sz w:val="24"/>
        </w:rPr>
        <w:t>ugovora.</w:t>
      </w:r>
      <w:r>
        <w:rPr>
          <w:spacing w:val="1"/>
          <w:sz w:val="24"/>
        </w:rPr>
        <w:t xml:space="preserve"> </w:t>
      </w:r>
      <w:r>
        <w:rPr>
          <w:sz w:val="24"/>
        </w:rPr>
        <w:t>Davatelj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1"/>
          <w:sz w:val="24"/>
        </w:rPr>
        <w:t xml:space="preserve"> </w:t>
      </w:r>
      <w:r>
        <w:rPr>
          <w:sz w:val="24"/>
        </w:rPr>
        <w:t>će</w:t>
      </w:r>
      <w:r>
        <w:rPr>
          <w:spacing w:val="1"/>
          <w:sz w:val="24"/>
        </w:rPr>
        <w:t xml:space="preserve"> </w:t>
      </w:r>
      <w:r>
        <w:rPr>
          <w:sz w:val="24"/>
        </w:rPr>
        <w:t>obavijestiti</w:t>
      </w:r>
      <w:r>
        <w:rPr>
          <w:spacing w:val="1"/>
          <w:sz w:val="24"/>
        </w:rPr>
        <w:t xml:space="preserve"> </w:t>
      </w:r>
      <w:r>
        <w:rPr>
          <w:sz w:val="24"/>
        </w:rPr>
        <w:t>korisnika</w:t>
      </w:r>
      <w:r>
        <w:rPr>
          <w:spacing w:val="-2"/>
          <w:sz w:val="24"/>
        </w:rPr>
        <w:t xml:space="preserve"> </w:t>
      </w:r>
      <w:r>
        <w:rPr>
          <w:sz w:val="24"/>
        </w:rPr>
        <w:t>financiranja o svim odgodama krajnjeg</w:t>
      </w:r>
      <w:r>
        <w:rPr>
          <w:spacing w:val="-1"/>
          <w:sz w:val="24"/>
        </w:rPr>
        <w:t xml:space="preserve"> </w:t>
      </w:r>
      <w:r>
        <w:rPr>
          <w:sz w:val="24"/>
        </w:rPr>
        <w:t>roka.</w:t>
      </w:r>
    </w:p>
    <w:p w14:paraId="0AB565FE" w14:textId="77777777" w:rsidR="00DA1335" w:rsidRDefault="00DA1335">
      <w:pPr>
        <w:pStyle w:val="Tijeloteksta"/>
        <w:spacing w:before="5"/>
      </w:pPr>
    </w:p>
    <w:p w14:paraId="6C1683BC" w14:textId="77777777" w:rsidR="00DA1335" w:rsidRDefault="008541A0">
      <w:pPr>
        <w:pStyle w:val="Tijeloteksta"/>
        <w:spacing w:line="482" w:lineRule="auto"/>
        <w:ind w:left="3748" w:right="3742"/>
        <w:jc w:val="center"/>
      </w:pPr>
      <w:r>
        <w:t>Raskid ugovora</w:t>
      </w:r>
      <w:r>
        <w:rPr>
          <w:spacing w:val="-5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12.</w:t>
      </w:r>
    </w:p>
    <w:p w14:paraId="36C8A18F" w14:textId="77777777" w:rsidR="00DA1335" w:rsidRDefault="008541A0">
      <w:pPr>
        <w:pStyle w:val="Odlomakpopisa"/>
        <w:numPr>
          <w:ilvl w:val="0"/>
          <w:numId w:val="9"/>
        </w:numPr>
        <w:tabs>
          <w:tab w:val="left" w:pos="499"/>
        </w:tabs>
        <w:ind w:right="117" w:firstLine="0"/>
        <w:rPr>
          <w:sz w:val="24"/>
        </w:rPr>
      </w:pPr>
      <w:r>
        <w:rPr>
          <w:sz w:val="24"/>
        </w:rPr>
        <w:t>Ako jedna ugovorna strana smatra da se ugovor više</w:t>
      </w:r>
      <w:r>
        <w:rPr>
          <w:spacing w:val="60"/>
          <w:sz w:val="24"/>
        </w:rPr>
        <w:t xml:space="preserve"> </w:t>
      </w:r>
      <w:r>
        <w:rPr>
          <w:sz w:val="24"/>
        </w:rPr>
        <w:t>ne može provoditi na ugovoreni</w:t>
      </w:r>
      <w:r>
        <w:rPr>
          <w:spacing w:val="1"/>
          <w:sz w:val="24"/>
        </w:rPr>
        <w:t xml:space="preserve"> </w:t>
      </w:r>
      <w:r>
        <w:rPr>
          <w:sz w:val="24"/>
        </w:rPr>
        <w:t>način u skladu s ciljevima i planiranim aktivnostima, o tome će se savjetovati s drugom</w:t>
      </w:r>
      <w:r>
        <w:rPr>
          <w:spacing w:val="1"/>
          <w:sz w:val="24"/>
        </w:rPr>
        <w:t xml:space="preserve"> </w:t>
      </w:r>
      <w:r>
        <w:rPr>
          <w:sz w:val="24"/>
        </w:rPr>
        <w:t>stranom. Ukoliko ne dođe do dogovora, bilo koja strana može dva mjeseca unaprijed u</w:t>
      </w:r>
      <w:r>
        <w:rPr>
          <w:spacing w:val="1"/>
          <w:sz w:val="24"/>
        </w:rPr>
        <w:t xml:space="preserve"> </w:t>
      </w:r>
      <w:r>
        <w:rPr>
          <w:sz w:val="24"/>
        </w:rPr>
        <w:t>pisanom</w:t>
      </w:r>
      <w:r>
        <w:rPr>
          <w:spacing w:val="-1"/>
          <w:sz w:val="24"/>
        </w:rPr>
        <w:t xml:space="preserve"> </w:t>
      </w:r>
      <w:r>
        <w:rPr>
          <w:sz w:val="24"/>
        </w:rPr>
        <w:t>obliku raskinuti</w:t>
      </w:r>
      <w:r>
        <w:rPr>
          <w:spacing w:val="-3"/>
          <w:sz w:val="24"/>
        </w:rPr>
        <w:t xml:space="preserve"> </w:t>
      </w:r>
      <w:r>
        <w:rPr>
          <w:sz w:val="24"/>
        </w:rPr>
        <w:t>ugovor.</w:t>
      </w:r>
    </w:p>
    <w:p w14:paraId="49EAB1E8" w14:textId="77777777" w:rsidR="00DA1335" w:rsidRDefault="00DA1335">
      <w:pPr>
        <w:pStyle w:val="Tijeloteksta"/>
        <w:spacing w:before="11"/>
        <w:rPr>
          <w:sz w:val="23"/>
        </w:rPr>
      </w:pPr>
    </w:p>
    <w:p w14:paraId="4BB7EBA5" w14:textId="77777777" w:rsidR="00DA1335" w:rsidRDefault="008541A0">
      <w:pPr>
        <w:pStyle w:val="Odlomakpopisa"/>
        <w:numPr>
          <w:ilvl w:val="0"/>
          <w:numId w:val="9"/>
        </w:numPr>
        <w:tabs>
          <w:tab w:val="left" w:pos="470"/>
        </w:tabs>
        <w:ind w:right="126" w:firstLine="0"/>
        <w:rPr>
          <w:sz w:val="24"/>
        </w:rPr>
      </w:pPr>
      <w:r>
        <w:rPr>
          <w:sz w:val="24"/>
        </w:rPr>
        <w:t>Davatelj financijskih sredstava može raskinuti ugovor bez pisane obavijesti i bez plaćanja</w:t>
      </w:r>
      <w:r>
        <w:rPr>
          <w:spacing w:val="1"/>
          <w:sz w:val="24"/>
        </w:rPr>
        <w:t xml:space="preserve"> </w:t>
      </w:r>
      <w:r>
        <w:rPr>
          <w:sz w:val="24"/>
        </w:rPr>
        <w:t>bilo</w:t>
      </w:r>
      <w:r>
        <w:rPr>
          <w:spacing w:val="-1"/>
          <w:sz w:val="24"/>
        </w:rPr>
        <w:t xml:space="preserve"> </w:t>
      </w:r>
      <w:r>
        <w:rPr>
          <w:sz w:val="24"/>
        </w:rPr>
        <w:t>kakve</w:t>
      </w:r>
      <w:r>
        <w:rPr>
          <w:spacing w:val="-1"/>
          <w:sz w:val="24"/>
        </w:rPr>
        <w:t xml:space="preserve"> </w:t>
      </w:r>
      <w:r>
        <w:rPr>
          <w:sz w:val="24"/>
        </w:rPr>
        <w:t>nadoknade</w:t>
      </w:r>
      <w:r>
        <w:rPr>
          <w:spacing w:val="-1"/>
          <w:sz w:val="24"/>
        </w:rPr>
        <w:t xml:space="preserve"> </w:t>
      </w:r>
      <w:r>
        <w:rPr>
          <w:sz w:val="24"/>
        </w:rPr>
        <w:t>u sljedećim slučajevima, ako:</w:t>
      </w:r>
    </w:p>
    <w:p w14:paraId="69D7F507" w14:textId="77777777" w:rsidR="00DA1335" w:rsidRDefault="00DA1335">
      <w:pPr>
        <w:pStyle w:val="Tijeloteksta"/>
        <w:spacing w:before="5"/>
      </w:pPr>
    </w:p>
    <w:p w14:paraId="1CDFF073" w14:textId="77777777" w:rsidR="00DA1335" w:rsidRDefault="008541A0">
      <w:pPr>
        <w:pStyle w:val="Odlomakpopisa"/>
        <w:numPr>
          <w:ilvl w:val="0"/>
          <w:numId w:val="8"/>
        </w:numPr>
        <w:tabs>
          <w:tab w:val="left" w:pos="386"/>
        </w:tabs>
        <w:ind w:right="119" w:firstLine="0"/>
        <w:rPr>
          <w:sz w:val="24"/>
        </w:rPr>
      </w:pPr>
      <w:r>
        <w:rPr>
          <w:sz w:val="24"/>
        </w:rPr>
        <w:t>korisnik financiranja bez opravdanja ne ispuni bilo koju preuzetu obvezu i ako je i nakon</w:t>
      </w:r>
      <w:r>
        <w:rPr>
          <w:spacing w:val="1"/>
          <w:sz w:val="24"/>
        </w:rPr>
        <w:t xml:space="preserve"> </w:t>
      </w:r>
      <w:r>
        <w:rPr>
          <w:sz w:val="24"/>
        </w:rPr>
        <w:t>što je pisanim putem upozoren na obvezu njezinog ispunjavanja i dalje ne ispuni niti dostavi</w:t>
      </w:r>
      <w:r>
        <w:rPr>
          <w:spacing w:val="1"/>
          <w:sz w:val="24"/>
        </w:rPr>
        <w:t xml:space="preserve"> </w:t>
      </w:r>
      <w:r>
        <w:rPr>
          <w:sz w:val="24"/>
        </w:rPr>
        <w:t>zadovoljavajuće obrazloženje u roku od 14 dana od otpremanja pisma o potrebi ispunjenja</w:t>
      </w:r>
      <w:r>
        <w:rPr>
          <w:spacing w:val="1"/>
          <w:sz w:val="24"/>
        </w:rPr>
        <w:t xml:space="preserve"> </w:t>
      </w:r>
      <w:r>
        <w:rPr>
          <w:sz w:val="24"/>
        </w:rPr>
        <w:t>obveze,</w:t>
      </w:r>
    </w:p>
    <w:p w14:paraId="56183CA0" w14:textId="77777777" w:rsidR="00DA1335" w:rsidRDefault="00DA1335">
      <w:pPr>
        <w:pStyle w:val="Tijeloteksta"/>
        <w:spacing w:before="5"/>
      </w:pPr>
    </w:p>
    <w:p w14:paraId="7ADA9F96" w14:textId="77777777" w:rsidR="00DA1335" w:rsidRDefault="008541A0">
      <w:pPr>
        <w:pStyle w:val="Odlomakpopisa"/>
        <w:numPr>
          <w:ilvl w:val="0"/>
          <w:numId w:val="8"/>
        </w:numPr>
        <w:tabs>
          <w:tab w:val="left" w:pos="403"/>
        </w:tabs>
        <w:ind w:right="110" w:firstLine="0"/>
        <w:rPr>
          <w:sz w:val="24"/>
        </w:rPr>
      </w:pPr>
      <w:r>
        <w:rPr>
          <w:sz w:val="24"/>
        </w:rPr>
        <w:t>je protiv korisnika financiranja pokrenut stečajni postupak, odnosno postupak</w:t>
      </w:r>
      <w:r>
        <w:rPr>
          <w:spacing w:val="60"/>
          <w:sz w:val="24"/>
        </w:rPr>
        <w:t xml:space="preserve"> </w:t>
      </w:r>
      <w:r>
        <w:rPr>
          <w:sz w:val="24"/>
        </w:rPr>
        <w:t>likvidacije,</w:t>
      </w:r>
      <w:r>
        <w:rPr>
          <w:spacing w:val="1"/>
          <w:sz w:val="24"/>
        </w:rPr>
        <w:t xml:space="preserve"> </w:t>
      </w:r>
      <w:r>
        <w:rPr>
          <w:sz w:val="24"/>
        </w:rPr>
        <w:t>ili sudovi upravljaju njegovim poslovima, ili je u postupku nagodbe s vjerovnicima ili drugom</w:t>
      </w:r>
      <w:r>
        <w:rPr>
          <w:spacing w:val="-57"/>
          <w:sz w:val="24"/>
        </w:rPr>
        <w:t xml:space="preserve"> </w:t>
      </w:r>
      <w:r>
        <w:rPr>
          <w:sz w:val="24"/>
        </w:rPr>
        <w:t>srodnom</w:t>
      </w:r>
      <w:r>
        <w:rPr>
          <w:spacing w:val="-4"/>
          <w:sz w:val="24"/>
        </w:rPr>
        <w:t xml:space="preserve"> </w:t>
      </w:r>
      <w:r>
        <w:rPr>
          <w:sz w:val="24"/>
        </w:rPr>
        <w:t>postupku prema</w:t>
      </w:r>
      <w:r>
        <w:rPr>
          <w:spacing w:val="2"/>
          <w:sz w:val="24"/>
        </w:rPr>
        <w:t xml:space="preserve"> </w:t>
      </w:r>
      <w:r>
        <w:rPr>
          <w:sz w:val="24"/>
        </w:rPr>
        <w:t>važećim propisima,</w:t>
      </w:r>
    </w:p>
    <w:p w14:paraId="3029390D" w14:textId="77777777" w:rsidR="00DA1335" w:rsidRDefault="00DA1335">
      <w:pPr>
        <w:pStyle w:val="Tijeloteksta"/>
        <w:spacing w:before="5"/>
      </w:pPr>
    </w:p>
    <w:p w14:paraId="387E6F6E" w14:textId="77777777" w:rsidR="00DA1335" w:rsidRDefault="008541A0">
      <w:pPr>
        <w:pStyle w:val="Odlomakpopisa"/>
        <w:numPr>
          <w:ilvl w:val="0"/>
          <w:numId w:val="8"/>
        </w:numPr>
        <w:tabs>
          <w:tab w:val="left" w:pos="393"/>
        </w:tabs>
        <w:ind w:right="112" w:firstLine="0"/>
        <w:rPr>
          <w:sz w:val="24"/>
        </w:rPr>
      </w:pPr>
      <w:r>
        <w:rPr>
          <w:sz w:val="24"/>
        </w:rPr>
        <w:t>je korisnik financiranja, partner, podugovarač ili osoba ovlaštena za zastupanje korisnika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 pravomoćno osuđena za prekršaj počinjen zlouporabom dužnosti i djelatnosti, u</w:t>
      </w:r>
      <w:r>
        <w:rPr>
          <w:spacing w:val="1"/>
          <w:sz w:val="24"/>
        </w:rPr>
        <w:t xml:space="preserve"> </w:t>
      </w:r>
      <w:r>
        <w:rPr>
          <w:sz w:val="24"/>
        </w:rPr>
        <w:t>obavljanju poslova i djelatnosti, odnosno u vezi s korisnikovom djelatnosti, a koje prekršaje</w:t>
      </w:r>
      <w:r>
        <w:rPr>
          <w:spacing w:val="1"/>
          <w:sz w:val="24"/>
        </w:rPr>
        <w:t xml:space="preserve"> </w:t>
      </w:r>
      <w:r>
        <w:rPr>
          <w:sz w:val="24"/>
        </w:rPr>
        <w:t>davatelj financijskih sredstava specificira u općim uvjetima ugovora ovisno o specifičnostima</w:t>
      </w:r>
      <w:r>
        <w:rPr>
          <w:spacing w:val="1"/>
          <w:sz w:val="24"/>
        </w:rPr>
        <w:t xml:space="preserve"> </w:t>
      </w:r>
      <w:r>
        <w:rPr>
          <w:sz w:val="24"/>
        </w:rPr>
        <w:t>svakog</w:t>
      </w:r>
      <w:r>
        <w:rPr>
          <w:spacing w:val="-6"/>
          <w:sz w:val="24"/>
        </w:rPr>
        <w:t xml:space="preserve"> </w:t>
      </w:r>
      <w:r>
        <w:rPr>
          <w:sz w:val="24"/>
        </w:rPr>
        <w:t>natječaja,</w:t>
      </w:r>
    </w:p>
    <w:p w14:paraId="6585A247" w14:textId="77777777" w:rsidR="00DA1335" w:rsidRDefault="00DA1335">
      <w:pPr>
        <w:pStyle w:val="Tijeloteksta"/>
        <w:spacing w:before="2"/>
      </w:pPr>
    </w:p>
    <w:p w14:paraId="52AF7D65" w14:textId="77777777" w:rsidR="00DA1335" w:rsidRDefault="008541A0">
      <w:pPr>
        <w:pStyle w:val="Odlomakpopisa"/>
        <w:numPr>
          <w:ilvl w:val="0"/>
          <w:numId w:val="8"/>
        </w:numPr>
        <w:tabs>
          <w:tab w:val="left" w:pos="407"/>
        </w:tabs>
        <w:spacing w:before="1"/>
        <w:ind w:right="113" w:firstLine="0"/>
        <w:rPr>
          <w:sz w:val="24"/>
        </w:rPr>
        <w:sectPr w:rsidR="00DA1335" w:rsidSect="00366585">
          <w:pgSz w:w="11920" w:h="16850"/>
          <w:pgMar w:top="980" w:right="1300" w:bottom="280" w:left="1300" w:header="0" w:footer="0" w:gutter="0"/>
          <w:cols w:space="720"/>
          <w:formProt w:val="0"/>
          <w:docGrid w:linePitch="100" w:charSpace="4096"/>
        </w:sectPr>
      </w:pPr>
      <w:r>
        <w:rPr>
          <w:sz w:val="24"/>
        </w:rPr>
        <w:t>je korisnik financiranja, partner, podugovarač ili osoba ovlaštena za zastupanje korisnika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 pravomoćno osuđena za neko od sljedećih kaznenih djela: krađa (članak 228.),</w:t>
      </w:r>
      <w:r>
        <w:rPr>
          <w:spacing w:val="1"/>
          <w:sz w:val="24"/>
        </w:rPr>
        <w:t xml:space="preserve"> </w:t>
      </w:r>
      <w:r>
        <w:rPr>
          <w:sz w:val="24"/>
        </w:rPr>
        <w:t>teška</w:t>
      </w:r>
      <w:r>
        <w:rPr>
          <w:spacing w:val="1"/>
          <w:sz w:val="24"/>
        </w:rPr>
        <w:t xml:space="preserve"> </w:t>
      </w:r>
      <w:r>
        <w:rPr>
          <w:sz w:val="24"/>
        </w:rPr>
        <w:t>krađa</w:t>
      </w:r>
      <w:r>
        <w:rPr>
          <w:spacing w:val="1"/>
          <w:sz w:val="24"/>
        </w:rPr>
        <w:t xml:space="preserve"> </w:t>
      </w:r>
      <w:r>
        <w:rPr>
          <w:sz w:val="24"/>
        </w:rPr>
        <w:t>(članak</w:t>
      </w:r>
      <w:r>
        <w:rPr>
          <w:spacing w:val="1"/>
          <w:sz w:val="24"/>
        </w:rPr>
        <w:t xml:space="preserve"> </w:t>
      </w:r>
      <w:r>
        <w:rPr>
          <w:sz w:val="24"/>
        </w:rPr>
        <w:t>229.),</w:t>
      </w:r>
      <w:r>
        <w:rPr>
          <w:spacing w:val="1"/>
          <w:sz w:val="24"/>
        </w:rPr>
        <w:t xml:space="preserve"> </w:t>
      </w:r>
      <w:r>
        <w:rPr>
          <w:sz w:val="24"/>
        </w:rPr>
        <w:t>razbojništvo</w:t>
      </w:r>
      <w:r>
        <w:rPr>
          <w:spacing w:val="1"/>
          <w:sz w:val="24"/>
        </w:rPr>
        <w:t xml:space="preserve"> </w:t>
      </w:r>
      <w:r>
        <w:rPr>
          <w:sz w:val="24"/>
        </w:rPr>
        <w:t>(članak</w:t>
      </w:r>
      <w:r>
        <w:rPr>
          <w:spacing w:val="1"/>
          <w:sz w:val="24"/>
        </w:rPr>
        <w:t xml:space="preserve"> </w:t>
      </w:r>
      <w:r>
        <w:rPr>
          <w:sz w:val="24"/>
        </w:rPr>
        <w:t>230.),</w:t>
      </w:r>
      <w:r>
        <w:rPr>
          <w:spacing w:val="1"/>
          <w:sz w:val="24"/>
        </w:rPr>
        <w:t xml:space="preserve"> </w:t>
      </w:r>
      <w:r>
        <w:rPr>
          <w:sz w:val="24"/>
        </w:rPr>
        <w:t>razbojnička</w:t>
      </w:r>
      <w:r>
        <w:rPr>
          <w:spacing w:val="1"/>
          <w:sz w:val="24"/>
        </w:rPr>
        <w:t xml:space="preserve"> </w:t>
      </w:r>
      <w:r>
        <w:rPr>
          <w:sz w:val="24"/>
        </w:rPr>
        <w:t>krađa</w:t>
      </w:r>
      <w:r>
        <w:rPr>
          <w:spacing w:val="1"/>
          <w:sz w:val="24"/>
        </w:rPr>
        <w:t xml:space="preserve"> </w:t>
      </w:r>
      <w:r>
        <w:rPr>
          <w:sz w:val="24"/>
        </w:rPr>
        <w:t>(članak</w:t>
      </w:r>
      <w:r>
        <w:rPr>
          <w:spacing w:val="1"/>
          <w:sz w:val="24"/>
        </w:rPr>
        <w:t xml:space="preserve"> </w:t>
      </w:r>
      <w:r>
        <w:rPr>
          <w:sz w:val="24"/>
        </w:rPr>
        <w:t>231.),</w:t>
      </w:r>
      <w:r>
        <w:rPr>
          <w:spacing w:val="1"/>
          <w:sz w:val="24"/>
        </w:rPr>
        <w:t xml:space="preserve"> </w:t>
      </w:r>
      <w:r>
        <w:rPr>
          <w:sz w:val="24"/>
        </w:rPr>
        <w:t>pronevjera</w:t>
      </w:r>
      <w:r>
        <w:rPr>
          <w:spacing w:val="1"/>
          <w:sz w:val="24"/>
        </w:rPr>
        <w:t xml:space="preserve"> </w:t>
      </w:r>
      <w:r>
        <w:rPr>
          <w:sz w:val="24"/>
        </w:rPr>
        <w:t>(članak</w:t>
      </w:r>
      <w:r>
        <w:rPr>
          <w:spacing w:val="1"/>
          <w:sz w:val="24"/>
        </w:rPr>
        <w:t xml:space="preserve"> </w:t>
      </w:r>
      <w:r>
        <w:rPr>
          <w:sz w:val="24"/>
        </w:rPr>
        <w:t>233.),</w:t>
      </w:r>
      <w:r>
        <w:rPr>
          <w:spacing w:val="1"/>
          <w:sz w:val="24"/>
        </w:rPr>
        <w:t xml:space="preserve"> </w:t>
      </w:r>
      <w:r>
        <w:rPr>
          <w:sz w:val="24"/>
        </w:rPr>
        <w:t>prijevara</w:t>
      </w:r>
      <w:r>
        <w:rPr>
          <w:spacing w:val="1"/>
          <w:sz w:val="24"/>
        </w:rPr>
        <w:t xml:space="preserve"> </w:t>
      </w:r>
      <w:r>
        <w:rPr>
          <w:sz w:val="24"/>
        </w:rPr>
        <w:t>(članak</w:t>
      </w:r>
      <w:r>
        <w:rPr>
          <w:spacing w:val="1"/>
          <w:sz w:val="24"/>
        </w:rPr>
        <w:t xml:space="preserve"> </w:t>
      </w:r>
      <w:r>
        <w:rPr>
          <w:sz w:val="24"/>
        </w:rPr>
        <w:t>236.),</w:t>
      </w:r>
      <w:r>
        <w:rPr>
          <w:spacing w:val="1"/>
          <w:sz w:val="24"/>
        </w:rPr>
        <w:t xml:space="preserve"> </w:t>
      </w:r>
      <w:r>
        <w:rPr>
          <w:sz w:val="24"/>
        </w:rPr>
        <w:t>prijevara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gospodarskom</w:t>
      </w:r>
      <w:r>
        <w:rPr>
          <w:spacing w:val="60"/>
          <w:sz w:val="24"/>
        </w:rPr>
        <w:t xml:space="preserve"> </w:t>
      </w:r>
      <w:r>
        <w:rPr>
          <w:sz w:val="24"/>
        </w:rPr>
        <w:t>poslovanju</w:t>
      </w:r>
      <w:r>
        <w:rPr>
          <w:spacing w:val="1"/>
          <w:sz w:val="24"/>
        </w:rPr>
        <w:t xml:space="preserve"> </w:t>
      </w:r>
      <w:r>
        <w:rPr>
          <w:sz w:val="24"/>
        </w:rPr>
        <w:t>(članak</w:t>
      </w:r>
      <w:r>
        <w:rPr>
          <w:spacing w:val="1"/>
          <w:sz w:val="24"/>
        </w:rPr>
        <w:t xml:space="preserve"> </w:t>
      </w:r>
      <w:r>
        <w:rPr>
          <w:sz w:val="24"/>
        </w:rPr>
        <w:t>247.),</w:t>
      </w:r>
      <w:r>
        <w:rPr>
          <w:spacing w:val="1"/>
          <w:sz w:val="24"/>
        </w:rPr>
        <w:t xml:space="preserve"> </w:t>
      </w:r>
      <w:r>
        <w:rPr>
          <w:sz w:val="24"/>
        </w:rPr>
        <w:t>primanje</w:t>
      </w:r>
      <w:r>
        <w:rPr>
          <w:spacing w:val="1"/>
          <w:sz w:val="24"/>
        </w:rPr>
        <w:t xml:space="preserve"> </w:t>
      </w:r>
      <w:r>
        <w:rPr>
          <w:sz w:val="24"/>
        </w:rPr>
        <w:t>mita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gospodarskom</w:t>
      </w:r>
      <w:r>
        <w:rPr>
          <w:spacing w:val="1"/>
          <w:sz w:val="24"/>
        </w:rPr>
        <w:t xml:space="preserve"> </w:t>
      </w:r>
      <w:r>
        <w:rPr>
          <w:sz w:val="24"/>
        </w:rPr>
        <w:t>poslovanju</w:t>
      </w:r>
      <w:r>
        <w:rPr>
          <w:spacing w:val="1"/>
          <w:sz w:val="24"/>
        </w:rPr>
        <w:t xml:space="preserve"> </w:t>
      </w:r>
      <w:r>
        <w:rPr>
          <w:sz w:val="24"/>
        </w:rPr>
        <w:t>(članak</w:t>
      </w:r>
      <w:r>
        <w:rPr>
          <w:spacing w:val="1"/>
          <w:sz w:val="24"/>
        </w:rPr>
        <w:t xml:space="preserve"> </w:t>
      </w:r>
      <w:r>
        <w:rPr>
          <w:sz w:val="24"/>
        </w:rPr>
        <w:t>252.),</w:t>
      </w:r>
      <w:r>
        <w:rPr>
          <w:spacing w:val="1"/>
          <w:sz w:val="24"/>
        </w:rPr>
        <w:t xml:space="preserve"> </w:t>
      </w:r>
      <w:r>
        <w:rPr>
          <w:sz w:val="24"/>
        </w:rPr>
        <w:t>davanje</w:t>
      </w:r>
      <w:r>
        <w:rPr>
          <w:spacing w:val="1"/>
          <w:sz w:val="24"/>
        </w:rPr>
        <w:t xml:space="preserve"> </w:t>
      </w:r>
      <w:r>
        <w:rPr>
          <w:sz w:val="24"/>
        </w:rPr>
        <w:t>mita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gospodarskom poslovanju (članak 253.), utaja poreza ili carine (članak 256.), zlouporaba</w:t>
      </w:r>
      <w:r>
        <w:rPr>
          <w:spacing w:val="1"/>
          <w:sz w:val="24"/>
        </w:rPr>
        <w:t xml:space="preserve"> </w:t>
      </w:r>
      <w:r>
        <w:rPr>
          <w:sz w:val="24"/>
        </w:rPr>
        <w:t>povjerenja</w:t>
      </w:r>
      <w:r>
        <w:rPr>
          <w:spacing w:val="1"/>
          <w:sz w:val="24"/>
        </w:rPr>
        <w:t xml:space="preserve"> </w:t>
      </w:r>
      <w:r>
        <w:rPr>
          <w:sz w:val="24"/>
        </w:rPr>
        <w:t>(članak</w:t>
      </w:r>
      <w:r>
        <w:rPr>
          <w:spacing w:val="1"/>
          <w:sz w:val="24"/>
        </w:rPr>
        <w:t xml:space="preserve"> </w:t>
      </w:r>
      <w:r>
        <w:rPr>
          <w:sz w:val="24"/>
        </w:rPr>
        <w:t>240.)</w:t>
      </w:r>
      <w:r>
        <w:rPr>
          <w:spacing w:val="1"/>
          <w:sz w:val="24"/>
        </w:rPr>
        <w:t xml:space="preserve"> </w:t>
      </w:r>
      <w:r>
        <w:rPr>
          <w:sz w:val="24"/>
        </w:rPr>
        <w:t>pranje</w:t>
      </w:r>
      <w:r>
        <w:rPr>
          <w:spacing w:val="1"/>
          <w:sz w:val="24"/>
        </w:rPr>
        <w:t xml:space="preserve"> </w:t>
      </w:r>
      <w:r>
        <w:rPr>
          <w:sz w:val="24"/>
        </w:rPr>
        <w:t>novca</w:t>
      </w:r>
      <w:r>
        <w:rPr>
          <w:spacing w:val="1"/>
          <w:sz w:val="24"/>
        </w:rPr>
        <w:t xml:space="preserve"> </w:t>
      </w:r>
      <w:r>
        <w:rPr>
          <w:sz w:val="24"/>
        </w:rPr>
        <w:t>(članak</w:t>
      </w:r>
      <w:r>
        <w:rPr>
          <w:spacing w:val="1"/>
          <w:sz w:val="24"/>
        </w:rPr>
        <w:t xml:space="preserve"> </w:t>
      </w:r>
      <w:r>
        <w:rPr>
          <w:sz w:val="24"/>
        </w:rPr>
        <w:t>265.),</w:t>
      </w:r>
      <w:r>
        <w:rPr>
          <w:spacing w:val="1"/>
          <w:sz w:val="24"/>
        </w:rPr>
        <w:t xml:space="preserve"> </w:t>
      </w:r>
      <w:r>
        <w:rPr>
          <w:sz w:val="24"/>
        </w:rPr>
        <w:t>krivotvorenje</w:t>
      </w:r>
      <w:r>
        <w:rPr>
          <w:spacing w:val="1"/>
          <w:sz w:val="24"/>
        </w:rPr>
        <w:t xml:space="preserve"> </w:t>
      </w:r>
      <w:r>
        <w:rPr>
          <w:sz w:val="24"/>
        </w:rPr>
        <w:t>novca</w:t>
      </w:r>
      <w:r>
        <w:rPr>
          <w:spacing w:val="1"/>
          <w:sz w:val="24"/>
        </w:rPr>
        <w:t xml:space="preserve"> </w:t>
      </w:r>
      <w:r>
        <w:rPr>
          <w:sz w:val="24"/>
        </w:rPr>
        <w:t>(članak</w:t>
      </w:r>
      <w:r>
        <w:rPr>
          <w:spacing w:val="1"/>
          <w:sz w:val="24"/>
        </w:rPr>
        <w:t xml:space="preserve"> </w:t>
      </w:r>
      <w:r>
        <w:rPr>
          <w:sz w:val="24"/>
        </w:rPr>
        <w:t>274.),</w:t>
      </w:r>
      <w:r>
        <w:rPr>
          <w:spacing w:val="1"/>
          <w:sz w:val="24"/>
        </w:rPr>
        <w:t xml:space="preserve"> </w:t>
      </w:r>
      <w:r>
        <w:rPr>
          <w:sz w:val="24"/>
        </w:rPr>
        <w:t>krivotvorenje isprave (članak 278.), krivotvorenje službene ili poslovne isprave (članak 279.),</w:t>
      </w:r>
      <w:r>
        <w:rPr>
          <w:spacing w:val="1"/>
          <w:sz w:val="24"/>
        </w:rPr>
        <w:t xml:space="preserve"> </w:t>
      </w:r>
      <w:r>
        <w:rPr>
          <w:sz w:val="24"/>
        </w:rPr>
        <w:t>zlouporaba položaja i ovlasti (članak 291.), primanje mita (članak 293.), davanje mita (članak</w:t>
      </w:r>
      <w:r>
        <w:rPr>
          <w:spacing w:val="1"/>
          <w:sz w:val="24"/>
        </w:rPr>
        <w:t xml:space="preserve"> </w:t>
      </w:r>
      <w:r>
        <w:rPr>
          <w:sz w:val="24"/>
        </w:rPr>
        <w:t>294.), zločinačko udruženje (članak 328.) i počinjenje kaznenog djela u sastavu zločinačkog</w:t>
      </w:r>
      <w:r>
        <w:rPr>
          <w:spacing w:val="1"/>
          <w:sz w:val="24"/>
        </w:rPr>
        <w:t xml:space="preserve"> </w:t>
      </w:r>
      <w:r>
        <w:rPr>
          <w:sz w:val="24"/>
        </w:rPr>
        <w:t>udruženja (članak 329.) iz Kaznenog zakona »Narodne novine« br. 125/2011 i 144/2012),</w:t>
      </w:r>
      <w:r>
        <w:rPr>
          <w:spacing w:val="1"/>
          <w:sz w:val="24"/>
        </w:rPr>
        <w:t xml:space="preserve"> </w:t>
      </w:r>
      <w:r>
        <w:rPr>
          <w:sz w:val="24"/>
        </w:rPr>
        <w:t>odnosno</w:t>
      </w:r>
      <w:r>
        <w:rPr>
          <w:spacing w:val="1"/>
          <w:sz w:val="24"/>
        </w:rPr>
        <w:t xml:space="preserve"> </w:t>
      </w:r>
      <w:r>
        <w:rPr>
          <w:sz w:val="24"/>
        </w:rPr>
        <w:t>krađa</w:t>
      </w:r>
      <w:r>
        <w:rPr>
          <w:spacing w:val="1"/>
          <w:sz w:val="24"/>
        </w:rPr>
        <w:t xml:space="preserve"> </w:t>
      </w:r>
      <w:r>
        <w:rPr>
          <w:sz w:val="24"/>
        </w:rPr>
        <w:t>(članak</w:t>
      </w:r>
      <w:r>
        <w:rPr>
          <w:spacing w:val="1"/>
          <w:sz w:val="24"/>
        </w:rPr>
        <w:t xml:space="preserve"> </w:t>
      </w:r>
      <w:r>
        <w:rPr>
          <w:sz w:val="24"/>
        </w:rPr>
        <w:t>216.),</w:t>
      </w:r>
      <w:r>
        <w:rPr>
          <w:spacing w:val="1"/>
          <w:sz w:val="24"/>
        </w:rPr>
        <w:t xml:space="preserve"> </w:t>
      </w:r>
      <w:r>
        <w:rPr>
          <w:sz w:val="24"/>
        </w:rPr>
        <w:t>teška</w:t>
      </w:r>
      <w:r>
        <w:rPr>
          <w:spacing w:val="1"/>
          <w:sz w:val="24"/>
        </w:rPr>
        <w:t xml:space="preserve"> </w:t>
      </w:r>
      <w:r>
        <w:rPr>
          <w:sz w:val="24"/>
        </w:rPr>
        <w:t>krađa</w:t>
      </w:r>
      <w:r>
        <w:rPr>
          <w:spacing w:val="1"/>
          <w:sz w:val="24"/>
        </w:rPr>
        <w:t xml:space="preserve"> </w:t>
      </w:r>
      <w:r>
        <w:rPr>
          <w:sz w:val="24"/>
        </w:rPr>
        <w:t>(članak</w:t>
      </w:r>
      <w:r>
        <w:rPr>
          <w:spacing w:val="1"/>
          <w:sz w:val="24"/>
        </w:rPr>
        <w:t xml:space="preserve"> </w:t>
      </w:r>
      <w:r>
        <w:rPr>
          <w:sz w:val="24"/>
        </w:rPr>
        <w:t>217.),</w:t>
      </w:r>
      <w:r>
        <w:rPr>
          <w:spacing w:val="1"/>
          <w:sz w:val="24"/>
        </w:rPr>
        <w:t xml:space="preserve"> </w:t>
      </w:r>
      <w:r>
        <w:rPr>
          <w:sz w:val="24"/>
        </w:rPr>
        <w:t>razbojništvo</w:t>
      </w:r>
      <w:r>
        <w:rPr>
          <w:spacing w:val="1"/>
          <w:sz w:val="24"/>
        </w:rPr>
        <w:t xml:space="preserve"> </w:t>
      </w:r>
      <w:r>
        <w:rPr>
          <w:sz w:val="24"/>
        </w:rPr>
        <w:t>(članak</w:t>
      </w:r>
      <w:r>
        <w:rPr>
          <w:spacing w:val="60"/>
          <w:sz w:val="24"/>
        </w:rPr>
        <w:t xml:space="preserve"> </w:t>
      </w:r>
      <w:r>
        <w:rPr>
          <w:sz w:val="24"/>
        </w:rPr>
        <w:t>218.),</w:t>
      </w:r>
      <w:r>
        <w:rPr>
          <w:spacing w:val="1"/>
          <w:sz w:val="24"/>
        </w:rPr>
        <w:t xml:space="preserve"> </w:t>
      </w:r>
      <w:r>
        <w:rPr>
          <w:sz w:val="24"/>
        </w:rPr>
        <w:t>razbojnička</w:t>
      </w:r>
      <w:r>
        <w:rPr>
          <w:spacing w:val="4"/>
          <w:sz w:val="24"/>
        </w:rPr>
        <w:t xml:space="preserve"> </w:t>
      </w:r>
      <w:r>
        <w:rPr>
          <w:sz w:val="24"/>
        </w:rPr>
        <w:t>krađa</w:t>
      </w:r>
      <w:r>
        <w:rPr>
          <w:spacing w:val="5"/>
          <w:sz w:val="24"/>
        </w:rPr>
        <w:t xml:space="preserve"> </w:t>
      </w:r>
      <w:r>
        <w:rPr>
          <w:sz w:val="24"/>
        </w:rPr>
        <w:t>(članak</w:t>
      </w:r>
      <w:r>
        <w:rPr>
          <w:spacing w:val="6"/>
          <w:sz w:val="24"/>
        </w:rPr>
        <w:t xml:space="preserve"> </w:t>
      </w:r>
      <w:r>
        <w:rPr>
          <w:sz w:val="24"/>
        </w:rPr>
        <w:t>219.),</w:t>
      </w:r>
      <w:r>
        <w:rPr>
          <w:spacing w:val="6"/>
          <w:sz w:val="24"/>
        </w:rPr>
        <w:t xml:space="preserve"> </w:t>
      </w:r>
      <w:r>
        <w:rPr>
          <w:sz w:val="24"/>
        </w:rPr>
        <w:t>prijevara</w:t>
      </w:r>
      <w:r>
        <w:rPr>
          <w:spacing w:val="3"/>
          <w:sz w:val="24"/>
        </w:rPr>
        <w:t xml:space="preserve"> </w:t>
      </w:r>
      <w:r>
        <w:rPr>
          <w:sz w:val="24"/>
        </w:rPr>
        <w:t>(članak</w:t>
      </w:r>
      <w:r>
        <w:rPr>
          <w:spacing w:val="10"/>
          <w:sz w:val="24"/>
        </w:rPr>
        <w:t xml:space="preserve"> </w:t>
      </w:r>
      <w:r>
        <w:rPr>
          <w:sz w:val="24"/>
        </w:rPr>
        <w:t>224.),</w:t>
      </w:r>
      <w:r>
        <w:rPr>
          <w:spacing w:val="6"/>
          <w:sz w:val="24"/>
        </w:rPr>
        <w:t xml:space="preserve"> </w:t>
      </w:r>
      <w:r>
        <w:rPr>
          <w:sz w:val="24"/>
        </w:rPr>
        <w:t>zlouporaba</w:t>
      </w:r>
      <w:r>
        <w:rPr>
          <w:spacing w:val="4"/>
          <w:sz w:val="24"/>
        </w:rPr>
        <w:t xml:space="preserve"> </w:t>
      </w:r>
      <w:r>
        <w:rPr>
          <w:sz w:val="24"/>
        </w:rPr>
        <w:t>povjerenja</w:t>
      </w:r>
      <w:r>
        <w:rPr>
          <w:spacing w:val="6"/>
          <w:sz w:val="24"/>
        </w:rPr>
        <w:t xml:space="preserve"> </w:t>
      </w:r>
      <w:r>
        <w:rPr>
          <w:sz w:val="24"/>
        </w:rPr>
        <w:t>(članak</w:t>
      </w:r>
      <w:r>
        <w:rPr>
          <w:spacing w:val="6"/>
          <w:sz w:val="24"/>
        </w:rPr>
        <w:t xml:space="preserve"> </w:t>
      </w:r>
      <w:r>
        <w:rPr>
          <w:sz w:val="24"/>
        </w:rPr>
        <w:t>227.),</w:t>
      </w:r>
    </w:p>
    <w:p w14:paraId="316A7258" w14:textId="77777777" w:rsidR="00DA1335" w:rsidRDefault="008541A0">
      <w:pPr>
        <w:pStyle w:val="Tijeloteksta"/>
        <w:spacing w:before="69"/>
        <w:ind w:left="118" w:right="109"/>
        <w:jc w:val="both"/>
      </w:pPr>
      <w:r>
        <w:lastRenderedPageBreak/>
        <w:t>krivotvorenje novca (članak 274.), pranje novca (članak 279.), utaja poreza i drugih davanja</w:t>
      </w:r>
      <w:r>
        <w:rPr>
          <w:spacing w:val="1"/>
        </w:rPr>
        <w:t xml:space="preserve"> </w:t>
      </w:r>
      <w:r>
        <w:t>(članak</w:t>
      </w:r>
      <w:r>
        <w:rPr>
          <w:spacing w:val="1"/>
        </w:rPr>
        <w:t xml:space="preserve"> </w:t>
      </w:r>
      <w:r>
        <w:t>286.),</w:t>
      </w:r>
      <w:r>
        <w:rPr>
          <w:spacing w:val="1"/>
        </w:rPr>
        <w:t xml:space="preserve"> </w:t>
      </w:r>
      <w:r>
        <w:t>prijevara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gospodarskom</w:t>
      </w:r>
      <w:r>
        <w:rPr>
          <w:spacing w:val="1"/>
        </w:rPr>
        <w:t xml:space="preserve"> </w:t>
      </w:r>
      <w:r>
        <w:t>poslovanju</w:t>
      </w:r>
      <w:r>
        <w:rPr>
          <w:spacing w:val="1"/>
        </w:rPr>
        <w:t xml:space="preserve"> </w:t>
      </w:r>
      <w:r>
        <w:t>(članak</w:t>
      </w:r>
      <w:r>
        <w:rPr>
          <w:spacing w:val="1"/>
        </w:rPr>
        <w:t xml:space="preserve"> </w:t>
      </w:r>
      <w:r>
        <w:t>293.),</w:t>
      </w:r>
      <w:r>
        <w:rPr>
          <w:spacing w:val="1"/>
        </w:rPr>
        <w:t xml:space="preserve"> </w:t>
      </w:r>
      <w:r>
        <w:t>primanje</w:t>
      </w:r>
      <w:r>
        <w:rPr>
          <w:spacing w:val="1"/>
        </w:rPr>
        <w:t xml:space="preserve"> </w:t>
      </w:r>
      <w:r>
        <w:t>mita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gospodarskom poslovanju (članak 294.a), davanje mita u gospodarskom poslovanju (članak</w:t>
      </w:r>
      <w:r>
        <w:rPr>
          <w:spacing w:val="1"/>
        </w:rPr>
        <w:t xml:space="preserve"> </w:t>
      </w:r>
      <w:r>
        <w:t>294.b), krivotvorenje isprave (članak 311.), krivotvorenje službene isprave</w:t>
      </w:r>
      <w:r>
        <w:rPr>
          <w:spacing w:val="1"/>
        </w:rPr>
        <w:t xml:space="preserve"> </w:t>
      </w:r>
      <w:r>
        <w:t>(članak 312.),</w:t>
      </w:r>
      <w:r>
        <w:rPr>
          <w:spacing w:val="1"/>
        </w:rPr>
        <w:t xml:space="preserve"> </w:t>
      </w:r>
      <w:r>
        <w:t>udruživanje za počinjenje kaznenih djela (članak 333.), zlouporaba položaja i ovlasti (članak</w:t>
      </w:r>
      <w:r>
        <w:rPr>
          <w:spacing w:val="1"/>
        </w:rPr>
        <w:t xml:space="preserve"> </w:t>
      </w:r>
      <w:r>
        <w:t>337.),</w:t>
      </w:r>
      <w:r>
        <w:rPr>
          <w:spacing w:val="1"/>
        </w:rPr>
        <w:t xml:space="preserve"> </w:t>
      </w:r>
      <w:r>
        <w:t>zlouporaba</w:t>
      </w:r>
      <w:r>
        <w:rPr>
          <w:spacing w:val="1"/>
        </w:rPr>
        <w:t xml:space="preserve"> </w:t>
      </w:r>
      <w:r>
        <w:t>obavljanja</w:t>
      </w:r>
      <w:r>
        <w:rPr>
          <w:spacing w:val="1"/>
        </w:rPr>
        <w:t xml:space="preserve"> </w:t>
      </w:r>
      <w:r>
        <w:t>dužnosti</w:t>
      </w:r>
      <w:r>
        <w:rPr>
          <w:spacing w:val="1"/>
        </w:rPr>
        <w:t xml:space="preserve"> </w:t>
      </w:r>
      <w:r>
        <w:t>državne</w:t>
      </w:r>
      <w:r>
        <w:rPr>
          <w:spacing w:val="1"/>
        </w:rPr>
        <w:t xml:space="preserve"> </w:t>
      </w:r>
      <w:r>
        <w:t>vlasti</w:t>
      </w:r>
      <w:r>
        <w:rPr>
          <w:spacing w:val="1"/>
        </w:rPr>
        <w:t xml:space="preserve"> </w:t>
      </w:r>
      <w:r>
        <w:t>(članak</w:t>
      </w:r>
      <w:r>
        <w:rPr>
          <w:spacing w:val="1"/>
        </w:rPr>
        <w:t xml:space="preserve"> </w:t>
      </w:r>
      <w:r>
        <w:t>338.),</w:t>
      </w:r>
      <w:r>
        <w:rPr>
          <w:spacing w:val="61"/>
        </w:rPr>
        <w:t xml:space="preserve"> </w:t>
      </w:r>
      <w:r>
        <w:t>protuzakonito</w:t>
      </w:r>
      <w:r>
        <w:rPr>
          <w:spacing w:val="1"/>
        </w:rPr>
        <w:t xml:space="preserve"> </w:t>
      </w:r>
      <w:r>
        <w:t>posredovanje (članak 343.), pronevjera (članak 345.), primanje mita (članak 347.) i davanje</w:t>
      </w:r>
      <w:r>
        <w:rPr>
          <w:spacing w:val="1"/>
        </w:rPr>
        <w:t xml:space="preserve"> </w:t>
      </w:r>
      <w:r>
        <w:t>mita</w:t>
      </w:r>
      <w:r>
        <w:rPr>
          <w:spacing w:val="1"/>
        </w:rPr>
        <w:t xml:space="preserve"> </w:t>
      </w:r>
      <w:r>
        <w:t>(članak</w:t>
      </w:r>
      <w:r>
        <w:rPr>
          <w:spacing w:val="1"/>
        </w:rPr>
        <w:t xml:space="preserve"> </w:t>
      </w:r>
      <w:r>
        <w:t>348.)</w:t>
      </w:r>
      <w:r>
        <w:rPr>
          <w:spacing w:val="1"/>
        </w:rPr>
        <w:t xml:space="preserve"> </w:t>
      </w:r>
      <w:r>
        <w:t>iz</w:t>
      </w:r>
      <w:r>
        <w:rPr>
          <w:spacing w:val="1"/>
        </w:rPr>
        <w:t xml:space="preserve"> </w:t>
      </w:r>
      <w:r>
        <w:t>Kaznenog</w:t>
      </w:r>
      <w:r>
        <w:rPr>
          <w:spacing w:val="1"/>
        </w:rPr>
        <w:t xml:space="preserve"> </w:t>
      </w:r>
      <w:r>
        <w:t>zakona</w:t>
      </w:r>
      <w:r>
        <w:rPr>
          <w:spacing w:val="1"/>
        </w:rPr>
        <w:t xml:space="preserve"> </w:t>
      </w:r>
      <w:r>
        <w:t>»Narodne</w:t>
      </w:r>
      <w:r>
        <w:rPr>
          <w:spacing w:val="1"/>
        </w:rPr>
        <w:t xml:space="preserve"> </w:t>
      </w:r>
      <w:r>
        <w:t>novine«</w:t>
      </w:r>
      <w:r>
        <w:rPr>
          <w:spacing w:val="1"/>
        </w:rPr>
        <w:t xml:space="preserve"> </w:t>
      </w:r>
      <w:r>
        <w:t>br.</w:t>
      </w:r>
      <w:r>
        <w:rPr>
          <w:spacing w:val="1"/>
        </w:rPr>
        <w:t xml:space="preserve"> </w:t>
      </w:r>
      <w:r>
        <w:t>110/97,</w:t>
      </w:r>
      <w:r>
        <w:rPr>
          <w:spacing w:val="1"/>
        </w:rPr>
        <w:t xml:space="preserve"> </w:t>
      </w:r>
      <w:r>
        <w:t>27/98,</w:t>
      </w:r>
      <w:r>
        <w:rPr>
          <w:spacing w:val="1"/>
        </w:rPr>
        <w:t xml:space="preserve"> </w:t>
      </w:r>
      <w:r>
        <w:t>50/2000,</w:t>
      </w:r>
      <w:r>
        <w:rPr>
          <w:spacing w:val="1"/>
        </w:rPr>
        <w:t xml:space="preserve"> </w:t>
      </w:r>
      <w:r>
        <w:t>129/2000,</w:t>
      </w:r>
      <w:r>
        <w:rPr>
          <w:spacing w:val="18"/>
        </w:rPr>
        <w:t xml:space="preserve"> </w:t>
      </w:r>
      <w:r>
        <w:t>51/2001,</w:t>
      </w:r>
      <w:r>
        <w:rPr>
          <w:spacing w:val="19"/>
        </w:rPr>
        <w:t xml:space="preserve"> </w:t>
      </w:r>
      <w:r>
        <w:t>111/2003,</w:t>
      </w:r>
      <w:r>
        <w:rPr>
          <w:spacing w:val="19"/>
        </w:rPr>
        <w:t xml:space="preserve"> </w:t>
      </w:r>
      <w:r>
        <w:t>190/2003,</w:t>
      </w:r>
      <w:r>
        <w:rPr>
          <w:spacing w:val="18"/>
        </w:rPr>
        <w:t xml:space="preserve"> </w:t>
      </w:r>
      <w:r>
        <w:t>105/2004,</w:t>
      </w:r>
      <w:r>
        <w:rPr>
          <w:spacing w:val="19"/>
        </w:rPr>
        <w:t xml:space="preserve"> </w:t>
      </w:r>
      <w:r>
        <w:t>84/2005,</w:t>
      </w:r>
      <w:r>
        <w:rPr>
          <w:spacing w:val="19"/>
        </w:rPr>
        <w:t xml:space="preserve"> </w:t>
      </w:r>
      <w:r>
        <w:t>71/2006,</w:t>
      </w:r>
      <w:r>
        <w:rPr>
          <w:spacing w:val="18"/>
        </w:rPr>
        <w:t xml:space="preserve"> </w:t>
      </w:r>
      <w:r>
        <w:t>110/2007,</w:t>
      </w:r>
      <w:r>
        <w:rPr>
          <w:spacing w:val="19"/>
        </w:rPr>
        <w:t xml:space="preserve"> </w:t>
      </w:r>
      <w:r>
        <w:t>152/2008</w:t>
      </w:r>
      <w:r>
        <w:rPr>
          <w:spacing w:val="19"/>
        </w:rPr>
        <w:t xml:space="preserve"> </w:t>
      </w:r>
      <w:r>
        <w:t>i</w:t>
      </w:r>
    </w:p>
    <w:p w14:paraId="5BB16DF6" w14:textId="77777777" w:rsidR="00DA1335" w:rsidRDefault="008541A0">
      <w:pPr>
        <w:pStyle w:val="Tijeloteksta"/>
        <w:spacing w:before="1"/>
        <w:ind w:left="118"/>
        <w:jc w:val="both"/>
      </w:pPr>
      <w:r>
        <w:t>57/2011),</w:t>
      </w:r>
      <w:r>
        <w:rPr>
          <w:spacing w:val="-3"/>
        </w:rPr>
        <w:t xml:space="preserve"> </w:t>
      </w:r>
      <w:r>
        <w:t>osim ako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nastupila</w:t>
      </w:r>
      <w:r>
        <w:rPr>
          <w:spacing w:val="-2"/>
        </w:rPr>
        <w:t xml:space="preserve"> </w:t>
      </w:r>
      <w:r>
        <w:t>rehabilitacija</w:t>
      </w:r>
      <w:r>
        <w:rPr>
          <w:spacing w:val="-1"/>
        </w:rPr>
        <w:t xml:space="preserve"> </w:t>
      </w:r>
      <w:r>
        <w:t>sukladno</w:t>
      </w:r>
      <w:r>
        <w:rPr>
          <w:spacing w:val="-2"/>
        </w:rPr>
        <w:t xml:space="preserve"> </w:t>
      </w:r>
      <w:r>
        <w:t>posebnom</w:t>
      </w:r>
      <w:r>
        <w:rPr>
          <w:spacing w:val="-1"/>
        </w:rPr>
        <w:t xml:space="preserve"> </w:t>
      </w:r>
      <w:r>
        <w:t>zakonu,</w:t>
      </w:r>
    </w:p>
    <w:p w14:paraId="40D467F5" w14:textId="77777777" w:rsidR="00DA1335" w:rsidRDefault="00DA1335">
      <w:pPr>
        <w:pStyle w:val="Tijeloteksta"/>
        <w:spacing w:before="2"/>
      </w:pPr>
    </w:p>
    <w:p w14:paraId="2FA509EE" w14:textId="77777777" w:rsidR="00DA1335" w:rsidRDefault="008541A0">
      <w:pPr>
        <w:pStyle w:val="Odlomakpopisa"/>
        <w:numPr>
          <w:ilvl w:val="0"/>
          <w:numId w:val="8"/>
        </w:numPr>
        <w:tabs>
          <w:tab w:val="left" w:pos="429"/>
        </w:tabs>
        <w:ind w:right="119" w:firstLine="0"/>
        <w:rPr>
          <w:sz w:val="24"/>
        </w:rPr>
      </w:pPr>
      <w:r>
        <w:rPr>
          <w:sz w:val="24"/>
        </w:rPr>
        <w:t>korisnik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promijeni</w:t>
      </w:r>
      <w:r>
        <w:rPr>
          <w:spacing w:val="1"/>
          <w:sz w:val="24"/>
        </w:rPr>
        <w:t xml:space="preserve"> </w:t>
      </w:r>
      <w:r>
        <w:rPr>
          <w:sz w:val="24"/>
        </w:rPr>
        <w:t>pravni</w:t>
      </w:r>
      <w:r>
        <w:rPr>
          <w:spacing w:val="1"/>
          <w:sz w:val="24"/>
        </w:rPr>
        <w:t xml:space="preserve"> </w:t>
      </w:r>
      <w:r>
        <w:rPr>
          <w:sz w:val="24"/>
        </w:rPr>
        <w:t>oblik,</w:t>
      </w:r>
      <w:r>
        <w:rPr>
          <w:spacing w:val="1"/>
          <w:sz w:val="24"/>
        </w:rPr>
        <w:t xml:space="preserve"> </w:t>
      </w:r>
      <w:r>
        <w:rPr>
          <w:sz w:val="24"/>
        </w:rPr>
        <w:t>osim</w:t>
      </w:r>
      <w:r>
        <w:rPr>
          <w:spacing w:val="1"/>
          <w:sz w:val="24"/>
        </w:rPr>
        <w:t xml:space="preserve"> </w:t>
      </w:r>
      <w:r>
        <w:rPr>
          <w:sz w:val="24"/>
        </w:rPr>
        <w:t>ako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postoji</w:t>
      </w:r>
      <w:r>
        <w:rPr>
          <w:spacing w:val="1"/>
          <w:sz w:val="24"/>
        </w:rPr>
        <w:t xml:space="preserve"> </w:t>
      </w:r>
      <w:r>
        <w:rPr>
          <w:sz w:val="24"/>
        </w:rPr>
        <w:t>dodatak</w:t>
      </w:r>
      <w:r>
        <w:rPr>
          <w:spacing w:val="1"/>
          <w:sz w:val="24"/>
        </w:rPr>
        <w:t xml:space="preserve"> </w:t>
      </w:r>
      <w:r>
        <w:rPr>
          <w:sz w:val="24"/>
        </w:rPr>
        <w:t>ugovoru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-57"/>
          <w:sz w:val="24"/>
        </w:rPr>
        <w:t xml:space="preserve"> </w:t>
      </w:r>
      <w:r>
        <w:rPr>
          <w:sz w:val="24"/>
        </w:rPr>
        <w:t>kojemu</w:t>
      </w:r>
      <w:r>
        <w:rPr>
          <w:spacing w:val="-1"/>
          <w:sz w:val="24"/>
        </w:rPr>
        <w:t xml:space="preserve"> </w:t>
      </w:r>
      <w:r>
        <w:rPr>
          <w:sz w:val="24"/>
        </w:rPr>
        <w:t>je navedena</w:t>
      </w:r>
      <w:r>
        <w:rPr>
          <w:spacing w:val="-1"/>
          <w:sz w:val="24"/>
        </w:rPr>
        <w:t xml:space="preserve"> </w:t>
      </w:r>
      <w:r>
        <w:rPr>
          <w:sz w:val="24"/>
        </w:rPr>
        <w:t>ta činjenica,</w:t>
      </w:r>
    </w:p>
    <w:p w14:paraId="697AC6D3" w14:textId="77777777" w:rsidR="00DA1335" w:rsidRDefault="00DA1335">
      <w:pPr>
        <w:pStyle w:val="Tijeloteksta"/>
        <w:spacing w:before="5"/>
      </w:pPr>
    </w:p>
    <w:p w14:paraId="262A84EA" w14:textId="77777777" w:rsidR="00DA1335" w:rsidRDefault="008541A0">
      <w:pPr>
        <w:pStyle w:val="Odlomakpopisa"/>
        <w:numPr>
          <w:ilvl w:val="0"/>
          <w:numId w:val="8"/>
        </w:numPr>
        <w:tabs>
          <w:tab w:val="left" w:pos="359"/>
        </w:tabs>
        <w:ind w:right="118" w:firstLine="0"/>
        <w:rPr>
          <w:sz w:val="24"/>
        </w:rPr>
      </w:pPr>
      <w:r>
        <w:rPr>
          <w:sz w:val="24"/>
        </w:rPr>
        <w:t>korisnik financiranja ne postupa u skladu s odredbama ugovora vezano uz sukob interesa,</w:t>
      </w:r>
      <w:r>
        <w:rPr>
          <w:spacing w:val="1"/>
          <w:sz w:val="24"/>
        </w:rPr>
        <w:t xml:space="preserve"> </w:t>
      </w:r>
      <w:r>
        <w:rPr>
          <w:sz w:val="24"/>
        </w:rPr>
        <w:t>prijenos</w:t>
      </w:r>
      <w:r>
        <w:rPr>
          <w:spacing w:val="-1"/>
          <w:sz w:val="24"/>
        </w:rPr>
        <w:t xml:space="preserve"> </w:t>
      </w:r>
      <w:r>
        <w:rPr>
          <w:sz w:val="24"/>
        </w:rPr>
        <w:t>prava</w:t>
      </w:r>
      <w:r>
        <w:rPr>
          <w:spacing w:val="-1"/>
          <w:sz w:val="24"/>
        </w:rPr>
        <w:t xml:space="preserve"> </w:t>
      </w:r>
      <w:r>
        <w:rPr>
          <w:sz w:val="24"/>
        </w:rPr>
        <w:t>i tehničke i financijske</w:t>
      </w:r>
      <w:r>
        <w:rPr>
          <w:spacing w:val="-1"/>
          <w:sz w:val="24"/>
        </w:rPr>
        <w:t xml:space="preserve"> </w:t>
      </w:r>
      <w:r>
        <w:rPr>
          <w:sz w:val="24"/>
        </w:rPr>
        <w:t>provjere</w:t>
      </w:r>
      <w:r>
        <w:rPr>
          <w:spacing w:val="-1"/>
          <w:sz w:val="24"/>
        </w:rPr>
        <w:t xml:space="preserve"> </w:t>
      </w:r>
      <w:r>
        <w:rPr>
          <w:sz w:val="24"/>
        </w:rPr>
        <w:t>programa</w:t>
      </w:r>
      <w:r>
        <w:rPr>
          <w:spacing w:val="-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projekta, ili</w:t>
      </w:r>
    </w:p>
    <w:p w14:paraId="4839CCF0" w14:textId="77777777" w:rsidR="00DA1335" w:rsidRDefault="00DA1335">
      <w:pPr>
        <w:pStyle w:val="Tijeloteksta"/>
        <w:spacing w:before="5"/>
      </w:pPr>
    </w:p>
    <w:p w14:paraId="6C77FB69" w14:textId="77777777" w:rsidR="00DA1335" w:rsidRDefault="008541A0">
      <w:pPr>
        <w:pStyle w:val="Odlomakpopisa"/>
        <w:numPr>
          <w:ilvl w:val="0"/>
          <w:numId w:val="8"/>
        </w:numPr>
        <w:tabs>
          <w:tab w:val="left" w:pos="391"/>
        </w:tabs>
        <w:spacing w:before="1"/>
        <w:ind w:right="117" w:firstLine="0"/>
        <w:rPr>
          <w:sz w:val="24"/>
        </w:rPr>
      </w:pPr>
      <w:r>
        <w:rPr>
          <w:sz w:val="24"/>
        </w:rPr>
        <w:t>korisnik financiranja daje lažne ili nepotpune izjave, podatke, informacije i dokumentaciju</w:t>
      </w:r>
      <w:r>
        <w:rPr>
          <w:spacing w:val="1"/>
          <w:sz w:val="24"/>
        </w:rPr>
        <w:t xml:space="preserve"> </w:t>
      </w:r>
      <w:r>
        <w:rPr>
          <w:sz w:val="24"/>
        </w:rPr>
        <w:t>kako</w:t>
      </w:r>
      <w:r>
        <w:rPr>
          <w:spacing w:val="-1"/>
          <w:sz w:val="24"/>
        </w:rPr>
        <w:t xml:space="preserve"> </w:t>
      </w:r>
      <w:r>
        <w:rPr>
          <w:sz w:val="24"/>
        </w:rPr>
        <w:t>bi dobio</w:t>
      </w:r>
      <w:r>
        <w:rPr>
          <w:spacing w:val="-1"/>
          <w:sz w:val="24"/>
        </w:rPr>
        <w:t xml:space="preserve"> </w:t>
      </w:r>
      <w:r>
        <w:rPr>
          <w:sz w:val="24"/>
        </w:rPr>
        <w:t>sredstva iz</w:t>
      </w:r>
      <w:r>
        <w:rPr>
          <w:spacing w:val="-1"/>
          <w:sz w:val="24"/>
        </w:rPr>
        <w:t xml:space="preserve"> </w:t>
      </w:r>
      <w:r>
        <w:rPr>
          <w:sz w:val="24"/>
        </w:rPr>
        <w:t>ugovora</w:t>
      </w:r>
      <w:r>
        <w:rPr>
          <w:spacing w:val="-2"/>
          <w:sz w:val="24"/>
        </w:rPr>
        <w:t xml:space="preserve"> </w:t>
      </w:r>
      <w:r>
        <w:rPr>
          <w:sz w:val="24"/>
        </w:rPr>
        <w:t>ili ako</w:t>
      </w:r>
      <w:r>
        <w:rPr>
          <w:spacing w:val="-1"/>
          <w:sz w:val="24"/>
        </w:rPr>
        <w:t xml:space="preserve"> </w:t>
      </w:r>
      <w:r>
        <w:rPr>
          <w:sz w:val="24"/>
        </w:rPr>
        <w:t>dostavlja nevjerodostojne izvještaje.</w:t>
      </w:r>
    </w:p>
    <w:p w14:paraId="51F4DE62" w14:textId="77777777" w:rsidR="00DA1335" w:rsidRDefault="00DA1335">
      <w:pPr>
        <w:pStyle w:val="Tijeloteksta"/>
        <w:spacing w:before="2"/>
      </w:pPr>
    </w:p>
    <w:p w14:paraId="3A043D87" w14:textId="77777777" w:rsidR="00DA1335" w:rsidRDefault="008541A0">
      <w:pPr>
        <w:pStyle w:val="Odlomakpopisa"/>
        <w:numPr>
          <w:ilvl w:val="0"/>
          <w:numId w:val="9"/>
        </w:numPr>
        <w:tabs>
          <w:tab w:val="left" w:pos="482"/>
        </w:tabs>
        <w:ind w:right="112" w:firstLine="0"/>
        <w:rPr>
          <w:sz w:val="24"/>
        </w:rPr>
      </w:pPr>
      <w:r>
        <w:rPr>
          <w:sz w:val="24"/>
        </w:rPr>
        <w:t>Korisniku financiranja koji je u prijavi na natječaj za financiranje dao netočne i/ili lažne</w:t>
      </w:r>
      <w:r>
        <w:rPr>
          <w:spacing w:val="1"/>
          <w:sz w:val="24"/>
        </w:rPr>
        <w:t xml:space="preserve"> </w:t>
      </w:r>
      <w:r>
        <w:rPr>
          <w:sz w:val="24"/>
        </w:rPr>
        <w:t>izjave, podatke, informacije i dokumentaciju, kojemu je u pripremi ili provedbi programa ili</w:t>
      </w:r>
      <w:r>
        <w:rPr>
          <w:spacing w:val="1"/>
          <w:sz w:val="24"/>
        </w:rPr>
        <w:t xml:space="preserve"> </w:t>
      </w:r>
      <w:r>
        <w:rPr>
          <w:sz w:val="24"/>
        </w:rPr>
        <w:t>projekta</w:t>
      </w:r>
      <w:r>
        <w:rPr>
          <w:spacing w:val="10"/>
          <w:sz w:val="24"/>
        </w:rPr>
        <w:t xml:space="preserve"> </w:t>
      </w:r>
      <w:r>
        <w:rPr>
          <w:sz w:val="24"/>
        </w:rPr>
        <w:t>utvrđeno</w:t>
      </w:r>
      <w:r>
        <w:rPr>
          <w:spacing w:val="13"/>
          <w:sz w:val="24"/>
        </w:rPr>
        <w:t xml:space="preserve"> </w:t>
      </w:r>
      <w:r>
        <w:rPr>
          <w:sz w:val="24"/>
        </w:rPr>
        <w:t>kršenje</w:t>
      </w:r>
      <w:r>
        <w:rPr>
          <w:spacing w:val="13"/>
          <w:sz w:val="24"/>
        </w:rPr>
        <w:t xml:space="preserve"> </w:t>
      </w:r>
      <w:r>
        <w:rPr>
          <w:sz w:val="24"/>
        </w:rPr>
        <w:t>ugovornih</w:t>
      </w:r>
      <w:r>
        <w:rPr>
          <w:spacing w:val="11"/>
          <w:sz w:val="24"/>
        </w:rPr>
        <w:t xml:space="preserve"> </w:t>
      </w:r>
      <w:r>
        <w:rPr>
          <w:sz w:val="24"/>
        </w:rPr>
        <w:t>obveza</w:t>
      </w:r>
      <w:r>
        <w:rPr>
          <w:spacing w:val="12"/>
          <w:sz w:val="24"/>
        </w:rPr>
        <w:t xml:space="preserve"> </w:t>
      </w:r>
      <w:r>
        <w:rPr>
          <w:sz w:val="24"/>
        </w:rPr>
        <w:t>mogu</w:t>
      </w:r>
      <w:r>
        <w:rPr>
          <w:spacing w:val="14"/>
          <w:sz w:val="24"/>
        </w:rPr>
        <w:t xml:space="preserve"> </w:t>
      </w:r>
      <w:r>
        <w:rPr>
          <w:sz w:val="24"/>
        </w:rPr>
        <w:t>biti</w:t>
      </w:r>
      <w:r>
        <w:rPr>
          <w:spacing w:val="14"/>
          <w:sz w:val="24"/>
        </w:rPr>
        <w:t xml:space="preserve"> </w:t>
      </w:r>
      <w:r>
        <w:rPr>
          <w:sz w:val="24"/>
        </w:rPr>
        <w:t>raskinuti</w:t>
      </w:r>
      <w:r>
        <w:rPr>
          <w:spacing w:val="12"/>
          <w:sz w:val="24"/>
        </w:rPr>
        <w:t xml:space="preserve"> </w:t>
      </w:r>
      <w:r>
        <w:rPr>
          <w:sz w:val="24"/>
        </w:rPr>
        <w:t>svi</w:t>
      </w:r>
      <w:r>
        <w:rPr>
          <w:spacing w:val="14"/>
          <w:sz w:val="24"/>
        </w:rPr>
        <w:t xml:space="preserve"> </w:t>
      </w:r>
      <w:r>
        <w:rPr>
          <w:sz w:val="24"/>
        </w:rPr>
        <w:t>ugovori</w:t>
      </w:r>
      <w:r>
        <w:rPr>
          <w:spacing w:val="12"/>
          <w:sz w:val="24"/>
        </w:rPr>
        <w:t xml:space="preserve"> </w:t>
      </w:r>
      <w:r>
        <w:rPr>
          <w:sz w:val="24"/>
        </w:rPr>
        <w:t>koje</w:t>
      </w:r>
      <w:r>
        <w:rPr>
          <w:spacing w:val="13"/>
          <w:sz w:val="24"/>
        </w:rPr>
        <w:t xml:space="preserve"> </w:t>
      </w:r>
      <w:r>
        <w:rPr>
          <w:sz w:val="24"/>
        </w:rPr>
        <w:t>je</w:t>
      </w:r>
      <w:r>
        <w:rPr>
          <w:spacing w:val="10"/>
          <w:sz w:val="24"/>
        </w:rPr>
        <w:t xml:space="preserve"> </w:t>
      </w:r>
      <w:r>
        <w:rPr>
          <w:sz w:val="24"/>
        </w:rPr>
        <w:t>zaključio</w:t>
      </w:r>
      <w:r>
        <w:rPr>
          <w:spacing w:val="-58"/>
          <w:sz w:val="24"/>
        </w:rPr>
        <w:t xml:space="preserve"> </w:t>
      </w:r>
      <w:r>
        <w:rPr>
          <w:sz w:val="24"/>
        </w:rPr>
        <w:t>s davateljem financijskih sredstava u najdužem trajanju do pet godina od dana donošenja</w:t>
      </w:r>
      <w:r>
        <w:rPr>
          <w:spacing w:val="1"/>
          <w:sz w:val="24"/>
        </w:rPr>
        <w:t xml:space="preserve"> </w:t>
      </w:r>
      <w:r>
        <w:rPr>
          <w:sz w:val="24"/>
        </w:rPr>
        <w:t>odluke o nefinanciranju. Ovo se razdoblje može produljiti na narednih pet godina u slučaju</w:t>
      </w:r>
      <w:r>
        <w:rPr>
          <w:spacing w:val="1"/>
          <w:sz w:val="24"/>
        </w:rPr>
        <w:t xml:space="preserve"> </w:t>
      </w:r>
      <w:r>
        <w:rPr>
          <w:sz w:val="24"/>
        </w:rPr>
        <w:t>opetovanog</w:t>
      </w:r>
      <w:r>
        <w:rPr>
          <w:spacing w:val="-7"/>
          <w:sz w:val="24"/>
        </w:rPr>
        <w:t xml:space="preserve"> </w:t>
      </w:r>
      <w:r>
        <w:rPr>
          <w:sz w:val="24"/>
        </w:rPr>
        <w:t>kršenja unutar pet</w:t>
      </w:r>
      <w:r>
        <w:rPr>
          <w:spacing w:val="4"/>
          <w:sz w:val="24"/>
        </w:rPr>
        <w:t xml:space="preserve"> </w:t>
      </w:r>
      <w:r>
        <w:rPr>
          <w:sz w:val="24"/>
        </w:rPr>
        <w:t>godina od gore</w:t>
      </w:r>
      <w:r>
        <w:rPr>
          <w:spacing w:val="-1"/>
          <w:sz w:val="24"/>
        </w:rPr>
        <w:t xml:space="preserve"> </w:t>
      </w:r>
      <w:r>
        <w:rPr>
          <w:sz w:val="24"/>
        </w:rPr>
        <w:t>spomenutog</w:t>
      </w:r>
      <w:r>
        <w:rPr>
          <w:spacing w:val="-2"/>
          <w:sz w:val="24"/>
        </w:rPr>
        <w:t xml:space="preserve"> </w:t>
      </w:r>
      <w:r>
        <w:rPr>
          <w:sz w:val="24"/>
        </w:rPr>
        <w:t>datuma.</w:t>
      </w:r>
    </w:p>
    <w:p w14:paraId="4FB93B69" w14:textId="77777777" w:rsidR="00DA1335" w:rsidRDefault="00DA1335">
      <w:pPr>
        <w:pStyle w:val="Tijeloteksta"/>
        <w:spacing w:before="5"/>
      </w:pPr>
    </w:p>
    <w:p w14:paraId="1028FD0B" w14:textId="77777777" w:rsidR="00DA1335" w:rsidRDefault="008541A0">
      <w:pPr>
        <w:pStyle w:val="Odlomakpopisa"/>
        <w:numPr>
          <w:ilvl w:val="0"/>
          <w:numId w:val="9"/>
        </w:numPr>
        <w:tabs>
          <w:tab w:val="left" w:pos="494"/>
        </w:tabs>
        <w:ind w:right="113" w:firstLine="0"/>
        <w:rPr>
          <w:sz w:val="24"/>
        </w:rPr>
      </w:pPr>
      <w:r>
        <w:rPr>
          <w:sz w:val="24"/>
        </w:rPr>
        <w:t>U slučaju raskida ugovora korisniku financiranja se priznaje pravo na isplatu sredstava</w:t>
      </w:r>
      <w:r>
        <w:rPr>
          <w:spacing w:val="1"/>
          <w:sz w:val="24"/>
        </w:rPr>
        <w:t xml:space="preserve"> </w:t>
      </w:r>
      <w:r>
        <w:rPr>
          <w:sz w:val="24"/>
        </w:rPr>
        <w:t>samo za dio programa ili projekta koji je proveden, isključujući troškove vezane uz tekuće</w:t>
      </w:r>
      <w:r>
        <w:rPr>
          <w:spacing w:val="1"/>
          <w:sz w:val="24"/>
        </w:rPr>
        <w:t xml:space="preserve"> </w:t>
      </w:r>
      <w:r>
        <w:rPr>
          <w:sz w:val="24"/>
        </w:rPr>
        <w:t>obveze koje bi se izvršile poslije raskida. U tu svrhu korisnik financiranja je dužan podnijeti</w:t>
      </w:r>
      <w:r>
        <w:rPr>
          <w:spacing w:val="1"/>
          <w:sz w:val="24"/>
        </w:rPr>
        <w:t xml:space="preserve"> </w:t>
      </w:r>
      <w:r>
        <w:rPr>
          <w:sz w:val="24"/>
        </w:rPr>
        <w:t>zahtjev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isplatu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završni</w:t>
      </w:r>
      <w:r>
        <w:rPr>
          <w:spacing w:val="1"/>
          <w:sz w:val="24"/>
        </w:rPr>
        <w:t xml:space="preserve"> </w:t>
      </w:r>
      <w:r>
        <w:rPr>
          <w:sz w:val="24"/>
        </w:rPr>
        <w:t>izvještaj</w:t>
      </w:r>
      <w:r>
        <w:rPr>
          <w:spacing w:val="-1"/>
          <w:sz w:val="24"/>
        </w:rPr>
        <w:t xml:space="preserve"> </w:t>
      </w:r>
      <w:r>
        <w:rPr>
          <w:sz w:val="24"/>
        </w:rPr>
        <w:t>u skladu s</w:t>
      </w:r>
      <w:r>
        <w:rPr>
          <w:spacing w:val="-1"/>
          <w:sz w:val="24"/>
        </w:rPr>
        <w:t xml:space="preserve"> </w:t>
      </w:r>
      <w:r>
        <w:rPr>
          <w:sz w:val="24"/>
        </w:rPr>
        <w:t>člankom 38. Uredbe.</w:t>
      </w:r>
    </w:p>
    <w:p w14:paraId="0F8056EE" w14:textId="77777777" w:rsidR="00DA1335" w:rsidRDefault="00DA1335">
      <w:pPr>
        <w:pStyle w:val="Tijeloteksta"/>
        <w:spacing w:before="3"/>
      </w:pPr>
    </w:p>
    <w:p w14:paraId="4993AA53" w14:textId="77777777" w:rsidR="00DA1335" w:rsidRDefault="008541A0">
      <w:pPr>
        <w:pStyle w:val="Odlomakpopisa"/>
        <w:numPr>
          <w:ilvl w:val="0"/>
          <w:numId w:val="9"/>
        </w:numPr>
        <w:tabs>
          <w:tab w:val="left" w:pos="491"/>
        </w:tabs>
        <w:ind w:right="122" w:firstLine="0"/>
        <w:rPr>
          <w:sz w:val="24"/>
        </w:rPr>
      </w:pPr>
      <w:r>
        <w:rPr>
          <w:sz w:val="24"/>
        </w:rPr>
        <w:t>U slučaju raskida ugovora sukladno stavku 2. alinejama c), d), e), f) i g) ovoga članka</w:t>
      </w:r>
      <w:r>
        <w:rPr>
          <w:spacing w:val="1"/>
          <w:sz w:val="24"/>
        </w:rPr>
        <w:t xml:space="preserve"> </w:t>
      </w:r>
      <w:r>
        <w:rPr>
          <w:sz w:val="24"/>
        </w:rPr>
        <w:t>davatelj financijskih sredstava tražit će povrat cjelokupnog iznosa već isplaćenih sredstava,</w:t>
      </w:r>
      <w:r>
        <w:rPr>
          <w:spacing w:val="1"/>
          <w:sz w:val="24"/>
        </w:rPr>
        <w:t xml:space="preserve"> </w:t>
      </w:r>
      <w:r>
        <w:rPr>
          <w:sz w:val="24"/>
        </w:rPr>
        <w:t>prethodno</w:t>
      </w:r>
      <w:r>
        <w:rPr>
          <w:spacing w:val="-1"/>
          <w:sz w:val="24"/>
        </w:rPr>
        <w:t xml:space="preserve"> </w:t>
      </w:r>
      <w:r>
        <w:rPr>
          <w:sz w:val="24"/>
        </w:rPr>
        <w:t>dozvolivši</w:t>
      </w:r>
      <w:r>
        <w:rPr>
          <w:spacing w:val="1"/>
          <w:sz w:val="24"/>
        </w:rPr>
        <w:t xml:space="preserve"> </w:t>
      </w:r>
      <w:r>
        <w:rPr>
          <w:sz w:val="24"/>
        </w:rPr>
        <w:t>korisniku</w:t>
      </w:r>
      <w:r>
        <w:rPr>
          <w:spacing w:val="-1"/>
          <w:sz w:val="24"/>
        </w:rPr>
        <w:t xml:space="preserve"> </w:t>
      </w:r>
      <w:r>
        <w:rPr>
          <w:sz w:val="24"/>
        </w:rPr>
        <w:t>financiranja da</w:t>
      </w:r>
      <w:r>
        <w:rPr>
          <w:spacing w:val="-5"/>
          <w:sz w:val="24"/>
        </w:rPr>
        <w:t xml:space="preserve"> </w:t>
      </w:r>
      <w:r>
        <w:rPr>
          <w:sz w:val="24"/>
        </w:rPr>
        <w:t>dostavi</w:t>
      </w:r>
      <w:r>
        <w:rPr>
          <w:spacing w:val="-2"/>
          <w:sz w:val="24"/>
        </w:rPr>
        <w:t xml:space="preserve"> </w:t>
      </w:r>
      <w:r>
        <w:rPr>
          <w:sz w:val="24"/>
        </w:rPr>
        <w:t>svoje</w:t>
      </w:r>
      <w:r>
        <w:rPr>
          <w:spacing w:val="-5"/>
          <w:sz w:val="24"/>
        </w:rPr>
        <w:t xml:space="preserve"> </w:t>
      </w:r>
      <w:r>
        <w:rPr>
          <w:sz w:val="24"/>
        </w:rPr>
        <w:t>primjedbe i</w:t>
      </w:r>
      <w:r>
        <w:rPr>
          <w:spacing w:val="-1"/>
          <w:sz w:val="24"/>
        </w:rPr>
        <w:t xml:space="preserve"> </w:t>
      </w:r>
      <w:r>
        <w:rPr>
          <w:sz w:val="24"/>
        </w:rPr>
        <w:t>obrazloženja.</w:t>
      </w:r>
    </w:p>
    <w:p w14:paraId="40F9FF07" w14:textId="77777777" w:rsidR="00DA1335" w:rsidRDefault="00DA1335">
      <w:pPr>
        <w:pStyle w:val="Tijeloteksta"/>
        <w:spacing w:before="5"/>
      </w:pPr>
    </w:p>
    <w:p w14:paraId="51B99751" w14:textId="77777777" w:rsidR="00DA1335" w:rsidRDefault="008541A0">
      <w:pPr>
        <w:pStyle w:val="Odlomakpopisa"/>
        <w:numPr>
          <w:ilvl w:val="0"/>
          <w:numId w:val="9"/>
        </w:numPr>
        <w:tabs>
          <w:tab w:val="left" w:pos="496"/>
        </w:tabs>
        <w:ind w:right="111" w:firstLine="0"/>
        <w:rPr>
          <w:sz w:val="24"/>
        </w:rPr>
      </w:pPr>
      <w:r>
        <w:rPr>
          <w:sz w:val="24"/>
        </w:rPr>
        <w:t>Prije ili umjesto raskida ugovora u skladu s ovim člankom, kao i u slučaju sumnje na</w:t>
      </w:r>
      <w:r>
        <w:rPr>
          <w:spacing w:val="1"/>
          <w:sz w:val="24"/>
        </w:rPr>
        <w:t xml:space="preserve"> </w:t>
      </w:r>
      <w:r>
        <w:rPr>
          <w:sz w:val="24"/>
        </w:rPr>
        <w:t>postojanje</w:t>
      </w:r>
      <w:r>
        <w:rPr>
          <w:spacing w:val="1"/>
          <w:sz w:val="24"/>
        </w:rPr>
        <w:t xml:space="preserve"> </w:t>
      </w:r>
      <w:r>
        <w:rPr>
          <w:sz w:val="24"/>
        </w:rPr>
        <w:t>razloga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raskid</w:t>
      </w:r>
      <w:r>
        <w:rPr>
          <w:spacing w:val="1"/>
          <w:sz w:val="24"/>
        </w:rPr>
        <w:t xml:space="preserve"> </w:t>
      </w:r>
      <w:r>
        <w:rPr>
          <w:sz w:val="24"/>
        </w:rPr>
        <w:t>ugovora</w:t>
      </w:r>
      <w:r>
        <w:rPr>
          <w:spacing w:val="1"/>
          <w:sz w:val="24"/>
        </w:rPr>
        <w:t xml:space="preserve"> </w:t>
      </w:r>
      <w:r>
        <w:rPr>
          <w:sz w:val="24"/>
        </w:rPr>
        <w:t>zbog</w:t>
      </w:r>
      <w:r>
        <w:rPr>
          <w:spacing w:val="1"/>
          <w:sz w:val="24"/>
        </w:rPr>
        <w:t xml:space="preserve"> </w:t>
      </w:r>
      <w:r>
        <w:rPr>
          <w:sz w:val="24"/>
        </w:rPr>
        <w:t>razloga</w:t>
      </w:r>
      <w:r>
        <w:rPr>
          <w:spacing w:val="1"/>
          <w:sz w:val="24"/>
        </w:rPr>
        <w:t xml:space="preserve"> </w:t>
      </w:r>
      <w:r>
        <w:rPr>
          <w:sz w:val="24"/>
        </w:rPr>
        <w:t>iz</w:t>
      </w:r>
      <w:r>
        <w:rPr>
          <w:spacing w:val="1"/>
          <w:sz w:val="24"/>
        </w:rPr>
        <w:t xml:space="preserve"> </w:t>
      </w:r>
      <w:r>
        <w:rPr>
          <w:sz w:val="24"/>
        </w:rPr>
        <w:t>stavka</w:t>
      </w:r>
      <w:r>
        <w:rPr>
          <w:spacing w:val="1"/>
          <w:sz w:val="24"/>
        </w:rPr>
        <w:t xml:space="preserve"> </w:t>
      </w:r>
      <w:r>
        <w:rPr>
          <w:sz w:val="24"/>
        </w:rPr>
        <w:t>2.</w:t>
      </w:r>
      <w:r>
        <w:rPr>
          <w:spacing w:val="1"/>
          <w:sz w:val="24"/>
        </w:rPr>
        <w:t xml:space="preserve"> </w:t>
      </w:r>
      <w:r>
        <w:rPr>
          <w:sz w:val="24"/>
        </w:rPr>
        <w:t>ovoga</w:t>
      </w:r>
      <w:r>
        <w:rPr>
          <w:spacing w:val="1"/>
          <w:sz w:val="24"/>
        </w:rPr>
        <w:t xml:space="preserve"> </w:t>
      </w:r>
      <w:r>
        <w:rPr>
          <w:sz w:val="24"/>
        </w:rPr>
        <w:t>članka,</w:t>
      </w:r>
      <w:r>
        <w:rPr>
          <w:spacing w:val="1"/>
          <w:sz w:val="24"/>
        </w:rPr>
        <w:t xml:space="preserve"> </w:t>
      </w:r>
      <w:r>
        <w:rPr>
          <w:sz w:val="24"/>
        </w:rPr>
        <w:t>davatelj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 sredstava može ne isplatiti dospjele isplate kao mjeru opreza, bez prethodne</w:t>
      </w:r>
      <w:r>
        <w:rPr>
          <w:spacing w:val="1"/>
          <w:sz w:val="24"/>
        </w:rPr>
        <w:t xml:space="preserve"> </w:t>
      </w:r>
      <w:r>
        <w:rPr>
          <w:sz w:val="24"/>
        </w:rPr>
        <w:t>obavijesti korisniku financiranja.</w:t>
      </w:r>
    </w:p>
    <w:p w14:paraId="57EEEE38" w14:textId="77777777" w:rsidR="00DA1335" w:rsidRDefault="00DA1335">
      <w:pPr>
        <w:pStyle w:val="Tijeloteksta"/>
        <w:spacing w:before="8"/>
      </w:pPr>
    </w:p>
    <w:p w14:paraId="0435B47D" w14:textId="77777777" w:rsidR="00DA1335" w:rsidRDefault="008541A0">
      <w:pPr>
        <w:pStyle w:val="Odlomakpopisa"/>
        <w:numPr>
          <w:ilvl w:val="0"/>
          <w:numId w:val="9"/>
        </w:numPr>
        <w:tabs>
          <w:tab w:val="left" w:pos="482"/>
        </w:tabs>
        <w:ind w:right="117" w:firstLine="0"/>
        <w:rPr>
          <w:sz w:val="24"/>
        </w:rPr>
      </w:pPr>
      <w:r>
        <w:rPr>
          <w:sz w:val="24"/>
        </w:rPr>
        <w:t>Ugovor će se smatrati raskinutim ukoliko davatelj financijskih sredstava zbog razloga iz</w:t>
      </w:r>
      <w:r>
        <w:rPr>
          <w:spacing w:val="1"/>
          <w:sz w:val="24"/>
        </w:rPr>
        <w:t xml:space="preserve"> </w:t>
      </w:r>
      <w:r>
        <w:rPr>
          <w:sz w:val="24"/>
        </w:rPr>
        <w:t>stavka 2. ovoga članka ne izvrši uplatu korisniku financiranja u roku od jedne godine od</w:t>
      </w:r>
      <w:r>
        <w:rPr>
          <w:spacing w:val="1"/>
          <w:sz w:val="24"/>
        </w:rPr>
        <w:t xml:space="preserve"> </w:t>
      </w:r>
      <w:r>
        <w:rPr>
          <w:sz w:val="24"/>
        </w:rPr>
        <w:t>potpisivanja</w:t>
      </w:r>
      <w:r>
        <w:rPr>
          <w:spacing w:val="-2"/>
          <w:sz w:val="24"/>
        </w:rPr>
        <w:t xml:space="preserve"> </w:t>
      </w:r>
      <w:r>
        <w:rPr>
          <w:sz w:val="24"/>
        </w:rPr>
        <w:t>ugovora.</w:t>
      </w:r>
    </w:p>
    <w:p w14:paraId="1B59C03B" w14:textId="77777777" w:rsidR="00DA1335" w:rsidRDefault="00DA1335">
      <w:pPr>
        <w:pStyle w:val="Tijeloteksta"/>
      </w:pPr>
    </w:p>
    <w:p w14:paraId="486AF2EE" w14:textId="77777777" w:rsidR="00DA1335" w:rsidRDefault="008541A0">
      <w:pPr>
        <w:pStyle w:val="Odlomakpopisa"/>
        <w:numPr>
          <w:ilvl w:val="0"/>
          <w:numId w:val="9"/>
        </w:numPr>
        <w:tabs>
          <w:tab w:val="left" w:pos="530"/>
        </w:tabs>
        <w:ind w:right="114" w:firstLine="0"/>
        <w:rPr>
          <w:sz w:val="24"/>
        </w:rPr>
      </w:pPr>
      <w:r>
        <w:rPr>
          <w:sz w:val="24"/>
        </w:rPr>
        <w:t>Korisniku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koji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ispunjava</w:t>
      </w:r>
      <w:r>
        <w:rPr>
          <w:spacing w:val="1"/>
          <w:sz w:val="24"/>
        </w:rPr>
        <w:t xml:space="preserve"> </w:t>
      </w:r>
      <w:r>
        <w:rPr>
          <w:sz w:val="24"/>
        </w:rPr>
        <w:t>obveze</w:t>
      </w:r>
      <w:r>
        <w:rPr>
          <w:spacing w:val="1"/>
          <w:sz w:val="24"/>
        </w:rPr>
        <w:t xml:space="preserve"> </w:t>
      </w:r>
      <w:r>
        <w:rPr>
          <w:sz w:val="24"/>
        </w:rPr>
        <w:t>izvještavanja</w:t>
      </w:r>
      <w:r>
        <w:rPr>
          <w:spacing w:val="1"/>
          <w:sz w:val="24"/>
        </w:rPr>
        <w:t xml:space="preserve"> </w:t>
      </w:r>
      <w:r>
        <w:rPr>
          <w:sz w:val="24"/>
        </w:rPr>
        <w:t>utvrđene</w:t>
      </w:r>
      <w:r>
        <w:rPr>
          <w:spacing w:val="1"/>
          <w:sz w:val="24"/>
        </w:rPr>
        <w:t xml:space="preserve"> </w:t>
      </w:r>
      <w:r>
        <w:rPr>
          <w:sz w:val="24"/>
        </w:rPr>
        <w:t>ugovorom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financiranju programa ili projekta davatelj financijskih sredstava uskratit će financiranje iz</w:t>
      </w:r>
      <w:r>
        <w:rPr>
          <w:spacing w:val="1"/>
          <w:sz w:val="24"/>
        </w:rPr>
        <w:t xml:space="preserve"> </w:t>
      </w:r>
      <w:r>
        <w:rPr>
          <w:sz w:val="24"/>
        </w:rPr>
        <w:t>javnih izvora u odnosu na taj ugovor, kao i prijavu na drugi javni natječaj u razdoblju od dvije</w:t>
      </w:r>
      <w:r>
        <w:rPr>
          <w:spacing w:val="-57"/>
          <w:sz w:val="24"/>
        </w:rPr>
        <w:t xml:space="preserve"> </w:t>
      </w:r>
      <w:r>
        <w:rPr>
          <w:sz w:val="24"/>
        </w:rPr>
        <w:t>godine</w:t>
      </w:r>
      <w:r>
        <w:rPr>
          <w:spacing w:val="-2"/>
          <w:sz w:val="24"/>
        </w:rPr>
        <w:t xml:space="preserve"> </w:t>
      </w:r>
      <w:r>
        <w:rPr>
          <w:sz w:val="24"/>
        </w:rPr>
        <w:t>od utvrđivanja povrede</w:t>
      </w:r>
      <w:r>
        <w:rPr>
          <w:spacing w:val="-1"/>
          <w:sz w:val="24"/>
        </w:rPr>
        <w:t xml:space="preserve"> </w:t>
      </w:r>
      <w:r>
        <w:rPr>
          <w:sz w:val="24"/>
        </w:rPr>
        <w:t>ugovora.</w:t>
      </w:r>
    </w:p>
    <w:p w14:paraId="5D306056" w14:textId="246817EF" w:rsidR="008235EB" w:rsidRDefault="008235EB">
      <w:pPr>
        <w:pStyle w:val="Odlomakpopisa"/>
        <w:numPr>
          <w:ilvl w:val="0"/>
          <w:numId w:val="9"/>
        </w:numPr>
        <w:tabs>
          <w:tab w:val="left" w:pos="530"/>
        </w:tabs>
        <w:ind w:right="114" w:firstLine="0"/>
        <w:rPr>
          <w:sz w:val="24"/>
        </w:rPr>
        <w:sectPr w:rsidR="008235EB" w:rsidSect="00366585">
          <w:pgSz w:w="11920" w:h="16850"/>
          <w:pgMar w:top="980" w:right="1300" w:bottom="280" w:left="1300" w:header="0" w:footer="0" w:gutter="0"/>
          <w:cols w:space="720"/>
          <w:formProt w:val="0"/>
          <w:docGrid w:linePitch="100" w:charSpace="4096"/>
        </w:sectPr>
      </w:pPr>
    </w:p>
    <w:p w14:paraId="23ECB955" w14:textId="77777777" w:rsidR="00DA1335" w:rsidRDefault="008541A0">
      <w:pPr>
        <w:pStyle w:val="Tijeloteksta"/>
        <w:spacing w:before="69" w:line="480" w:lineRule="auto"/>
        <w:ind w:left="2853" w:right="2846"/>
        <w:jc w:val="center"/>
      </w:pPr>
      <w:r>
        <w:lastRenderedPageBreak/>
        <w:t>Primjena propisa i rješavanje sporova</w:t>
      </w:r>
      <w:r>
        <w:rPr>
          <w:spacing w:val="-5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13.</w:t>
      </w:r>
    </w:p>
    <w:p w14:paraId="4B8EAF8B" w14:textId="77777777" w:rsidR="00DA1335" w:rsidRDefault="008541A0">
      <w:pPr>
        <w:pStyle w:val="Odlomakpopisa"/>
        <w:numPr>
          <w:ilvl w:val="0"/>
          <w:numId w:val="7"/>
        </w:numPr>
        <w:tabs>
          <w:tab w:val="left" w:pos="539"/>
        </w:tabs>
        <w:spacing w:before="2"/>
        <w:ind w:right="112" w:firstLine="0"/>
        <w:rPr>
          <w:sz w:val="24"/>
        </w:rPr>
      </w:pP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ugovor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dodjeli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1"/>
          <w:sz w:val="24"/>
        </w:rPr>
        <w:t xml:space="preserve"> </w:t>
      </w:r>
      <w:r>
        <w:rPr>
          <w:sz w:val="24"/>
        </w:rPr>
        <w:t>primjenjuju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odredbe</w:t>
      </w:r>
      <w:r>
        <w:rPr>
          <w:spacing w:val="1"/>
          <w:sz w:val="24"/>
        </w:rPr>
        <w:t xml:space="preserve"> </w:t>
      </w:r>
      <w:r>
        <w:rPr>
          <w:sz w:val="24"/>
        </w:rPr>
        <w:t>Uredbe,</w:t>
      </w:r>
      <w:r>
        <w:rPr>
          <w:spacing w:val="1"/>
          <w:sz w:val="24"/>
        </w:rPr>
        <w:t xml:space="preserve"> </w:t>
      </w:r>
      <w:r>
        <w:rPr>
          <w:sz w:val="24"/>
        </w:rPr>
        <w:t>drugih</w:t>
      </w:r>
      <w:r>
        <w:rPr>
          <w:spacing w:val="1"/>
          <w:sz w:val="24"/>
        </w:rPr>
        <w:t xml:space="preserve"> </w:t>
      </w:r>
      <w:r>
        <w:rPr>
          <w:sz w:val="24"/>
        </w:rPr>
        <w:t>primjenjivih propisa Republike Hrvatske i uvjeta koje o dodjeli financijskih sredstava utvrdi</w:t>
      </w:r>
      <w:r>
        <w:rPr>
          <w:spacing w:val="1"/>
          <w:sz w:val="24"/>
        </w:rPr>
        <w:t xml:space="preserve"> </w:t>
      </w:r>
      <w:r>
        <w:rPr>
          <w:sz w:val="24"/>
        </w:rPr>
        <w:t>davatelj</w:t>
      </w:r>
      <w:r>
        <w:rPr>
          <w:spacing w:val="-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-3"/>
          <w:sz w:val="24"/>
        </w:rPr>
        <w:t xml:space="preserve"> </w:t>
      </w:r>
      <w:r>
        <w:rPr>
          <w:sz w:val="24"/>
        </w:rPr>
        <w:t>općim aktom.</w:t>
      </w:r>
    </w:p>
    <w:p w14:paraId="3BF15425" w14:textId="77777777" w:rsidR="00DA1335" w:rsidRDefault="00DA1335">
      <w:pPr>
        <w:pStyle w:val="Tijeloteksta"/>
        <w:spacing w:before="5"/>
      </w:pPr>
    </w:p>
    <w:p w14:paraId="3435D174" w14:textId="77777777" w:rsidR="00DA1335" w:rsidRDefault="008541A0">
      <w:pPr>
        <w:pStyle w:val="Odlomakpopisa"/>
        <w:numPr>
          <w:ilvl w:val="0"/>
          <w:numId w:val="7"/>
        </w:numPr>
        <w:tabs>
          <w:tab w:val="left" w:pos="506"/>
        </w:tabs>
        <w:ind w:right="112" w:firstLine="0"/>
        <w:rPr>
          <w:sz w:val="24"/>
        </w:rPr>
      </w:pPr>
      <w:r>
        <w:rPr>
          <w:sz w:val="24"/>
        </w:rPr>
        <w:t>U slučaju spora vezanog uz provedbu ugovora spor će strane nastojati riješiti mirnim</w:t>
      </w:r>
      <w:r>
        <w:rPr>
          <w:spacing w:val="1"/>
          <w:sz w:val="24"/>
        </w:rPr>
        <w:t xml:space="preserve"> </w:t>
      </w:r>
      <w:r>
        <w:rPr>
          <w:sz w:val="24"/>
        </w:rPr>
        <w:t>putem, uz mogućnost sudjelovanja izmiritelja, te ako isti ne bude riješen u roku od 45 dana od</w:t>
      </w:r>
      <w:r>
        <w:rPr>
          <w:spacing w:val="-57"/>
          <w:sz w:val="24"/>
        </w:rPr>
        <w:t xml:space="preserve"> </w:t>
      </w:r>
      <w:r>
        <w:rPr>
          <w:sz w:val="24"/>
        </w:rPr>
        <w:t>dana</w:t>
      </w:r>
      <w:r>
        <w:rPr>
          <w:spacing w:val="-5"/>
          <w:sz w:val="24"/>
        </w:rPr>
        <w:t xml:space="preserve"> </w:t>
      </w:r>
      <w:r>
        <w:rPr>
          <w:sz w:val="24"/>
        </w:rPr>
        <w:t>dostavljanja</w:t>
      </w:r>
      <w:r>
        <w:rPr>
          <w:spacing w:val="-1"/>
          <w:sz w:val="24"/>
        </w:rPr>
        <w:t xml:space="preserve"> </w:t>
      </w:r>
      <w:r>
        <w:rPr>
          <w:sz w:val="24"/>
        </w:rPr>
        <w:t>takva</w:t>
      </w:r>
      <w:r>
        <w:rPr>
          <w:spacing w:val="-2"/>
          <w:sz w:val="24"/>
        </w:rPr>
        <w:t xml:space="preserve"> </w:t>
      </w:r>
      <w:r>
        <w:rPr>
          <w:sz w:val="24"/>
        </w:rPr>
        <w:t>zahtjeva</w:t>
      </w:r>
      <w:r>
        <w:rPr>
          <w:spacing w:val="-3"/>
          <w:sz w:val="24"/>
        </w:rPr>
        <w:t xml:space="preserve"> </w:t>
      </w:r>
      <w:r>
        <w:rPr>
          <w:sz w:val="24"/>
        </w:rPr>
        <w:t>drugoj</w:t>
      </w:r>
      <w:r>
        <w:rPr>
          <w:spacing w:val="-1"/>
          <w:sz w:val="24"/>
        </w:rPr>
        <w:t xml:space="preserve"> </w:t>
      </w:r>
      <w:r>
        <w:rPr>
          <w:sz w:val="24"/>
        </w:rPr>
        <w:t>strani,</w:t>
      </w:r>
      <w:r>
        <w:rPr>
          <w:spacing w:val="-1"/>
          <w:sz w:val="24"/>
        </w:rPr>
        <w:t xml:space="preserve"> </w:t>
      </w:r>
      <w:r>
        <w:rPr>
          <w:sz w:val="24"/>
        </w:rPr>
        <w:t>pokreće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postupak</w:t>
      </w:r>
      <w:r>
        <w:rPr>
          <w:spacing w:val="-1"/>
          <w:sz w:val="24"/>
        </w:rPr>
        <w:t xml:space="preserve"> </w:t>
      </w:r>
      <w:r>
        <w:rPr>
          <w:sz w:val="24"/>
        </w:rPr>
        <w:t>pred nadležnim</w:t>
      </w:r>
      <w:r>
        <w:rPr>
          <w:spacing w:val="1"/>
          <w:sz w:val="24"/>
        </w:rPr>
        <w:t xml:space="preserve"> </w:t>
      </w:r>
      <w:r>
        <w:rPr>
          <w:sz w:val="24"/>
        </w:rPr>
        <w:t>sudom.</w:t>
      </w:r>
    </w:p>
    <w:p w14:paraId="0FB129F5" w14:textId="77777777" w:rsidR="00DA1335" w:rsidRDefault="00DA1335">
      <w:pPr>
        <w:pStyle w:val="Tijeloteksta"/>
      </w:pPr>
    </w:p>
    <w:p w14:paraId="1AA3552D" w14:textId="77777777" w:rsidR="00DA1335" w:rsidRDefault="008541A0">
      <w:pPr>
        <w:pStyle w:val="Tijeloteksta"/>
        <w:spacing w:line="482" w:lineRule="auto"/>
        <w:ind w:left="2951" w:right="2635" w:firstLine="734"/>
      </w:pPr>
      <w:r>
        <w:t>Financijske odredbe</w:t>
      </w:r>
      <w:r>
        <w:rPr>
          <w:spacing w:val="1"/>
        </w:rPr>
        <w:t xml:space="preserve"> </w:t>
      </w:r>
      <w:r>
        <w:t>Prihvatljivi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neprihvatljivi</w:t>
      </w:r>
      <w:r>
        <w:rPr>
          <w:spacing w:val="-9"/>
        </w:rPr>
        <w:t xml:space="preserve"> </w:t>
      </w:r>
      <w:r>
        <w:t>troškovi</w:t>
      </w:r>
    </w:p>
    <w:p w14:paraId="07076988" w14:textId="77777777" w:rsidR="00DA1335" w:rsidRDefault="008541A0">
      <w:pPr>
        <w:pStyle w:val="Tijeloteksta"/>
        <w:spacing w:line="273" w:lineRule="exact"/>
        <w:ind w:left="488" w:right="486"/>
        <w:jc w:val="center"/>
      </w:pPr>
      <w:r>
        <w:t>Članak</w:t>
      </w:r>
      <w:r>
        <w:rPr>
          <w:spacing w:val="-1"/>
        </w:rPr>
        <w:t xml:space="preserve"> </w:t>
      </w:r>
      <w:r>
        <w:t>14.</w:t>
      </w:r>
    </w:p>
    <w:p w14:paraId="42683323" w14:textId="77777777" w:rsidR="00DA1335" w:rsidRDefault="00DA1335">
      <w:pPr>
        <w:pStyle w:val="Tijeloteksta"/>
        <w:spacing w:before="5"/>
      </w:pPr>
    </w:p>
    <w:p w14:paraId="327EB06A" w14:textId="77777777" w:rsidR="00DA1335" w:rsidRDefault="008541A0">
      <w:pPr>
        <w:pStyle w:val="Odlomakpopisa"/>
        <w:numPr>
          <w:ilvl w:val="0"/>
          <w:numId w:val="6"/>
        </w:numPr>
        <w:tabs>
          <w:tab w:val="left" w:pos="472"/>
        </w:tabs>
        <w:ind w:right="119" w:firstLine="0"/>
        <w:rPr>
          <w:sz w:val="24"/>
        </w:rPr>
      </w:pPr>
      <w:r>
        <w:rPr>
          <w:sz w:val="24"/>
        </w:rPr>
        <w:t>Prihvatljivi troškovi su troškovi koje je imao korisnik financiranja te koji ispunjavaju sve</w:t>
      </w:r>
      <w:r>
        <w:rPr>
          <w:spacing w:val="1"/>
          <w:sz w:val="24"/>
        </w:rPr>
        <w:t xml:space="preserve"> </w:t>
      </w:r>
      <w:r>
        <w:rPr>
          <w:sz w:val="24"/>
        </w:rPr>
        <w:t>sljedeće</w:t>
      </w:r>
      <w:r>
        <w:rPr>
          <w:spacing w:val="-4"/>
          <w:sz w:val="24"/>
        </w:rPr>
        <w:t xml:space="preserve"> </w:t>
      </w:r>
      <w:r>
        <w:rPr>
          <w:sz w:val="24"/>
        </w:rPr>
        <w:t>kriterije:</w:t>
      </w:r>
    </w:p>
    <w:p w14:paraId="41429F29" w14:textId="77777777" w:rsidR="00DA1335" w:rsidRDefault="00DA1335">
      <w:pPr>
        <w:pStyle w:val="Tijeloteksta"/>
        <w:spacing w:before="5"/>
      </w:pPr>
    </w:p>
    <w:p w14:paraId="33E0BAC4" w14:textId="77777777" w:rsidR="00DA1335" w:rsidRDefault="008541A0">
      <w:pPr>
        <w:pStyle w:val="Odlomakpopisa"/>
        <w:numPr>
          <w:ilvl w:val="0"/>
          <w:numId w:val="5"/>
        </w:numPr>
        <w:tabs>
          <w:tab w:val="left" w:pos="386"/>
        </w:tabs>
        <w:ind w:right="113" w:firstLine="0"/>
        <w:rPr>
          <w:sz w:val="24"/>
        </w:rPr>
      </w:pPr>
      <w:r>
        <w:rPr>
          <w:sz w:val="24"/>
        </w:rPr>
        <w:t>nastali su za vrijeme razdoblja provedbe programa ili projekta u skladu s ugovorom osim</w:t>
      </w:r>
      <w:r>
        <w:rPr>
          <w:spacing w:val="1"/>
          <w:sz w:val="24"/>
        </w:rPr>
        <w:t xml:space="preserve"> </w:t>
      </w:r>
      <w:r>
        <w:rPr>
          <w:sz w:val="24"/>
        </w:rPr>
        <w:t>troškova koji se odnose na završne izvještaje, troškova revizije i troškova vrednovanja, a</w:t>
      </w:r>
      <w:r>
        <w:rPr>
          <w:spacing w:val="1"/>
          <w:sz w:val="24"/>
        </w:rPr>
        <w:t xml:space="preserve"> </w:t>
      </w:r>
      <w:r>
        <w:rPr>
          <w:sz w:val="24"/>
        </w:rPr>
        <w:t>plaćeni su do datuma odobravanja završnog izvještaja. Postupci javne nabave za robe, usluge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radove mogu</w:t>
      </w:r>
      <w:r>
        <w:rPr>
          <w:spacing w:val="1"/>
          <w:sz w:val="24"/>
        </w:rPr>
        <w:t xml:space="preserve"> </w:t>
      </w:r>
      <w:r>
        <w:rPr>
          <w:sz w:val="24"/>
        </w:rPr>
        <w:t>započeti</w:t>
      </w:r>
      <w:r>
        <w:rPr>
          <w:spacing w:val="1"/>
          <w:sz w:val="24"/>
        </w:rPr>
        <w:t xml:space="preserve"> </w:t>
      </w:r>
      <w:r>
        <w:rPr>
          <w:sz w:val="24"/>
        </w:rPr>
        <w:t>prije početka provedbenog</w:t>
      </w:r>
      <w:r>
        <w:rPr>
          <w:spacing w:val="1"/>
          <w:sz w:val="24"/>
        </w:rPr>
        <w:t xml:space="preserve"> </w:t>
      </w:r>
      <w:r>
        <w:rPr>
          <w:sz w:val="24"/>
        </w:rPr>
        <w:t>razdoblja,</w:t>
      </w:r>
      <w:r>
        <w:rPr>
          <w:spacing w:val="1"/>
          <w:sz w:val="24"/>
        </w:rPr>
        <w:t xml:space="preserve"> </w:t>
      </w:r>
      <w:r>
        <w:rPr>
          <w:sz w:val="24"/>
        </w:rPr>
        <w:t>ali</w:t>
      </w:r>
      <w:r>
        <w:rPr>
          <w:spacing w:val="1"/>
          <w:sz w:val="24"/>
        </w:rPr>
        <w:t xml:space="preserve"> </w:t>
      </w:r>
      <w:r>
        <w:rPr>
          <w:sz w:val="24"/>
        </w:rPr>
        <w:t>ugovori</w:t>
      </w:r>
      <w:r>
        <w:rPr>
          <w:spacing w:val="1"/>
          <w:sz w:val="24"/>
        </w:rPr>
        <w:t xml:space="preserve"> </w:t>
      </w:r>
      <w:r>
        <w:rPr>
          <w:sz w:val="24"/>
        </w:rPr>
        <w:t>ne mogu</w:t>
      </w:r>
      <w:r>
        <w:rPr>
          <w:spacing w:val="1"/>
          <w:sz w:val="24"/>
        </w:rPr>
        <w:t xml:space="preserve"> </w:t>
      </w:r>
      <w:r>
        <w:rPr>
          <w:sz w:val="24"/>
        </w:rPr>
        <w:t>biti</w:t>
      </w:r>
      <w:r>
        <w:rPr>
          <w:spacing w:val="1"/>
          <w:sz w:val="24"/>
        </w:rPr>
        <w:t xml:space="preserve"> </w:t>
      </w:r>
      <w:r>
        <w:rPr>
          <w:sz w:val="24"/>
        </w:rPr>
        <w:t>sklopljeni</w:t>
      </w:r>
      <w:r>
        <w:rPr>
          <w:spacing w:val="-1"/>
          <w:sz w:val="24"/>
        </w:rPr>
        <w:t xml:space="preserve"> </w:t>
      </w:r>
      <w:r>
        <w:rPr>
          <w:sz w:val="24"/>
        </w:rPr>
        <w:t>prije</w:t>
      </w:r>
      <w:r>
        <w:rPr>
          <w:spacing w:val="-1"/>
          <w:sz w:val="24"/>
        </w:rPr>
        <w:t xml:space="preserve"> </w:t>
      </w:r>
      <w:r>
        <w:rPr>
          <w:sz w:val="24"/>
        </w:rPr>
        <w:t>prvog</w:t>
      </w:r>
      <w:r>
        <w:rPr>
          <w:spacing w:val="-2"/>
          <w:sz w:val="24"/>
        </w:rPr>
        <w:t xml:space="preserve"> </w:t>
      </w:r>
      <w:r>
        <w:rPr>
          <w:sz w:val="24"/>
        </w:rPr>
        <w:t>dana</w:t>
      </w:r>
      <w:r>
        <w:rPr>
          <w:spacing w:val="-1"/>
          <w:sz w:val="24"/>
        </w:rPr>
        <w:t xml:space="preserve"> </w:t>
      </w:r>
      <w:r>
        <w:rPr>
          <w:sz w:val="24"/>
        </w:rPr>
        <w:t>razdoblja</w:t>
      </w:r>
      <w:r>
        <w:rPr>
          <w:spacing w:val="-1"/>
          <w:sz w:val="24"/>
        </w:rPr>
        <w:t xml:space="preserve"> </w:t>
      </w:r>
      <w:r>
        <w:rPr>
          <w:sz w:val="24"/>
        </w:rPr>
        <w:t>provedbe</w:t>
      </w:r>
      <w:r>
        <w:rPr>
          <w:spacing w:val="-1"/>
          <w:sz w:val="24"/>
        </w:rPr>
        <w:t xml:space="preserve"> </w:t>
      </w:r>
      <w:r>
        <w:rPr>
          <w:sz w:val="24"/>
        </w:rPr>
        <w:t>ugovora,</w:t>
      </w:r>
    </w:p>
    <w:p w14:paraId="4F69C6FF" w14:textId="77777777" w:rsidR="00DA1335" w:rsidRDefault="00DA1335">
      <w:pPr>
        <w:pStyle w:val="Tijeloteksta"/>
        <w:spacing w:before="5"/>
      </w:pPr>
    </w:p>
    <w:p w14:paraId="2803FDA7" w14:textId="77777777" w:rsidR="00DA1335" w:rsidRDefault="008541A0">
      <w:pPr>
        <w:pStyle w:val="Odlomakpopisa"/>
        <w:numPr>
          <w:ilvl w:val="0"/>
          <w:numId w:val="5"/>
        </w:numPr>
        <w:tabs>
          <w:tab w:val="left" w:pos="379"/>
        </w:tabs>
        <w:ind w:left="378" w:hanging="261"/>
        <w:rPr>
          <w:sz w:val="24"/>
        </w:rPr>
      </w:pPr>
      <w:r>
        <w:rPr>
          <w:sz w:val="24"/>
        </w:rPr>
        <w:t>moraju</w:t>
      </w:r>
      <w:r>
        <w:rPr>
          <w:spacing w:val="-4"/>
          <w:sz w:val="24"/>
        </w:rPr>
        <w:t xml:space="preserve"> </w:t>
      </w:r>
      <w:r>
        <w:rPr>
          <w:sz w:val="24"/>
        </w:rPr>
        <w:t>biti</w:t>
      </w:r>
      <w:r>
        <w:rPr>
          <w:spacing w:val="-1"/>
          <w:sz w:val="24"/>
        </w:rPr>
        <w:t xml:space="preserve"> </w:t>
      </w:r>
      <w:r>
        <w:rPr>
          <w:sz w:val="24"/>
        </w:rPr>
        <w:t>navedeni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ukupnom</w:t>
      </w:r>
      <w:r>
        <w:rPr>
          <w:spacing w:val="-1"/>
          <w:sz w:val="24"/>
        </w:rPr>
        <w:t xml:space="preserve"> </w:t>
      </w:r>
      <w:r>
        <w:rPr>
          <w:sz w:val="24"/>
        </w:rPr>
        <w:t>predviđenom</w:t>
      </w:r>
      <w:r>
        <w:rPr>
          <w:spacing w:val="-2"/>
          <w:sz w:val="24"/>
        </w:rPr>
        <w:t xml:space="preserve"> </w:t>
      </w:r>
      <w:r>
        <w:rPr>
          <w:sz w:val="24"/>
        </w:rPr>
        <w:t>proračunu</w:t>
      </w:r>
      <w:r>
        <w:rPr>
          <w:spacing w:val="-1"/>
          <w:sz w:val="24"/>
        </w:rPr>
        <w:t xml:space="preserve"> </w:t>
      </w:r>
      <w:r>
        <w:rPr>
          <w:sz w:val="24"/>
        </w:rPr>
        <w:t>programa</w:t>
      </w:r>
      <w:r>
        <w:rPr>
          <w:spacing w:val="-3"/>
          <w:sz w:val="24"/>
        </w:rPr>
        <w:t xml:space="preserve"> </w:t>
      </w:r>
      <w:r>
        <w:rPr>
          <w:sz w:val="24"/>
        </w:rPr>
        <w:t>ili</w:t>
      </w:r>
      <w:r>
        <w:rPr>
          <w:spacing w:val="-2"/>
          <w:sz w:val="24"/>
        </w:rPr>
        <w:t xml:space="preserve"> </w:t>
      </w:r>
      <w:r>
        <w:rPr>
          <w:sz w:val="24"/>
        </w:rPr>
        <w:t>projekta,</w:t>
      </w:r>
    </w:p>
    <w:p w14:paraId="3C26C16A" w14:textId="77777777" w:rsidR="00DA1335" w:rsidRDefault="00DA1335">
      <w:pPr>
        <w:pStyle w:val="Tijeloteksta"/>
        <w:spacing w:before="3"/>
      </w:pPr>
    </w:p>
    <w:p w14:paraId="35D6DFDE" w14:textId="77777777" w:rsidR="00DA1335" w:rsidRDefault="008541A0">
      <w:pPr>
        <w:pStyle w:val="Odlomakpopisa"/>
        <w:numPr>
          <w:ilvl w:val="0"/>
          <w:numId w:val="5"/>
        </w:numPr>
        <w:tabs>
          <w:tab w:val="left" w:pos="429"/>
        </w:tabs>
        <w:ind w:right="117" w:firstLine="0"/>
        <w:rPr>
          <w:sz w:val="24"/>
        </w:rPr>
      </w:pPr>
      <w:r>
        <w:rPr>
          <w:sz w:val="24"/>
        </w:rPr>
        <w:t>nužni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provođenje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projekta</w:t>
      </w:r>
      <w:r>
        <w:rPr>
          <w:spacing w:val="1"/>
          <w:sz w:val="24"/>
        </w:rPr>
        <w:t xml:space="preserve"> </w:t>
      </w:r>
      <w:r>
        <w:rPr>
          <w:sz w:val="24"/>
        </w:rPr>
        <w:t>koji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predmetom</w:t>
      </w:r>
      <w:r>
        <w:rPr>
          <w:spacing w:val="1"/>
          <w:sz w:val="24"/>
        </w:rPr>
        <w:t xml:space="preserve"> </w:t>
      </w:r>
      <w:r>
        <w:rPr>
          <w:sz w:val="24"/>
        </w:rPr>
        <w:t>dodjele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-57"/>
          <w:sz w:val="24"/>
        </w:rPr>
        <w:t xml:space="preserve"> </w:t>
      </w:r>
      <w:r>
        <w:rPr>
          <w:sz w:val="24"/>
        </w:rPr>
        <w:t>sredstava,</w:t>
      </w:r>
    </w:p>
    <w:p w14:paraId="0F5711C1" w14:textId="77777777" w:rsidR="00DA1335" w:rsidRDefault="00DA1335">
      <w:pPr>
        <w:pStyle w:val="Tijeloteksta"/>
        <w:spacing w:before="5"/>
      </w:pPr>
    </w:p>
    <w:p w14:paraId="1A50E53E" w14:textId="77777777" w:rsidR="00DA1335" w:rsidRDefault="008541A0">
      <w:pPr>
        <w:pStyle w:val="Odlomakpopisa"/>
        <w:numPr>
          <w:ilvl w:val="0"/>
          <w:numId w:val="5"/>
        </w:numPr>
        <w:tabs>
          <w:tab w:val="left" w:pos="405"/>
        </w:tabs>
        <w:ind w:right="116" w:firstLine="0"/>
        <w:rPr>
          <w:sz w:val="24"/>
        </w:rPr>
      </w:pPr>
      <w:r>
        <w:rPr>
          <w:sz w:val="24"/>
        </w:rPr>
        <w:t>mogu biti identificirani i provjereni i koji su računovodstveno evidentirani kod korisnika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-4"/>
          <w:sz w:val="24"/>
        </w:rPr>
        <w:t xml:space="preserve"> </w:t>
      </w:r>
      <w:r>
        <w:rPr>
          <w:sz w:val="24"/>
        </w:rPr>
        <w:t>prema</w:t>
      </w:r>
      <w:r>
        <w:rPr>
          <w:spacing w:val="-1"/>
          <w:sz w:val="24"/>
        </w:rPr>
        <w:t xml:space="preserve"> </w:t>
      </w:r>
      <w:r>
        <w:rPr>
          <w:sz w:val="24"/>
        </w:rPr>
        <w:t>važećim</w:t>
      </w:r>
      <w:r>
        <w:rPr>
          <w:spacing w:val="1"/>
          <w:sz w:val="24"/>
        </w:rPr>
        <w:t xml:space="preserve"> </w:t>
      </w:r>
      <w:r>
        <w:rPr>
          <w:sz w:val="24"/>
        </w:rPr>
        <w:t>propisima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računovodstvu neprofitnih organizacija,</w:t>
      </w:r>
    </w:p>
    <w:p w14:paraId="2C7743FB" w14:textId="77777777" w:rsidR="00DA1335" w:rsidRDefault="00DA1335">
      <w:pPr>
        <w:pStyle w:val="Tijeloteksta"/>
        <w:spacing w:before="4"/>
      </w:pPr>
    </w:p>
    <w:p w14:paraId="7677C075" w14:textId="77777777" w:rsidR="00DA1335" w:rsidRDefault="008541A0">
      <w:pPr>
        <w:pStyle w:val="Odlomakpopisa"/>
        <w:numPr>
          <w:ilvl w:val="0"/>
          <w:numId w:val="5"/>
        </w:numPr>
        <w:tabs>
          <w:tab w:val="left" w:pos="443"/>
        </w:tabs>
        <w:spacing w:before="1"/>
        <w:ind w:right="115" w:firstLine="0"/>
        <w:rPr>
          <w:sz w:val="24"/>
        </w:rPr>
      </w:pPr>
      <w:r>
        <w:rPr>
          <w:sz w:val="24"/>
        </w:rPr>
        <w:t>trebaju</w:t>
      </w:r>
      <w:r>
        <w:rPr>
          <w:spacing w:val="1"/>
          <w:sz w:val="24"/>
        </w:rPr>
        <w:t xml:space="preserve"> </w:t>
      </w:r>
      <w:r>
        <w:rPr>
          <w:sz w:val="24"/>
        </w:rPr>
        <w:t>biti</w:t>
      </w:r>
      <w:r>
        <w:rPr>
          <w:spacing w:val="1"/>
          <w:sz w:val="24"/>
        </w:rPr>
        <w:t xml:space="preserve"> </w:t>
      </w:r>
      <w:r>
        <w:rPr>
          <w:sz w:val="24"/>
        </w:rPr>
        <w:t>umjereni,</w:t>
      </w:r>
      <w:r>
        <w:rPr>
          <w:spacing w:val="1"/>
          <w:sz w:val="24"/>
        </w:rPr>
        <w:t xml:space="preserve"> </w:t>
      </w:r>
      <w:r>
        <w:rPr>
          <w:sz w:val="24"/>
        </w:rPr>
        <w:t>opravdani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usuglašeni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1"/>
          <w:sz w:val="24"/>
        </w:rPr>
        <w:t xml:space="preserve"> </w:t>
      </w:r>
      <w:r>
        <w:rPr>
          <w:sz w:val="24"/>
        </w:rPr>
        <w:t>zahtjevima</w:t>
      </w:r>
      <w:r>
        <w:rPr>
          <w:spacing w:val="1"/>
          <w:sz w:val="24"/>
        </w:rPr>
        <w:t xml:space="preserve"> </w:t>
      </w:r>
      <w:r>
        <w:rPr>
          <w:sz w:val="24"/>
        </w:rPr>
        <w:t>racionalnog</w:t>
      </w:r>
      <w:r>
        <w:rPr>
          <w:spacing w:val="1"/>
          <w:sz w:val="24"/>
        </w:rPr>
        <w:t xml:space="preserve"> </w:t>
      </w:r>
      <w:r>
        <w:rPr>
          <w:sz w:val="24"/>
        </w:rPr>
        <w:t>financijskog</w:t>
      </w:r>
      <w:r>
        <w:rPr>
          <w:spacing w:val="1"/>
          <w:sz w:val="24"/>
        </w:rPr>
        <w:t xml:space="preserve"> </w:t>
      </w:r>
      <w:r>
        <w:rPr>
          <w:sz w:val="24"/>
        </w:rPr>
        <w:t>upravljanja,</w:t>
      </w:r>
      <w:r>
        <w:rPr>
          <w:spacing w:val="-2"/>
          <w:sz w:val="24"/>
        </w:rPr>
        <w:t xml:space="preserve"> </w:t>
      </w:r>
      <w:r>
        <w:rPr>
          <w:sz w:val="24"/>
        </w:rPr>
        <w:t>sukladno načelima ekonomičnosti i</w:t>
      </w:r>
      <w:r>
        <w:rPr>
          <w:spacing w:val="3"/>
          <w:sz w:val="24"/>
        </w:rPr>
        <w:t xml:space="preserve"> </w:t>
      </w:r>
      <w:r>
        <w:rPr>
          <w:sz w:val="24"/>
        </w:rPr>
        <w:t>učinkovitosti.</w:t>
      </w:r>
    </w:p>
    <w:p w14:paraId="6B1F4542" w14:textId="77777777" w:rsidR="00DA1335" w:rsidRDefault="00DA1335">
      <w:pPr>
        <w:pStyle w:val="Tijeloteksta"/>
        <w:spacing w:before="2"/>
      </w:pPr>
    </w:p>
    <w:p w14:paraId="29B0DF74" w14:textId="77777777" w:rsidR="00DA1335" w:rsidRDefault="008541A0">
      <w:pPr>
        <w:pStyle w:val="Odlomakpopisa"/>
        <w:numPr>
          <w:ilvl w:val="0"/>
          <w:numId w:val="6"/>
        </w:numPr>
        <w:tabs>
          <w:tab w:val="left" w:pos="479"/>
        </w:tabs>
        <w:ind w:right="118" w:firstLine="0"/>
        <w:rPr>
          <w:sz w:val="24"/>
        </w:rPr>
      </w:pPr>
      <w:r>
        <w:rPr>
          <w:sz w:val="24"/>
        </w:rPr>
        <w:t>U skladu s prihvatljivim troškovima iz stavka 1. ovoga članka i kada je to relevantno za</w:t>
      </w:r>
      <w:r>
        <w:rPr>
          <w:spacing w:val="1"/>
          <w:sz w:val="24"/>
        </w:rPr>
        <w:t xml:space="preserve"> </w:t>
      </w:r>
      <w:r>
        <w:rPr>
          <w:sz w:val="24"/>
        </w:rPr>
        <w:t>poštivanje</w:t>
      </w:r>
      <w:r>
        <w:rPr>
          <w:spacing w:val="1"/>
          <w:sz w:val="24"/>
        </w:rPr>
        <w:t xml:space="preserve"> </w:t>
      </w:r>
      <w:r>
        <w:rPr>
          <w:sz w:val="24"/>
        </w:rPr>
        <w:t>propisa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javnoj</w:t>
      </w:r>
      <w:r>
        <w:rPr>
          <w:spacing w:val="1"/>
          <w:sz w:val="24"/>
        </w:rPr>
        <w:t xml:space="preserve"> </w:t>
      </w:r>
      <w:r>
        <w:rPr>
          <w:sz w:val="24"/>
        </w:rPr>
        <w:t>nabavi,</w:t>
      </w:r>
      <w:r>
        <w:rPr>
          <w:spacing w:val="1"/>
          <w:sz w:val="24"/>
        </w:rPr>
        <w:t xml:space="preserve"> </w:t>
      </w:r>
      <w:r>
        <w:rPr>
          <w:sz w:val="24"/>
        </w:rPr>
        <w:t>prihvatljivim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smatraju</w:t>
      </w:r>
      <w:r>
        <w:rPr>
          <w:spacing w:val="1"/>
          <w:sz w:val="24"/>
        </w:rPr>
        <w:t xml:space="preserve"> </w:t>
      </w:r>
      <w:r>
        <w:rPr>
          <w:sz w:val="24"/>
        </w:rPr>
        <w:t>sljedeći</w:t>
      </w:r>
      <w:r>
        <w:rPr>
          <w:spacing w:val="1"/>
          <w:sz w:val="24"/>
        </w:rPr>
        <w:t xml:space="preserve"> </w:t>
      </w:r>
      <w:r>
        <w:rPr>
          <w:sz w:val="24"/>
        </w:rPr>
        <w:t>izravni</w:t>
      </w:r>
      <w:r>
        <w:rPr>
          <w:spacing w:val="60"/>
          <w:sz w:val="24"/>
        </w:rPr>
        <w:t xml:space="preserve"> </w:t>
      </w:r>
      <w:r>
        <w:rPr>
          <w:sz w:val="24"/>
        </w:rPr>
        <w:t>troškovi</w:t>
      </w:r>
      <w:r>
        <w:rPr>
          <w:spacing w:val="1"/>
          <w:sz w:val="24"/>
        </w:rPr>
        <w:t xml:space="preserve"> </w:t>
      </w:r>
      <w:r>
        <w:rPr>
          <w:sz w:val="24"/>
        </w:rPr>
        <w:t>korisnika</w:t>
      </w:r>
      <w:r>
        <w:rPr>
          <w:spacing w:val="-2"/>
          <w:sz w:val="24"/>
        </w:rPr>
        <w:t xml:space="preserve"> </w:t>
      </w:r>
      <w:r>
        <w:rPr>
          <w:sz w:val="24"/>
        </w:rPr>
        <w:t>financiranja i njegovih partnera:</w:t>
      </w:r>
    </w:p>
    <w:p w14:paraId="01791CF7" w14:textId="77777777" w:rsidR="00DA1335" w:rsidRDefault="00DA1335">
      <w:pPr>
        <w:pStyle w:val="Tijeloteksta"/>
        <w:spacing w:before="5"/>
      </w:pPr>
    </w:p>
    <w:p w14:paraId="101D18B0" w14:textId="77777777" w:rsidR="00DA1335" w:rsidRDefault="008541A0">
      <w:pPr>
        <w:pStyle w:val="Odlomakpopisa"/>
        <w:numPr>
          <w:ilvl w:val="0"/>
          <w:numId w:val="17"/>
        </w:numPr>
        <w:tabs>
          <w:tab w:val="left" w:pos="388"/>
        </w:tabs>
        <w:spacing w:before="1"/>
        <w:ind w:right="112" w:firstLine="0"/>
        <w:rPr>
          <w:sz w:val="24"/>
        </w:rPr>
      </w:pPr>
      <w:r>
        <w:rPr>
          <w:sz w:val="24"/>
        </w:rPr>
        <w:t>troškovi</w:t>
      </w:r>
      <w:r>
        <w:rPr>
          <w:spacing w:val="1"/>
          <w:sz w:val="24"/>
        </w:rPr>
        <w:t xml:space="preserve"> </w:t>
      </w:r>
      <w:r>
        <w:rPr>
          <w:sz w:val="24"/>
        </w:rPr>
        <w:t>zaposlenika</w:t>
      </w:r>
      <w:r>
        <w:rPr>
          <w:spacing w:val="1"/>
          <w:sz w:val="24"/>
        </w:rPr>
        <w:t xml:space="preserve"> </w:t>
      </w:r>
      <w:r>
        <w:rPr>
          <w:sz w:val="24"/>
        </w:rPr>
        <w:t>angažiranih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programu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projektu</w:t>
      </w:r>
      <w:r>
        <w:rPr>
          <w:spacing w:val="1"/>
          <w:sz w:val="24"/>
        </w:rPr>
        <w:t xml:space="preserve"> </w:t>
      </w:r>
      <w:r>
        <w:rPr>
          <w:sz w:val="24"/>
        </w:rPr>
        <w:t>koji</w:t>
      </w:r>
      <w:r>
        <w:rPr>
          <w:spacing w:val="1"/>
          <w:sz w:val="24"/>
        </w:rPr>
        <w:t xml:space="preserve"> </w:t>
      </w:r>
      <w:r>
        <w:rPr>
          <w:sz w:val="24"/>
        </w:rPr>
        <w:t>odgovaraju</w:t>
      </w:r>
      <w:r>
        <w:rPr>
          <w:spacing w:val="1"/>
          <w:sz w:val="24"/>
        </w:rPr>
        <w:t xml:space="preserve"> </w:t>
      </w:r>
      <w:r>
        <w:rPr>
          <w:sz w:val="24"/>
        </w:rPr>
        <w:t>stvarnim</w:t>
      </w:r>
      <w:r>
        <w:rPr>
          <w:spacing w:val="1"/>
          <w:sz w:val="24"/>
        </w:rPr>
        <w:t xml:space="preserve"> </w:t>
      </w:r>
      <w:r>
        <w:rPr>
          <w:sz w:val="24"/>
        </w:rPr>
        <w:t>izdacima za plaće te porezima i doprinosima iz plaće i drugim troškovima vezanim uz plaću i</w:t>
      </w:r>
      <w:r>
        <w:rPr>
          <w:spacing w:val="1"/>
          <w:sz w:val="24"/>
        </w:rPr>
        <w:t xml:space="preserve"> </w:t>
      </w:r>
      <w:r>
        <w:rPr>
          <w:sz w:val="24"/>
        </w:rPr>
        <w:t>naknade;</w:t>
      </w:r>
      <w:r>
        <w:rPr>
          <w:spacing w:val="1"/>
          <w:sz w:val="24"/>
        </w:rPr>
        <w:t xml:space="preserve"> </w:t>
      </w:r>
      <w:r>
        <w:rPr>
          <w:sz w:val="24"/>
        </w:rPr>
        <w:t>plaće,</w:t>
      </w:r>
      <w:r>
        <w:rPr>
          <w:spacing w:val="1"/>
          <w:sz w:val="24"/>
        </w:rPr>
        <w:t xml:space="preserve"> </w:t>
      </w:r>
      <w:r>
        <w:rPr>
          <w:sz w:val="24"/>
        </w:rPr>
        <w:t>naknade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troškovi</w:t>
      </w:r>
      <w:r>
        <w:rPr>
          <w:spacing w:val="1"/>
          <w:sz w:val="24"/>
        </w:rPr>
        <w:t xml:space="preserve"> </w:t>
      </w:r>
      <w:r>
        <w:rPr>
          <w:sz w:val="24"/>
        </w:rPr>
        <w:t>trebaju</w:t>
      </w:r>
      <w:r>
        <w:rPr>
          <w:spacing w:val="1"/>
          <w:sz w:val="24"/>
        </w:rPr>
        <w:t xml:space="preserve"> </w:t>
      </w:r>
      <w:r>
        <w:rPr>
          <w:sz w:val="24"/>
        </w:rPr>
        <w:t>biti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skladu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onima</w:t>
      </w:r>
      <w:r>
        <w:rPr>
          <w:spacing w:val="1"/>
          <w:sz w:val="24"/>
        </w:rPr>
        <w:t xml:space="preserve"> </w:t>
      </w:r>
      <w:r>
        <w:rPr>
          <w:sz w:val="24"/>
        </w:rPr>
        <w:t>koje</w:t>
      </w:r>
      <w:r>
        <w:rPr>
          <w:spacing w:val="60"/>
          <w:sz w:val="24"/>
        </w:rPr>
        <w:t xml:space="preserve"> </w:t>
      </w:r>
      <w:r>
        <w:rPr>
          <w:sz w:val="24"/>
        </w:rPr>
        <w:t>imaju</w:t>
      </w:r>
      <w:r>
        <w:rPr>
          <w:spacing w:val="60"/>
          <w:sz w:val="24"/>
        </w:rPr>
        <w:t xml:space="preserve"> </w:t>
      </w:r>
      <w:r>
        <w:rPr>
          <w:sz w:val="24"/>
        </w:rPr>
        <w:t>djelatnici</w:t>
      </w:r>
      <w:r>
        <w:rPr>
          <w:spacing w:val="1"/>
          <w:sz w:val="24"/>
        </w:rPr>
        <w:t xml:space="preserve"> </w:t>
      </w:r>
      <w:r>
        <w:rPr>
          <w:sz w:val="24"/>
        </w:rPr>
        <w:t>davatelja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1"/>
          <w:sz w:val="24"/>
        </w:rPr>
        <w:t xml:space="preserve"> </w:t>
      </w:r>
      <w:r>
        <w:rPr>
          <w:sz w:val="24"/>
        </w:rPr>
        <w:t>iste</w:t>
      </w:r>
      <w:r>
        <w:rPr>
          <w:spacing w:val="1"/>
          <w:sz w:val="24"/>
        </w:rPr>
        <w:t xml:space="preserve"> </w:t>
      </w:r>
      <w:r>
        <w:rPr>
          <w:sz w:val="24"/>
        </w:rPr>
        <w:t>stručne</w:t>
      </w:r>
      <w:r>
        <w:rPr>
          <w:spacing w:val="1"/>
          <w:sz w:val="24"/>
        </w:rPr>
        <w:t xml:space="preserve"> </w:t>
      </w:r>
      <w:r>
        <w:rPr>
          <w:sz w:val="24"/>
        </w:rPr>
        <w:t>spreme,</w:t>
      </w:r>
      <w:r>
        <w:rPr>
          <w:spacing w:val="1"/>
          <w:sz w:val="24"/>
        </w:rPr>
        <w:t xml:space="preserve"> </w:t>
      </w:r>
      <w:r>
        <w:rPr>
          <w:sz w:val="24"/>
        </w:rPr>
        <w:t>razine</w:t>
      </w:r>
      <w:r>
        <w:rPr>
          <w:spacing w:val="1"/>
          <w:sz w:val="24"/>
        </w:rPr>
        <w:t xml:space="preserve"> </w:t>
      </w:r>
      <w:r>
        <w:rPr>
          <w:sz w:val="24"/>
        </w:rPr>
        <w:t>odgovornosti,</w:t>
      </w:r>
      <w:r>
        <w:rPr>
          <w:spacing w:val="1"/>
          <w:sz w:val="24"/>
        </w:rPr>
        <w:t xml:space="preserve"> </w:t>
      </w:r>
      <w:r>
        <w:rPr>
          <w:sz w:val="24"/>
        </w:rPr>
        <w:t>stručnosti</w:t>
      </w:r>
      <w:r>
        <w:rPr>
          <w:spacing w:val="60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složenosti poslova usporedivih s poslovima izvoditelja iz udruge i njenih partnera koji su</w:t>
      </w:r>
      <w:r>
        <w:rPr>
          <w:spacing w:val="1"/>
          <w:sz w:val="24"/>
        </w:rPr>
        <w:t xml:space="preserve"> </w:t>
      </w:r>
      <w:r>
        <w:rPr>
          <w:sz w:val="24"/>
        </w:rPr>
        <w:t>predviđeni programom ili projektom, odnosno u skladu s prosječnim plaćama u Republici</w:t>
      </w:r>
      <w:r>
        <w:rPr>
          <w:spacing w:val="1"/>
          <w:sz w:val="24"/>
        </w:rPr>
        <w:t xml:space="preserve"> </w:t>
      </w:r>
      <w:r>
        <w:rPr>
          <w:sz w:val="24"/>
        </w:rPr>
        <w:t>Hrvatskoj u sličnim djelatnostima. Plaće i naknade (honorari) ne smiju prelaziti one koji su</w:t>
      </w:r>
      <w:r>
        <w:rPr>
          <w:spacing w:val="1"/>
          <w:sz w:val="24"/>
        </w:rPr>
        <w:t xml:space="preserve"> </w:t>
      </w:r>
      <w:r>
        <w:rPr>
          <w:sz w:val="24"/>
        </w:rPr>
        <w:t>aktualni</w:t>
      </w:r>
      <w:r>
        <w:rPr>
          <w:spacing w:val="1"/>
          <w:sz w:val="24"/>
        </w:rPr>
        <w:t xml:space="preserve"> </w:t>
      </w:r>
      <w:r>
        <w:rPr>
          <w:sz w:val="24"/>
        </w:rPr>
        <w:t>na tržištu,</w:t>
      </w:r>
      <w:r>
        <w:rPr>
          <w:spacing w:val="1"/>
          <w:sz w:val="24"/>
        </w:rPr>
        <w:t xml:space="preserve"> </w:t>
      </w:r>
      <w:r>
        <w:rPr>
          <w:sz w:val="24"/>
        </w:rPr>
        <w:t>osim</w:t>
      </w:r>
      <w:r>
        <w:rPr>
          <w:spacing w:val="1"/>
          <w:sz w:val="24"/>
        </w:rPr>
        <w:t xml:space="preserve"> </w:t>
      </w:r>
      <w:r>
        <w:rPr>
          <w:sz w:val="24"/>
        </w:rPr>
        <w:t>ako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nije opravdano</w:t>
      </w:r>
      <w:r>
        <w:rPr>
          <w:spacing w:val="1"/>
          <w:sz w:val="24"/>
        </w:rPr>
        <w:t xml:space="preserve"> </w:t>
      </w:r>
      <w:r>
        <w:rPr>
          <w:sz w:val="24"/>
        </w:rPr>
        <w:t>dokazivanjem</w:t>
      </w:r>
      <w:r>
        <w:rPr>
          <w:spacing w:val="1"/>
          <w:sz w:val="24"/>
        </w:rPr>
        <w:t xml:space="preserve"> </w:t>
      </w:r>
      <w:r>
        <w:rPr>
          <w:sz w:val="24"/>
        </w:rPr>
        <w:t>neophodnosti</w:t>
      </w:r>
      <w:r>
        <w:rPr>
          <w:spacing w:val="1"/>
          <w:sz w:val="24"/>
        </w:rPr>
        <w:t xml:space="preserve"> </w:t>
      </w:r>
      <w:r>
        <w:rPr>
          <w:sz w:val="24"/>
        </w:rPr>
        <w:t>za provedbu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-2"/>
          <w:sz w:val="24"/>
        </w:rPr>
        <w:t xml:space="preserve"> </w:t>
      </w:r>
      <w:r>
        <w:rPr>
          <w:sz w:val="24"/>
        </w:rPr>
        <w:t>ili projekta,</w:t>
      </w:r>
    </w:p>
    <w:p w14:paraId="1E58EF92" w14:textId="49F67CC3" w:rsidR="008235EB" w:rsidRDefault="008235EB">
      <w:pPr>
        <w:pStyle w:val="Odlomakpopisa"/>
        <w:numPr>
          <w:ilvl w:val="0"/>
          <w:numId w:val="17"/>
        </w:numPr>
        <w:tabs>
          <w:tab w:val="left" w:pos="388"/>
        </w:tabs>
        <w:spacing w:before="1"/>
        <w:ind w:right="112" w:firstLine="0"/>
        <w:rPr>
          <w:sz w:val="24"/>
        </w:rPr>
        <w:sectPr w:rsidR="008235EB" w:rsidSect="00366585">
          <w:pgSz w:w="11920" w:h="16850"/>
          <w:pgMar w:top="980" w:right="1300" w:bottom="280" w:left="1300" w:header="0" w:footer="0" w:gutter="0"/>
          <w:cols w:space="720"/>
          <w:formProt w:val="0"/>
          <w:docGrid w:linePitch="100" w:charSpace="4096"/>
        </w:sectPr>
      </w:pPr>
    </w:p>
    <w:p w14:paraId="54EB8496" w14:textId="77777777" w:rsidR="00DA1335" w:rsidRDefault="008541A0">
      <w:pPr>
        <w:pStyle w:val="Odlomakpopisa"/>
        <w:numPr>
          <w:ilvl w:val="0"/>
          <w:numId w:val="17"/>
        </w:numPr>
        <w:tabs>
          <w:tab w:val="left" w:pos="319"/>
        </w:tabs>
        <w:spacing w:before="69"/>
        <w:ind w:right="114" w:firstLine="0"/>
        <w:rPr>
          <w:sz w:val="24"/>
        </w:rPr>
      </w:pPr>
      <w:r>
        <w:rPr>
          <w:sz w:val="24"/>
        </w:rPr>
        <w:lastRenderedPageBreak/>
        <w:t>putni troškovi i troškovi</w:t>
      </w:r>
      <w:r>
        <w:rPr>
          <w:spacing w:val="1"/>
          <w:sz w:val="24"/>
        </w:rPr>
        <w:t xml:space="preserve"> </w:t>
      </w:r>
      <w:r>
        <w:rPr>
          <w:sz w:val="24"/>
        </w:rPr>
        <w:t>dnevnica za zaposlenike</w:t>
      </w:r>
      <w:r>
        <w:rPr>
          <w:spacing w:val="1"/>
          <w:sz w:val="24"/>
        </w:rPr>
        <w:t xml:space="preserve"> </w:t>
      </w:r>
      <w:r>
        <w:rPr>
          <w:sz w:val="24"/>
        </w:rPr>
        <w:t>i druge osobe koje sudjeluju u</w:t>
      </w:r>
      <w:r>
        <w:rPr>
          <w:spacing w:val="60"/>
          <w:sz w:val="24"/>
        </w:rPr>
        <w:t xml:space="preserve"> </w:t>
      </w:r>
      <w:r>
        <w:rPr>
          <w:sz w:val="24"/>
        </w:rPr>
        <w:t>programu</w:t>
      </w:r>
      <w:r>
        <w:rPr>
          <w:spacing w:val="1"/>
          <w:sz w:val="24"/>
        </w:rPr>
        <w:t xml:space="preserve"> </w:t>
      </w:r>
      <w:r>
        <w:rPr>
          <w:sz w:val="24"/>
        </w:rPr>
        <w:t>ili projektu, pod uvjetom da su u skladu s pravilima o visini iznosa za takve naknade za</w:t>
      </w:r>
      <w:r>
        <w:rPr>
          <w:spacing w:val="1"/>
          <w:sz w:val="24"/>
        </w:rPr>
        <w:t xml:space="preserve"> </w:t>
      </w:r>
      <w:r>
        <w:rPr>
          <w:sz w:val="24"/>
        </w:rPr>
        <w:t>korisnike</w:t>
      </w:r>
      <w:r>
        <w:rPr>
          <w:spacing w:val="-2"/>
          <w:sz w:val="24"/>
        </w:rPr>
        <w:t xml:space="preserve"> </w:t>
      </w:r>
      <w:r>
        <w:rPr>
          <w:sz w:val="24"/>
        </w:rPr>
        <w:t>koji se</w:t>
      </w:r>
      <w:r>
        <w:rPr>
          <w:spacing w:val="-1"/>
          <w:sz w:val="24"/>
        </w:rPr>
        <w:t xml:space="preserve"> </w:t>
      </w:r>
      <w:r>
        <w:rPr>
          <w:sz w:val="24"/>
        </w:rPr>
        <w:t>financiraju iz sredstava</w:t>
      </w:r>
      <w:r>
        <w:rPr>
          <w:spacing w:val="-4"/>
          <w:sz w:val="24"/>
        </w:rPr>
        <w:t xml:space="preserve"> </w:t>
      </w:r>
      <w:r>
        <w:rPr>
          <w:sz w:val="24"/>
        </w:rPr>
        <w:t>državnog</w:t>
      </w:r>
      <w:r>
        <w:rPr>
          <w:spacing w:val="3"/>
          <w:sz w:val="24"/>
        </w:rPr>
        <w:t xml:space="preserve"> </w:t>
      </w:r>
      <w:r>
        <w:rPr>
          <w:sz w:val="24"/>
        </w:rPr>
        <w:t>proračuna,</w:t>
      </w:r>
    </w:p>
    <w:p w14:paraId="6A4A5DF2" w14:textId="77777777" w:rsidR="00DA1335" w:rsidRDefault="00DA1335">
      <w:pPr>
        <w:pStyle w:val="Tijeloteksta"/>
        <w:spacing w:before="3"/>
      </w:pPr>
    </w:p>
    <w:p w14:paraId="42030134" w14:textId="77777777" w:rsidR="00DA1335" w:rsidRDefault="008541A0">
      <w:pPr>
        <w:pStyle w:val="Odlomakpopisa"/>
        <w:numPr>
          <w:ilvl w:val="0"/>
          <w:numId w:val="17"/>
        </w:numPr>
        <w:tabs>
          <w:tab w:val="left" w:pos="350"/>
        </w:tabs>
        <w:ind w:right="112" w:firstLine="0"/>
        <w:rPr>
          <w:sz w:val="24"/>
        </w:rPr>
      </w:pPr>
      <w:r>
        <w:rPr>
          <w:sz w:val="24"/>
        </w:rPr>
        <w:t>troškovi kupnje ili iznajmljivanja opreme i materijala (novih ili rabljenih) namijenjenih</w:t>
      </w:r>
      <w:r>
        <w:rPr>
          <w:spacing w:val="1"/>
          <w:sz w:val="24"/>
        </w:rPr>
        <w:t xml:space="preserve"> </w:t>
      </w:r>
      <w:r>
        <w:rPr>
          <w:sz w:val="24"/>
        </w:rPr>
        <w:t>isključivo za program ili projekt, te troškovi usluga pod uvjetom da su u skladu s tržišnim</w:t>
      </w:r>
      <w:r>
        <w:rPr>
          <w:spacing w:val="1"/>
          <w:sz w:val="24"/>
        </w:rPr>
        <w:t xml:space="preserve"> </w:t>
      </w:r>
      <w:r>
        <w:rPr>
          <w:sz w:val="24"/>
        </w:rPr>
        <w:t>cijenama,</w:t>
      </w:r>
    </w:p>
    <w:p w14:paraId="0851FE23" w14:textId="77777777" w:rsidR="00DA1335" w:rsidRDefault="00DA1335">
      <w:pPr>
        <w:pStyle w:val="Tijeloteksta"/>
        <w:spacing w:before="5"/>
      </w:pPr>
    </w:p>
    <w:p w14:paraId="4C8F3AD0" w14:textId="77777777" w:rsidR="00DA1335" w:rsidRDefault="008541A0">
      <w:pPr>
        <w:pStyle w:val="Odlomakpopisa"/>
        <w:numPr>
          <w:ilvl w:val="0"/>
          <w:numId w:val="17"/>
        </w:numPr>
        <w:tabs>
          <w:tab w:val="left" w:pos="299"/>
        </w:tabs>
        <w:ind w:left="298" w:hanging="181"/>
        <w:rPr>
          <w:sz w:val="24"/>
        </w:rPr>
      </w:pPr>
      <w:r>
        <w:rPr>
          <w:sz w:val="24"/>
        </w:rPr>
        <w:t>troškovi</w:t>
      </w:r>
      <w:r>
        <w:rPr>
          <w:spacing w:val="-1"/>
          <w:sz w:val="24"/>
        </w:rPr>
        <w:t xml:space="preserve"> </w:t>
      </w:r>
      <w:r>
        <w:rPr>
          <w:sz w:val="24"/>
        </w:rPr>
        <w:t>potrošne</w:t>
      </w:r>
      <w:r>
        <w:rPr>
          <w:spacing w:val="-5"/>
          <w:sz w:val="24"/>
        </w:rPr>
        <w:t xml:space="preserve"> </w:t>
      </w:r>
      <w:r>
        <w:rPr>
          <w:sz w:val="24"/>
        </w:rPr>
        <w:t>robe,</w:t>
      </w:r>
    </w:p>
    <w:p w14:paraId="2DD01CF3" w14:textId="77777777" w:rsidR="00DA1335" w:rsidRDefault="00DA1335">
      <w:pPr>
        <w:pStyle w:val="Tijeloteksta"/>
        <w:spacing w:before="5"/>
      </w:pPr>
    </w:p>
    <w:p w14:paraId="23F35286" w14:textId="77777777" w:rsidR="00DA1335" w:rsidRDefault="008541A0">
      <w:pPr>
        <w:pStyle w:val="Odlomakpopisa"/>
        <w:numPr>
          <w:ilvl w:val="0"/>
          <w:numId w:val="17"/>
        </w:numPr>
        <w:tabs>
          <w:tab w:val="left" w:pos="299"/>
        </w:tabs>
        <w:ind w:left="298" w:hanging="181"/>
        <w:rPr>
          <w:sz w:val="24"/>
        </w:rPr>
      </w:pPr>
      <w:r>
        <w:rPr>
          <w:sz w:val="24"/>
        </w:rPr>
        <w:t>troškovi</w:t>
      </w:r>
      <w:r>
        <w:rPr>
          <w:spacing w:val="-6"/>
          <w:sz w:val="24"/>
        </w:rPr>
        <w:t xml:space="preserve"> </w:t>
      </w:r>
      <w:r>
        <w:rPr>
          <w:sz w:val="24"/>
        </w:rPr>
        <w:t>podugovaranja,</w:t>
      </w:r>
    </w:p>
    <w:p w14:paraId="48B193A7" w14:textId="77777777" w:rsidR="00DA1335" w:rsidRDefault="00DA1335">
      <w:pPr>
        <w:pStyle w:val="Tijeloteksta"/>
        <w:spacing w:before="2"/>
      </w:pPr>
    </w:p>
    <w:p w14:paraId="5F7A579D" w14:textId="77777777" w:rsidR="00DA1335" w:rsidRDefault="008541A0">
      <w:pPr>
        <w:pStyle w:val="Odlomakpopisa"/>
        <w:numPr>
          <w:ilvl w:val="0"/>
          <w:numId w:val="17"/>
        </w:numPr>
        <w:tabs>
          <w:tab w:val="left" w:pos="299"/>
        </w:tabs>
        <w:ind w:left="298" w:hanging="181"/>
        <w:rPr>
          <w:sz w:val="24"/>
        </w:rPr>
      </w:pPr>
      <w:r>
        <w:rPr>
          <w:sz w:val="24"/>
        </w:rPr>
        <w:t>administrativni</w:t>
      </w:r>
      <w:r>
        <w:rPr>
          <w:spacing w:val="-5"/>
          <w:sz w:val="24"/>
        </w:rPr>
        <w:t xml:space="preserve"> </w:t>
      </w:r>
      <w:r>
        <w:rPr>
          <w:sz w:val="24"/>
        </w:rPr>
        <w:t>troškovi,</w:t>
      </w:r>
    </w:p>
    <w:p w14:paraId="73801C17" w14:textId="77777777" w:rsidR="00DA1335" w:rsidRDefault="00DA1335">
      <w:pPr>
        <w:pStyle w:val="Tijeloteksta"/>
        <w:spacing w:before="5"/>
      </w:pPr>
    </w:p>
    <w:p w14:paraId="14C29A71" w14:textId="77777777" w:rsidR="00DA1335" w:rsidRDefault="008541A0">
      <w:pPr>
        <w:pStyle w:val="Odlomakpopisa"/>
        <w:numPr>
          <w:ilvl w:val="0"/>
          <w:numId w:val="17"/>
        </w:numPr>
        <w:tabs>
          <w:tab w:val="left" w:pos="369"/>
        </w:tabs>
        <w:ind w:right="115" w:firstLine="0"/>
        <w:rPr>
          <w:sz w:val="24"/>
        </w:rPr>
      </w:pPr>
      <w:r>
        <w:rPr>
          <w:sz w:val="24"/>
        </w:rPr>
        <w:t>troškovi</w:t>
      </w:r>
      <w:r>
        <w:rPr>
          <w:spacing w:val="1"/>
          <w:sz w:val="24"/>
        </w:rPr>
        <w:t xml:space="preserve"> </w:t>
      </w:r>
      <w:r>
        <w:rPr>
          <w:sz w:val="24"/>
        </w:rPr>
        <w:t>koji</w:t>
      </w:r>
      <w:r>
        <w:rPr>
          <w:spacing w:val="1"/>
          <w:sz w:val="24"/>
        </w:rPr>
        <w:t xml:space="preserve"> </w:t>
      </w:r>
      <w:r>
        <w:rPr>
          <w:sz w:val="24"/>
        </w:rPr>
        <w:t>izravno</w:t>
      </w:r>
      <w:r>
        <w:rPr>
          <w:spacing w:val="1"/>
          <w:sz w:val="24"/>
        </w:rPr>
        <w:t xml:space="preserve"> </w:t>
      </w:r>
      <w:r>
        <w:rPr>
          <w:sz w:val="24"/>
        </w:rPr>
        <w:t>proistječu</w:t>
      </w:r>
      <w:r>
        <w:rPr>
          <w:spacing w:val="1"/>
          <w:sz w:val="24"/>
        </w:rPr>
        <w:t xml:space="preserve"> </w:t>
      </w:r>
      <w:r>
        <w:rPr>
          <w:sz w:val="24"/>
        </w:rPr>
        <w:t>iz</w:t>
      </w:r>
      <w:r>
        <w:rPr>
          <w:spacing w:val="1"/>
          <w:sz w:val="24"/>
        </w:rPr>
        <w:t xml:space="preserve"> </w:t>
      </w:r>
      <w:r>
        <w:rPr>
          <w:sz w:val="24"/>
        </w:rPr>
        <w:t>zahtjeva</w:t>
      </w:r>
      <w:r>
        <w:rPr>
          <w:spacing w:val="1"/>
          <w:sz w:val="24"/>
        </w:rPr>
        <w:t xml:space="preserve"> </w:t>
      </w:r>
      <w:r>
        <w:rPr>
          <w:sz w:val="24"/>
        </w:rPr>
        <w:t>ugovora,</w:t>
      </w:r>
      <w:r>
        <w:rPr>
          <w:spacing w:val="1"/>
          <w:sz w:val="24"/>
        </w:rPr>
        <w:t xml:space="preserve"> </w:t>
      </w:r>
      <w:r>
        <w:rPr>
          <w:sz w:val="24"/>
        </w:rPr>
        <w:t>uključujući</w:t>
      </w:r>
      <w:r>
        <w:rPr>
          <w:spacing w:val="1"/>
          <w:sz w:val="24"/>
        </w:rPr>
        <w:t xml:space="preserve"> </w:t>
      </w:r>
      <w:r>
        <w:rPr>
          <w:sz w:val="24"/>
        </w:rPr>
        <w:t>troškove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usluga.</w:t>
      </w:r>
    </w:p>
    <w:p w14:paraId="08AB8CBD" w14:textId="77777777" w:rsidR="00DA1335" w:rsidRDefault="00DA1335">
      <w:pPr>
        <w:pStyle w:val="Tijeloteksta"/>
        <w:spacing w:before="5"/>
      </w:pPr>
    </w:p>
    <w:p w14:paraId="3842DE2A" w14:textId="77777777" w:rsidR="00DA1335" w:rsidRDefault="008541A0">
      <w:pPr>
        <w:pStyle w:val="Odlomakpopisa"/>
        <w:numPr>
          <w:ilvl w:val="0"/>
          <w:numId w:val="6"/>
        </w:numPr>
        <w:tabs>
          <w:tab w:val="left" w:pos="475"/>
        </w:tabs>
        <w:spacing w:before="1"/>
        <w:ind w:right="114" w:firstLine="0"/>
        <w:rPr>
          <w:sz w:val="24"/>
        </w:rPr>
      </w:pPr>
      <w:r>
        <w:rPr>
          <w:sz w:val="24"/>
        </w:rPr>
        <w:t>Doprinosi u naravi, koji se moraju posebno navesti u proračunu programa ili projekta, ne</w:t>
      </w:r>
      <w:r>
        <w:rPr>
          <w:spacing w:val="1"/>
          <w:sz w:val="24"/>
        </w:rPr>
        <w:t xml:space="preserve"> </w:t>
      </w:r>
      <w:r>
        <w:rPr>
          <w:sz w:val="24"/>
        </w:rPr>
        <w:t>predstavljaju stvarne izdatke i nisu prihvatljivi troškovi. Ukoliko drugačije nije navedeno u</w:t>
      </w:r>
      <w:r>
        <w:rPr>
          <w:spacing w:val="1"/>
          <w:sz w:val="24"/>
        </w:rPr>
        <w:t xml:space="preserve"> </w:t>
      </w:r>
      <w:r>
        <w:rPr>
          <w:sz w:val="24"/>
        </w:rPr>
        <w:t>ugovoru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dodjeli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sredstava,</w:t>
      </w:r>
      <w:r>
        <w:rPr>
          <w:spacing w:val="1"/>
          <w:sz w:val="24"/>
        </w:rPr>
        <w:t xml:space="preserve"> </w:t>
      </w:r>
      <w:r>
        <w:rPr>
          <w:sz w:val="24"/>
        </w:rPr>
        <w:t>doprinosi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naravi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mogu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tretirati</w:t>
      </w:r>
      <w:r>
        <w:rPr>
          <w:spacing w:val="1"/>
          <w:sz w:val="24"/>
        </w:rPr>
        <w:t xml:space="preserve"> </w:t>
      </w:r>
      <w:r>
        <w:rPr>
          <w:sz w:val="24"/>
        </w:rPr>
        <w:t>kao</w:t>
      </w:r>
      <w:r>
        <w:rPr>
          <w:spacing w:val="1"/>
          <w:sz w:val="24"/>
        </w:rPr>
        <w:t xml:space="preserve"> </w:t>
      </w:r>
      <w:r>
        <w:rPr>
          <w:sz w:val="24"/>
        </w:rPr>
        <w:t>sufinanciranje od strane udruge. Troškovi zaposlenika koji rade na programu ili projektu ne</w:t>
      </w:r>
      <w:r>
        <w:rPr>
          <w:spacing w:val="1"/>
          <w:sz w:val="24"/>
        </w:rPr>
        <w:t xml:space="preserve"> </w:t>
      </w:r>
      <w:r>
        <w:rPr>
          <w:sz w:val="24"/>
        </w:rPr>
        <w:t>predstavljaju</w:t>
      </w:r>
      <w:r>
        <w:rPr>
          <w:spacing w:val="20"/>
          <w:sz w:val="24"/>
        </w:rPr>
        <w:t xml:space="preserve"> </w:t>
      </w:r>
      <w:r>
        <w:rPr>
          <w:sz w:val="24"/>
        </w:rPr>
        <w:t>doprinos</w:t>
      </w:r>
      <w:r>
        <w:rPr>
          <w:spacing w:val="21"/>
          <w:sz w:val="24"/>
        </w:rPr>
        <w:t xml:space="preserve"> </w:t>
      </w:r>
      <w:r>
        <w:rPr>
          <w:sz w:val="24"/>
        </w:rPr>
        <w:t>u</w:t>
      </w:r>
      <w:r>
        <w:rPr>
          <w:spacing w:val="18"/>
          <w:sz w:val="24"/>
        </w:rPr>
        <w:t xml:space="preserve"> </w:t>
      </w:r>
      <w:r>
        <w:rPr>
          <w:sz w:val="24"/>
        </w:rPr>
        <w:t>naravi</w:t>
      </w:r>
      <w:r>
        <w:rPr>
          <w:spacing w:val="20"/>
          <w:sz w:val="24"/>
        </w:rPr>
        <w:t xml:space="preserve"> </w:t>
      </w:r>
      <w:r>
        <w:rPr>
          <w:sz w:val="24"/>
        </w:rPr>
        <w:t>i</w:t>
      </w:r>
      <w:r>
        <w:rPr>
          <w:spacing w:val="21"/>
          <w:sz w:val="24"/>
        </w:rPr>
        <w:t xml:space="preserve"> </w:t>
      </w:r>
      <w:r>
        <w:rPr>
          <w:sz w:val="24"/>
        </w:rPr>
        <w:t>mogu</w:t>
      </w:r>
      <w:r>
        <w:rPr>
          <w:spacing w:val="21"/>
          <w:sz w:val="24"/>
        </w:rPr>
        <w:t xml:space="preserve"> </w:t>
      </w:r>
      <w:r>
        <w:rPr>
          <w:sz w:val="24"/>
        </w:rPr>
        <w:t>se</w:t>
      </w:r>
      <w:r>
        <w:rPr>
          <w:spacing w:val="18"/>
          <w:sz w:val="24"/>
        </w:rPr>
        <w:t xml:space="preserve"> </w:t>
      </w:r>
      <w:r>
        <w:rPr>
          <w:sz w:val="24"/>
        </w:rPr>
        <w:t>smatrati</w:t>
      </w:r>
      <w:r>
        <w:rPr>
          <w:spacing w:val="22"/>
          <w:sz w:val="24"/>
        </w:rPr>
        <w:t xml:space="preserve"> </w:t>
      </w:r>
      <w:r>
        <w:rPr>
          <w:sz w:val="24"/>
        </w:rPr>
        <w:t>kao</w:t>
      </w:r>
      <w:r>
        <w:rPr>
          <w:spacing w:val="20"/>
          <w:sz w:val="24"/>
        </w:rPr>
        <w:t xml:space="preserve"> </w:t>
      </w:r>
      <w:r>
        <w:rPr>
          <w:sz w:val="24"/>
        </w:rPr>
        <w:t>sufinanciranje</w:t>
      </w:r>
      <w:r>
        <w:rPr>
          <w:spacing w:val="19"/>
          <w:sz w:val="24"/>
        </w:rPr>
        <w:t xml:space="preserve"> </w:t>
      </w:r>
      <w:r>
        <w:rPr>
          <w:sz w:val="24"/>
        </w:rPr>
        <w:t>u</w:t>
      </w:r>
      <w:r>
        <w:rPr>
          <w:spacing w:val="20"/>
          <w:sz w:val="24"/>
        </w:rPr>
        <w:t xml:space="preserve"> </w:t>
      </w:r>
      <w:r>
        <w:rPr>
          <w:sz w:val="24"/>
        </w:rPr>
        <w:t>proračunu</w:t>
      </w:r>
      <w:r>
        <w:rPr>
          <w:spacing w:val="20"/>
          <w:sz w:val="24"/>
        </w:rPr>
        <w:t xml:space="preserve"> </w:t>
      </w:r>
      <w:r>
        <w:rPr>
          <w:sz w:val="24"/>
        </w:rPr>
        <w:t>programa</w:t>
      </w:r>
      <w:r>
        <w:rPr>
          <w:spacing w:val="-58"/>
          <w:sz w:val="24"/>
        </w:rPr>
        <w:t xml:space="preserve"> </w:t>
      </w:r>
      <w:r>
        <w:rPr>
          <w:sz w:val="24"/>
        </w:rPr>
        <w:t>ili projekta kada ih plaća korisnik financiranja ili njegovi partneri. Ukoliko opis programa ili</w:t>
      </w:r>
      <w:r>
        <w:rPr>
          <w:spacing w:val="1"/>
          <w:sz w:val="24"/>
        </w:rPr>
        <w:t xml:space="preserve"> </w:t>
      </w:r>
      <w:r>
        <w:rPr>
          <w:sz w:val="24"/>
        </w:rPr>
        <w:t>projekta</w:t>
      </w:r>
      <w:r>
        <w:rPr>
          <w:spacing w:val="-4"/>
          <w:sz w:val="24"/>
        </w:rPr>
        <w:t xml:space="preserve"> </w:t>
      </w:r>
      <w:r>
        <w:rPr>
          <w:sz w:val="24"/>
        </w:rPr>
        <w:t>predviđa</w:t>
      </w:r>
      <w:r>
        <w:rPr>
          <w:spacing w:val="-1"/>
          <w:sz w:val="24"/>
        </w:rPr>
        <w:t xml:space="preserve"> </w:t>
      </w:r>
      <w:r>
        <w:rPr>
          <w:sz w:val="24"/>
        </w:rPr>
        <w:t>doprinose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naravi, takvi</w:t>
      </w:r>
      <w:r>
        <w:rPr>
          <w:spacing w:val="-1"/>
          <w:sz w:val="24"/>
        </w:rPr>
        <w:t xml:space="preserve"> </w:t>
      </w:r>
      <w:r>
        <w:rPr>
          <w:sz w:val="24"/>
        </w:rPr>
        <w:t>se doprinosi moraju osigurati.</w:t>
      </w:r>
    </w:p>
    <w:p w14:paraId="7851D13D" w14:textId="77777777" w:rsidR="00DA1335" w:rsidRDefault="00DA1335">
      <w:pPr>
        <w:pStyle w:val="Tijeloteksta"/>
        <w:spacing w:before="2"/>
      </w:pPr>
    </w:p>
    <w:p w14:paraId="75D50525" w14:textId="2B1EE5DE" w:rsidR="00DA1335" w:rsidRDefault="008541A0">
      <w:pPr>
        <w:pStyle w:val="Odlomakpopisa"/>
        <w:numPr>
          <w:ilvl w:val="0"/>
          <w:numId w:val="6"/>
        </w:numPr>
        <w:tabs>
          <w:tab w:val="left" w:pos="503"/>
        </w:tabs>
        <w:ind w:right="107" w:firstLine="0"/>
        <w:rPr>
          <w:sz w:val="24"/>
        </w:rPr>
      </w:pPr>
      <w:r>
        <w:rPr>
          <w:sz w:val="24"/>
        </w:rPr>
        <w:t>Kada je to utvrđeno uvjetima natječaja i ugovorom doprinos rada volontera može biti</w:t>
      </w:r>
      <w:r>
        <w:rPr>
          <w:spacing w:val="1"/>
          <w:sz w:val="24"/>
        </w:rPr>
        <w:t xml:space="preserve"> </w:t>
      </w:r>
      <w:r>
        <w:rPr>
          <w:sz w:val="24"/>
        </w:rPr>
        <w:t>priznat</w:t>
      </w:r>
      <w:r>
        <w:rPr>
          <w:spacing w:val="1"/>
          <w:sz w:val="24"/>
        </w:rPr>
        <w:t xml:space="preserve"> </w:t>
      </w:r>
      <w:r>
        <w:rPr>
          <w:sz w:val="24"/>
        </w:rPr>
        <w:t>kao</w:t>
      </w:r>
      <w:r>
        <w:rPr>
          <w:spacing w:val="1"/>
          <w:sz w:val="24"/>
        </w:rPr>
        <w:t xml:space="preserve"> </w:t>
      </w:r>
      <w:r>
        <w:rPr>
          <w:sz w:val="24"/>
        </w:rPr>
        <w:t>oblik</w:t>
      </w:r>
      <w:r>
        <w:rPr>
          <w:spacing w:val="1"/>
          <w:sz w:val="24"/>
        </w:rPr>
        <w:t xml:space="preserve"> </w:t>
      </w:r>
      <w:r>
        <w:rPr>
          <w:sz w:val="24"/>
        </w:rPr>
        <w:t>sufinanciranja.</w:t>
      </w:r>
      <w:r>
        <w:rPr>
          <w:spacing w:val="1"/>
          <w:sz w:val="24"/>
        </w:rPr>
        <w:t xml:space="preserve"> </w:t>
      </w:r>
      <w:r>
        <w:rPr>
          <w:sz w:val="24"/>
        </w:rPr>
        <w:t>Ako</w:t>
      </w:r>
      <w:r>
        <w:rPr>
          <w:spacing w:val="1"/>
          <w:sz w:val="24"/>
        </w:rPr>
        <w:t xml:space="preserve"> </w:t>
      </w:r>
      <w:r>
        <w:rPr>
          <w:sz w:val="24"/>
        </w:rPr>
        <w:t>nije</w:t>
      </w:r>
      <w:r>
        <w:rPr>
          <w:spacing w:val="1"/>
          <w:sz w:val="24"/>
        </w:rPr>
        <w:t xml:space="preserve"> </w:t>
      </w:r>
      <w:r>
        <w:rPr>
          <w:sz w:val="24"/>
        </w:rPr>
        <w:t>drugačije</w:t>
      </w:r>
      <w:r>
        <w:rPr>
          <w:spacing w:val="1"/>
          <w:sz w:val="24"/>
        </w:rPr>
        <w:t xml:space="preserve"> </w:t>
      </w:r>
      <w:r>
        <w:rPr>
          <w:sz w:val="24"/>
        </w:rPr>
        <w:t>izračunata</w:t>
      </w:r>
      <w:r>
        <w:rPr>
          <w:spacing w:val="1"/>
          <w:sz w:val="24"/>
        </w:rPr>
        <w:t xml:space="preserve"> </w:t>
      </w:r>
      <w:r>
        <w:rPr>
          <w:sz w:val="24"/>
        </w:rPr>
        <w:t>vrijednost</w:t>
      </w:r>
      <w:r>
        <w:rPr>
          <w:spacing w:val="1"/>
          <w:sz w:val="24"/>
        </w:rPr>
        <w:t xml:space="preserve"> </w:t>
      </w:r>
      <w:r>
        <w:rPr>
          <w:sz w:val="24"/>
        </w:rPr>
        <w:t>pojedine</w:t>
      </w:r>
      <w:r>
        <w:rPr>
          <w:spacing w:val="1"/>
          <w:sz w:val="24"/>
        </w:rPr>
        <w:t xml:space="preserve"> </w:t>
      </w:r>
      <w:r>
        <w:rPr>
          <w:sz w:val="24"/>
        </w:rPr>
        <w:t>vrste</w:t>
      </w:r>
      <w:r>
        <w:rPr>
          <w:spacing w:val="1"/>
          <w:sz w:val="24"/>
        </w:rPr>
        <w:t xml:space="preserve"> </w:t>
      </w:r>
      <w:r>
        <w:rPr>
          <w:sz w:val="24"/>
        </w:rPr>
        <w:t>usluga,</w:t>
      </w:r>
      <w:r>
        <w:rPr>
          <w:spacing w:val="1"/>
          <w:sz w:val="24"/>
        </w:rPr>
        <w:t xml:space="preserve"> </w:t>
      </w:r>
      <w:r>
        <w:rPr>
          <w:sz w:val="24"/>
        </w:rPr>
        <w:t>vrijednost</w:t>
      </w:r>
      <w:r>
        <w:rPr>
          <w:spacing w:val="1"/>
          <w:sz w:val="24"/>
        </w:rPr>
        <w:t xml:space="preserve"> </w:t>
      </w:r>
      <w:r>
        <w:rPr>
          <w:sz w:val="24"/>
        </w:rPr>
        <w:t>volonterskog</w:t>
      </w:r>
      <w:r>
        <w:rPr>
          <w:spacing w:val="1"/>
          <w:sz w:val="24"/>
        </w:rPr>
        <w:t xml:space="preserve"> </w:t>
      </w:r>
      <w:r>
        <w:rPr>
          <w:sz w:val="24"/>
        </w:rPr>
        <w:t>rada</w:t>
      </w:r>
      <w:r>
        <w:rPr>
          <w:spacing w:val="1"/>
          <w:sz w:val="24"/>
        </w:rPr>
        <w:t xml:space="preserve"> </w:t>
      </w:r>
      <w:r>
        <w:rPr>
          <w:sz w:val="24"/>
        </w:rPr>
        <w:t>određuje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jednakom</w:t>
      </w:r>
      <w:r>
        <w:rPr>
          <w:spacing w:val="1"/>
          <w:sz w:val="24"/>
        </w:rPr>
        <w:t xml:space="preserve"> </w:t>
      </w:r>
      <w:r>
        <w:rPr>
          <w:sz w:val="24"/>
        </w:rPr>
        <w:t>iznosu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sve</w:t>
      </w:r>
      <w:r>
        <w:rPr>
          <w:spacing w:val="1"/>
          <w:sz w:val="24"/>
        </w:rPr>
        <w:t xml:space="preserve"> </w:t>
      </w:r>
      <w:r>
        <w:rPr>
          <w:sz w:val="24"/>
        </w:rPr>
        <w:t>potencijalne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prijavitelje programa i projekata u iznosu od </w:t>
      </w:r>
      <w:r w:rsidR="00E849DB">
        <w:rPr>
          <w:sz w:val="24"/>
        </w:rPr>
        <w:t>4,</w:t>
      </w:r>
      <w:r>
        <w:rPr>
          <w:sz w:val="24"/>
        </w:rPr>
        <w:t>3</w:t>
      </w:r>
      <w:r w:rsidR="00E849DB">
        <w:rPr>
          <w:sz w:val="24"/>
        </w:rPr>
        <w:t>8</w:t>
      </w:r>
      <w:r>
        <w:rPr>
          <w:sz w:val="24"/>
        </w:rPr>
        <w:t xml:space="preserve"> </w:t>
      </w:r>
      <w:r w:rsidR="00E849DB">
        <w:rPr>
          <w:sz w:val="24"/>
        </w:rPr>
        <w:t>eura</w:t>
      </w:r>
      <w:r>
        <w:rPr>
          <w:sz w:val="24"/>
        </w:rPr>
        <w:t>/sat. Korisnik financiranja koji će na</w:t>
      </w:r>
      <w:r>
        <w:rPr>
          <w:spacing w:val="1"/>
          <w:sz w:val="24"/>
        </w:rPr>
        <w:t xml:space="preserve"> </w:t>
      </w:r>
      <w:r>
        <w:rPr>
          <w:sz w:val="24"/>
        </w:rPr>
        <w:t>provedbi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projekta</w:t>
      </w:r>
      <w:r>
        <w:rPr>
          <w:spacing w:val="1"/>
          <w:sz w:val="24"/>
        </w:rPr>
        <w:t xml:space="preserve"> </w:t>
      </w:r>
      <w:r>
        <w:rPr>
          <w:sz w:val="24"/>
        </w:rPr>
        <w:t>angažirati</w:t>
      </w:r>
      <w:r>
        <w:rPr>
          <w:spacing w:val="1"/>
          <w:sz w:val="24"/>
        </w:rPr>
        <w:t xml:space="preserve"> </w:t>
      </w:r>
      <w:r>
        <w:rPr>
          <w:sz w:val="24"/>
        </w:rPr>
        <w:t>volontere</w:t>
      </w:r>
      <w:r>
        <w:rPr>
          <w:spacing w:val="1"/>
          <w:sz w:val="24"/>
        </w:rPr>
        <w:t xml:space="preserve"> </w:t>
      </w:r>
      <w:r>
        <w:rPr>
          <w:sz w:val="24"/>
        </w:rPr>
        <w:t>može</w:t>
      </w:r>
      <w:r>
        <w:rPr>
          <w:spacing w:val="1"/>
          <w:sz w:val="24"/>
        </w:rPr>
        <w:t xml:space="preserve"> </w:t>
      </w:r>
      <w:r>
        <w:rPr>
          <w:sz w:val="24"/>
        </w:rPr>
        <w:t>odrediti</w:t>
      </w:r>
      <w:r>
        <w:rPr>
          <w:spacing w:val="1"/>
          <w:sz w:val="24"/>
        </w:rPr>
        <w:t xml:space="preserve"> </w:t>
      </w:r>
      <w:r>
        <w:rPr>
          <w:sz w:val="24"/>
        </w:rPr>
        <w:t>stvarnu</w:t>
      </w:r>
      <w:r>
        <w:rPr>
          <w:spacing w:val="1"/>
          <w:sz w:val="24"/>
        </w:rPr>
        <w:t xml:space="preserve"> </w:t>
      </w:r>
      <w:r>
        <w:rPr>
          <w:sz w:val="24"/>
        </w:rPr>
        <w:t>vrijednost</w:t>
      </w:r>
      <w:r>
        <w:rPr>
          <w:spacing w:val="1"/>
          <w:sz w:val="24"/>
        </w:rPr>
        <w:t xml:space="preserve"> </w:t>
      </w:r>
      <w:r>
        <w:rPr>
          <w:sz w:val="24"/>
        </w:rPr>
        <w:t>volonterskog rada,</w:t>
      </w:r>
      <w:r>
        <w:rPr>
          <w:spacing w:val="1"/>
          <w:sz w:val="24"/>
        </w:rPr>
        <w:t xml:space="preserve"> </w:t>
      </w:r>
      <w:r>
        <w:rPr>
          <w:sz w:val="24"/>
        </w:rPr>
        <w:t>koja</w:t>
      </w:r>
      <w:r>
        <w:rPr>
          <w:spacing w:val="1"/>
          <w:sz w:val="24"/>
        </w:rPr>
        <w:t xml:space="preserve"> </w:t>
      </w:r>
      <w:r>
        <w:rPr>
          <w:sz w:val="24"/>
        </w:rPr>
        <w:t>može</w:t>
      </w:r>
      <w:r>
        <w:rPr>
          <w:spacing w:val="1"/>
          <w:sz w:val="24"/>
        </w:rPr>
        <w:t xml:space="preserve"> </w:t>
      </w:r>
      <w:r>
        <w:rPr>
          <w:sz w:val="24"/>
        </w:rPr>
        <w:t>biti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veća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navedenog</w:t>
      </w:r>
      <w:r>
        <w:rPr>
          <w:spacing w:val="1"/>
          <w:sz w:val="24"/>
        </w:rPr>
        <w:t xml:space="preserve"> </w:t>
      </w:r>
      <w:r>
        <w:rPr>
          <w:sz w:val="24"/>
        </w:rPr>
        <w:t>prihvatljivog</w:t>
      </w:r>
      <w:r>
        <w:rPr>
          <w:spacing w:val="1"/>
          <w:sz w:val="24"/>
        </w:rPr>
        <w:t xml:space="preserve"> </w:t>
      </w:r>
      <w:r>
        <w:rPr>
          <w:sz w:val="24"/>
        </w:rPr>
        <w:t>iznosa.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potrebe</w:t>
      </w:r>
      <w:r>
        <w:rPr>
          <w:spacing w:val="1"/>
          <w:sz w:val="24"/>
        </w:rPr>
        <w:t xml:space="preserve"> </w:t>
      </w:r>
      <w:r>
        <w:rPr>
          <w:sz w:val="24"/>
        </w:rPr>
        <w:t>izvještavanja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pokazateljima</w:t>
      </w:r>
      <w:r>
        <w:rPr>
          <w:spacing w:val="1"/>
          <w:sz w:val="24"/>
        </w:rPr>
        <w:t xml:space="preserve"> </w:t>
      </w:r>
      <w:r>
        <w:rPr>
          <w:sz w:val="24"/>
        </w:rPr>
        <w:t>provedbe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projekata,</w:t>
      </w:r>
      <w:r>
        <w:rPr>
          <w:spacing w:val="1"/>
          <w:sz w:val="24"/>
        </w:rPr>
        <w:t xml:space="preserve"> </w:t>
      </w:r>
      <w:r>
        <w:rPr>
          <w:sz w:val="24"/>
        </w:rPr>
        <w:t>korisnik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će</w:t>
      </w:r>
      <w:r>
        <w:rPr>
          <w:spacing w:val="1"/>
          <w:sz w:val="24"/>
        </w:rPr>
        <w:t xml:space="preserve"> </w:t>
      </w:r>
      <w:r>
        <w:rPr>
          <w:sz w:val="24"/>
        </w:rPr>
        <w:t>izvještavati samo</w:t>
      </w:r>
      <w:r>
        <w:rPr>
          <w:spacing w:val="-3"/>
          <w:sz w:val="24"/>
        </w:rPr>
        <w:t xml:space="preserve"> </w:t>
      </w:r>
      <w:r>
        <w:rPr>
          <w:sz w:val="24"/>
        </w:rPr>
        <w:t>u okvirima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ovom stavku</w:t>
      </w:r>
      <w:r>
        <w:rPr>
          <w:spacing w:val="-2"/>
          <w:sz w:val="24"/>
        </w:rPr>
        <w:t xml:space="preserve"> </w:t>
      </w:r>
      <w:r>
        <w:rPr>
          <w:sz w:val="24"/>
        </w:rPr>
        <w:t>navedene</w:t>
      </w:r>
      <w:r>
        <w:rPr>
          <w:spacing w:val="-2"/>
          <w:sz w:val="24"/>
        </w:rPr>
        <w:t xml:space="preserve"> </w:t>
      </w:r>
      <w:r>
        <w:rPr>
          <w:sz w:val="24"/>
        </w:rPr>
        <w:t>vrijednosti volonterskog</w:t>
      </w:r>
      <w:r>
        <w:rPr>
          <w:spacing w:val="-3"/>
          <w:sz w:val="24"/>
        </w:rPr>
        <w:t xml:space="preserve"> </w:t>
      </w:r>
      <w:r>
        <w:rPr>
          <w:sz w:val="24"/>
        </w:rPr>
        <w:t>sata.</w:t>
      </w:r>
    </w:p>
    <w:p w14:paraId="0833638A" w14:textId="77777777" w:rsidR="00DA1335" w:rsidRDefault="00DA1335">
      <w:pPr>
        <w:pStyle w:val="Tijeloteksta"/>
        <w:spacing w:before="5"/>
      </w:pPr>
    </w:p>
    <w:p w14:paraId="367E6BCB" w14:textId="77777777" w:rsidR="00DA1335" w:rsidRDefault="008541A0">
      <w:pPr>
        <w:pStyle w:val="Odlomakpopisa"/>
        <w:numPr>
          <w:ilvl w:val="0"/>
          <w:numId w:val="6"/>
        </w:numPr>
        <w:tabs>
          <w:tab w:val="left" w:pos="458"/>
        </w:tabs>
        <w:spacing w:before="1"/>
        <w:ind w:left="457" w:hanging="340"/>
        <w:rPr>
          <w:sz w:val="24"/>
        </w:rPr>
      </w:pPr>
      <w:r>
        <w:rPr>
          <w:sz w:val="24"/>
        </w:rPr>
        <w:t>Prihvatljivim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neće</w:t>
      </w:r>
      <w:r>
        <w:rPr>
          <w:spacing w:val="-3"/>
          <w:sz w:val="24"/>
        </w:rPr>
        <w:t xml:space="preserve"> </w:t>
      </w:r>
      <w:r>
        <w:rPr>
          <w:sz w:val="24"/>
        </w:rPr>
        <w:t>smatrati</w:t>
      </w:r>
      <w:r>
        <w:rPr>
          <w:spacing w:val="-3"/>
          <w:sz w:val="24"/>
        </w:rPr>
        <w:t xml:space="preserve"> </w:t>
      </w:r>
      <w:r>
        <w:rPr>
          <w:sz w:val="24"/>
        </w:rPr>
        <w:t>sljedeći</w:t>
      </w:r>
      <w:r>
        <w:rPr>
          <w:spacing w:val="-4"/>
          <w:sz w:val="24"/>
        </w:rPr>
        <w:t xml:space="preserve"> </w:t>
      </w:r>
      <w:r>
        <w:rPr>
          <w:sz w:val="24"/>
        </w:rPr>
        <w:t>troškovi:</w:t>
      </w:r>
    </w:p>
    <w:p w14:paraId="2AFA093D" w14:textId="77777777" w:rsidR="00DA1335" w:rsidRDefault="00DA1335">
      <w:pPr>
        <w:pStyle w:val="Tijeloteksta"/>
        <w:spacing w:before="2"/>
      </w:pPr>
    </w:p>
    <w:p w14:paraId="55412F5E" w14:textId="77777777" w:rsidR="00DA1335" w:rsidRDefault="008541A0">
      <w:pPr>
        <w:pStyle w:val="Odlomakpopisa"/>
        <w:numPr>
          <w:ilvl w:val="0"/>
          <w:numId w:val="17"/>
        </w:numPr>
        <w:tabs>
          <w:tab w:val="left" w:pos="299"/>
        </w:tabs>
        <w:ind w:left="298" w:hanging="181"/>
        <w:rPr>
          <w:sz w:val="24"/>
        </w:rPr>
      </w:pPr>
      <w:r>
        <w:rPr>
          <w:sz w:val="24"/>
        </w:rPr>
        <w:t>dugovi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stavke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pokrivanje</w:t>
      </w:r>
      <w:r>
        <w:rPr>
          <w:spacing w:val="-4"/>
          <w:sz w:val="24"/>
        </w:rPr>
        <w:t xml:space="preserve"> </w:t>
      </w:r>
      <w:r>
        <w:rPr>
          <w:sz w:val="24"/>
        </w:rPr>
        <w:t>gubitaka</w:t>
      </w:r>
      <w:r>
        <w:rPr>
          <w:spacing w:val="-2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>dugova,</w:t>
      </w:r>
    </w:p>
    <w:p w14:paraId="40C30A8E" w14:textId="77777777" w:rsidR="00DA1335" w:rsidRDefault="00DA1335">
      <w:pPr>
        <w:pStyle w:val="Tijeloteksta"/>
        <w:spacing w:before="7"/>
      </w:pPr>
    </w:p>
    <w:p w14:paraId="1578C886" w14:textId="77777777" w:rsidR="00DA1335" w:rsidRDefault="008541A0">
      <w:pPr>
        <w:pStyle w:val="Odlomakpopisa"/>
        <w:numPr>
          <w:ilvl w:val="0"/>
          <w:numId w:val="17"/>
        </w:numPr>
        <w:tabs>
          <w:tab w:val="left" w:pos="299"/>
        </w:tabs>
        <w:ind w:left="298" w:hanging="181"/>
        <w:rPr>
          <w:sz w:val="24"/>
        </w:rPr>
      </w:pPr>
      <w:r>
        <w:rPr>
          <w:sz w:val="24"/>
        </w:rPr>
        <w:t>dospjele</w:t>
      </w:r>
      <w:r>
        <w:rPr>
          <w:spacing w:val="-5"/>
          <w:sz w:val="24"/>
        </w:rPr>
        <w:t xml:space="preserve"> </w:t>
      </w:r>
      <w:r>
        <w:rPr>
          <w:sz w:val="24"/>
        </w:rPr>
        <w:t>kamate,</w:t>
      </w:r>
    </w:p>
    <w:p w14:paraId="55B17579" w14:textId="77777777" w:rsidR="00DA1335" w:rsidRDefault="00DA1335">
      <w:pPr>
        <w:pStyle w:val="Tijeloteksta"/>
        <w:spacing w:before="6"/>
      </w:pPr>
    </w:p>
    <w:p w14:paraId="13F49706" w14:textId="77777777" w:rsidR="00DA1335" w:rsidRDefault="008541A0">
      <w:pPr>
        <w:pStyle w:val="Odlomakpopisa"/>
        <w:numPr>
          <w:ilvl w:val="0"/>
          <w:numId w:val="17"/>
        </w:numPr>
        <w:tabs>
          <w:tab w:val="left" w:pos="299"/>
        </w:tabs>
        <w:ind w:left="298" w:hanging="181"/>
        <w:rPr>
          <w:sz w:val="24"/>
        </w:rPr>
      </w:pPr>
      <w:r>
        <w:rPr>
          <w:sz w:val="24"/>
        </w:rPr>
        <w:t>stavke</w:t>
      </w:r>
      <w:r>
        <w:rPr>
          <w:spacing w:val="-5"/>
          <w:sz w:val="24"/>
        </w:rPr>
        <w:t xml:space="preserve"> </w:t>
      </w:r>
      <w:r>
        <w:rPr>
          <w:sz w:val="24"/>
        </w:rPr>
        <w:t>koje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već</w:t>
      </w:r>
      <w:r>
        <w:rPr>
          <w:spacing w:val="-4"/>
          <w:sz w:val="24"/>
        </w:rPr>
        <w:t xml:space="preserve"> </w:t>
      </w:r>
      <w:r>
        <w:rPr>
          <w:sz w:val="24"/>
        </w:rPr>
        <w:t>financiraju iz</w:t>
      </w:r>
      <w:r>
        <w:rPr>
          <w:spacing w:val="-1"/>
          <w:sz w:val="24"/>
        </w:rPr>
        <w:t xml:space="preserve"> </w:t>
      </w:r>
      <w:r>
        <w:rPr>
          <w:sz w:val="24"/>
        </w:rPr>
        <w:t>javnih</w:t>
      </w:r>
      <w:r>
        <w:rPr>
          <w:spacing w:val="-1"/>
          <w:sz w:val="24"/>
        </w:rPr>
        <w:t xml:space="preserve"> </w:t>
      </w:r>
      <w:r>
        <w:rPr>
          <w:sz w:val="24"/>
        </w:rPr>
        <w:t>izvora,</w:t>
      </w:r>
    </w:p>
    <w:p w14:paraId="29528285" w14:textId="77777777" w:rsidR="00DA1335" w:rsidRDefault="00DA1335">
      <w:pPr>
        <w:pStyle w:val="Tijeloteksta"/>
      </w:pPr>
    </w:p>
    <w:p w14:paraId="5D65EAC7" w14:textId="77777777" w:rsidR="00DA1335" w:rsidRDefault="008541A0">
      <w:pPr>
        <w:pStyle w:val="Odlomakpopisa"/>
        <w:numPr>
          <w:ilvl w:val="0"/>
          <w:numId w:val="17"/>
        </w:numPr>
        <w:tabs>
          <w:tab w:val="left" w:pos="311"/>
        </w:tabs>
        <w:ind w:right="118" w:firstLine="0"/>
        <w:rPr>
          <w:sz w:val="24"/>
        </w:rPr>
      </w:pPr>
      <w:r>
        <w:rPr>
          <w:sz w:val="24"/>
        </w:rPr>
        <w:t>kupovina zemljišta ili građevina, osim kada je to nužno za izravno provođenje programa ili</w:t>
      </w:r>
      <w:r>
        <w:rPr>
          <w:spacing w:val="1"/>
          <w:sz w:val="24"/>
        </w:rPr>
        <w:t xml:space="preserve"> </w:t>
      </w:r>
      <w:r>
        <w:rPr>
          <w:sz w:val="24"/>
        </w:rPr>
        <w:t>projekta,</w:t>
      </w:r>
      <w:r>
        <w:rPr>
          <w:spacing w:val="25"/>
          <w:sz w:val="24"/>
        </w:rPr>
        <w:t xml:space="preserve"> </w:t>
      </w:r>
      <w:r>
        <w:rPr>
          <w:sz w:val="24"/>
        </w:rPr>
        <w:t>kada</w:t>
      </w:r>
      <w:r>
        <w:rPr>
          <w:spacing w:val="24"/>
          <w:sz w:val="24"/>
        </w:rPr>
        <w:t xml:space="preserve"> </w:t>
      </w:r>
      <w:r>
        <w:rPr>
          <w:sz w:val="24"/>
        </w:rPr>
        <w:t>se</w:t>
      </w:r>
      <w:r>
        <w:rPr>
          <w:spacing w:val="24"/>
          <w:sz w:val="24"/>
        </w:rPr>
        <w:t xml:space="preserve"> </w:t>
      </w:r>
      <w:r>
        <w:rPr>
          <w:sz w:val="24"/>
        </w:rPr>
        <w:t>vlasništvo</w:t>
      </w:r>
      <w:r>
        <w:rPr>
          <w:spacing w:val="27"/>
          <w:sz w:val="24"/>
        </w:rPr>
        <w:t xml:space="preserve"> </w:t>
      </w:r>
      <w:r>
        <w:rPr>
          <w:sz w:val="24"/>
        </w:rPr>
        <w:t>mora</w:t>
      </w:r>
      <w:r>
        <w:rPr>
          <w:spacing w:val="24"/>
          <w:sz w:val="24"/>
        </w:rPr>
        <w:t xml:space="preserve"> </w:t>
      </w:r>
      <w:r>
        <w:rPr>
          <w:sz w:val="24"/>
        </w:rPr>
        <w:t>prenijeti</w:t>
      </w:r>
      <w:r>
        <w:rPr>
          <w:spacing w:val="26"/>
          <w:sz w:val="24"/>
        </w:rPr>
        <w:t xml:space="preserve"> </w:t>
      </w:r>
      <w:r>
        <w:rPr>
          <w:sz w:val="24"/>
        </w:rPr>
        <w:t>na</w:t>
      </w:r>
      <w:r>
        <w:rPr>
          <w:spacing w:val="25"/>
          <w:sz w:val="24"/>
        </w:rPr>
        <w:t xml:space="preserve"> </w:t>
      </w:r>
      <w:r>
        <w:rPr>
          <w:sz w:val="24"/>
        </w:rPr>
        <w:t>korisnika</w:t>
      </w:r>
      <w:r>
        <w:rPr>
          <w:spacing w:val="25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25"/>
          <w:sz w:val="24"/>
        </w:rPr>
        <w:t xml:space="preserve"> </w:t>
      </w:r>
      <w:r>
        <w:rPr>
          <w:sz w:val="24"/>
        </w:rPr>
        <w:t>i/ili</w:t>
      </w:r>
      <w:r>
        <w:rPr>
          <w:spacing w:val="23"/>
          <w:sz w:val="24"/>
        </w:rPr>
        <w:t xml:space="preserve"> </w:t>
      </w:r>
      <w:r>
        <w:rPr>
          <w:sz w:val="24"/>
        </w:rPr>
        <w:t>partnere</w:t>
      </w:r>
      <w:r>
        <w:rPr>
          <w:spacing w:val="25"/>
          <w:sz w:val="24"/>
        </w:rPr>
        <w:t xml:space="preserve"> </w:t>
      </w:r>
      <w:r>
        <w:rPr>
          <w:sz w:val="24"/>
        </w:rPr>
        <w:t>najkasnije</w:t>
      </w:r>
      <w:r>
        <w:rPr>
          <w:spacing w:val="-58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završetku programa ili projekta,</w:t>
      </w:r>
    </w:p>
    <w:p w14:paraId="29ECB28E" w14:textId="77777777" w:rsidR="00DA1335" w:rsidRDefault="00DA1335">
      <w:pPr>
        <w:pStyle w:val="Tijeloteksta"/>
        <w:spacing w:before="7"/>
      </w:pPr>
    </w:p>
    <w:p w14:paraId="788AB864" w14:textId="77777777" w:rsidR="00DA1335" w:rsidRDefault="008541A0">
      <w:pPr>
        <w:pStyle w:val="Odlomakpopisa"/>
        <w:numPr>
          <w:ilvl w:val="0"/>
          <w:numId w:val="17"/>
        </w:numPr>
        <w:tabs>
          <w:tab w:val="left" w:pos="299"/>
        </w:tabs>
        <w:ind w:left="298" w:hanging="181"/>
        <w:rPr>
          <w:sz w:val="24"/>
        </w:rPr>
      </w:pPr>
      <w:r>
        <w:rPr>
          <w:sz w:val="24"/>
        </w:rPr>
        <w:t>gubici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tečajnim</w:t>
      </w:r>
      <w:r>
        <w:rPr>
          <w:spacing w:val="-1"/>
          <w:sz w:val="24"/>
        </w:rPr>
        <w:t xml:space="preserve"> </w:t>
      </w:r>
      <w:r>
        <w:rPr>
          <w:sz w:val="24"/>
        </w:rPr>
        <w:t>razlikama,</w:t>
      </w:r>
    </w:p>
    <w:p w14:paraId="7CD0C71D" w14:textId="77777777" w:rsidR="00DA1335" w:rsidRDefault="00DA1335">
      <w:pPr>
        <w:pStyle w:val="Tijeloteksta"/>
        <w:spacing w:before="5"/>
      </w:pPr>
    </w:p>
    <w:p w14:paraId="1701B799" w14:textId="77777777" w:rsidR="008235EB" w:rsidRDefault="008541A0" w:rsidP="008235EB">
      <w:pPr>
        <w:pStyle w:val="Odlomakpopisa"/>
        <w:numPr>
          <w:ilvl w:val="0"/>
          <w:numId w:val="17"/>
        </w:numPr>
        <w:tabs>
          <w:tab w:val="left" w:pos="299"/>
        </w:tabs>
        <w:ind w:left="298" w:hanging="181"/>
        <w:rPr>
          <w:sz w:val="24"/>
        </w:rPr>
      </w:pPr>
      <w:r>
        <w:rPr>
          <w:sz w:val="24"/>
        </w:rPr>
        <w:t>zajmovi</w:t>
      </w:r>
      <w:r>
        <w:rPr>
          <w:spacing w:val="-5"/>
          <w:sz w:val="24"/>
        </w:rPr>
        <w:t xml:space="preserve"> </w:t>
      </w:r>
      <w:r>
        <w:rPr>
          <w:sz w:val="24"/>
        </w:rPr>
        <w:t>trećim</w:t>
      </w:r>
      <w:r>
        <w:rPr>
          <w:spacing w:val="-4"/>
          <w:sz w:val="24"/>
        </w:rPr>
        <w:t xml:space="preserve"> </w:t>
      </w:r>
      <w:r>
        <w:rPr>
          <w:sz w:val="24"/>
        </w:rPr>
        <w:t>stranama</w:t>
      </w:r>
    </w:p>
    <w:p w14:paraId="7073AE3A" w14:textId="2E3A8B60" w:rsidR="008235EB" w:rsidRPr="008235EB" w:rsidRDefault="008235EB" w:rsidP="008235EB">
      <w:pPr>
        <w:pStyle w:val="Odlomakpopisa"/>
        <w:numPr>
          <w:ilvl w:val="0"/>
          <w:numId w:val="17"/>
        </w:numPr>
        <w:tabs>
          <w:tab w:val="left" w:pos="299"/>
        </w:tabs>
        <w:ind w:left="298" w:hanging="181"/>
        <w:rPr>
          <w:sz w:val="24"/>
        </w:rPr>
        <w:sectPr w:rsidR="008235EB" w:rsidRPr="008235EB" w:rsidSect="00366585">
          <w:pgSz w:w="11920" w:h="16850"/>
          <w:pgMar w:top="980" w:right="1300" w:bottom="280" w:left="1300" w:header="0" w:footer="0" w:gutter="0"/>
          <w:cols w:space="720"/>
          <w:formProt w:val="0"/>
          <w:docGrid w:linePitch="100" w:charSpace="4096"/>
        </w:sectPr>
      </w:pPr>
    </w:p>
    <w:p w14:paraId="20EFC94E" w14:textId="77777777" w:rsidR="00DA1335" w:rsidRDefault="008541A0">
      <w:pPr>
        <w:pStyle w:val="Odlomakpopisa"/>
        <w:numPr>
          <w:ilvl w:val="0"/>
          <w:numId w:val="17"/>
        </w:numPr>
        <w:tabs>
          <w:tab w:val="left" w:pos="369"/>
        </w:tabs>
        <w:spacing w:before="69"/>
        <w:ind w:right="118" w:firstLine="60"/>
        <w:rPr>
          <w:sz w:val="24"/>
        </w:rPr>
      </w:pPr>
      <w:r>
        <w:rPr>
          <w:sz w:val="24"/>
        </w:rPr>
        <w:lastRenderedPageBreak/>
        <w:t>troškovi reprezentacije, hrane i alkoholnih pića (osim u iznimnim slučajevima kada se kroz</w:t>
      </w:r>
      <w:r>
        <w:rPr>
          <w:spacing w:val="1"/>
          <w:sz w:val="24"/>
        </w:rPr>
        <w:t xml:space="preserve"> </w:t>
      </w:r>
      <w:r>
        <w:rPr>
          <w:sz w:val="24"/>
        </w:rPr>
        <w:t>pregovaranje s Jedinstvenim upravnim odjelom Općine dio tih troškova može priznati kao</w:t>
      </w:r>
      <w:r>
        <w:rPr>
          <w:spacing w:val="1"/>
          <w:sz w:val="24"/>
        </w:rPr>
        <w:t xml:space="preserve"> </w:t>
      </w:r>
      <w:r>
        <w:rPr>
          <w:sz w:val="24"/>
        </w:rPr>
        <w:t>prihvatljiv</w:t>
      </w:r>
      <w:r>
        <w:rPr>
          <w:spacing w:val="-1"/>
          <w:sz w:val="24"/>
        </w:rPr>
        <w:t xml:space="preserve"> </w:t>
      </w:r>
      <w:r>
        <w:rPr>
          <w:sz w:val="24"/>
        </w:rPr>
        <w:t>trošak),</w:t>
      </w:r>
    </w:p>
    <w:p w14:paraId="2A0A6DE9" w14:textId="77777777" w:rsidR="00DA1335" w:rsidRDefault="00DA1335">
      <w:pPr>
        <w:pStyle w:val="Tijeloteksta"/>
        <w:spacing w:before="5"/>
      </w:pPr>
    </w:p>
    <w:p w14:paraId="6D273C70" w14:textId="77777777" w:rsidR="00DA1335" w:rsidRDefault="008541A0">
      <w:pPr>
        <w:pStyle w:val="Odlomakpopisa"/>
        <w:numPr>
          <w:ilvl w:val="0"/>
          <w:numId w:val="17"/>
        </w:numPr>
        <w:tabs>
          <w:tab w:val="left" w:pos="338"/>
        </w:tabs>
        <w:spacing w:before="1"/>
        <w:ind w:right="116" w:firstLine="0"/>
        <w:rPr>
          <w:sz w:val="24"/>
        </w:rPr>
      </w:pPr>
      <w:r>
        <w:rPr>
          <w:sz w:val="24"/>
        </w:rPr>
        <w:t>troškovi smještaja (osim u slučaju višednevnih i međunarodnih programa ili u iznimnim</w:t>
      </w:r>
      <w:r>
        <w:rPr>
          <w:spacing w:val="1"/>
          <w:sz w:val="24"/>
        </w:rPr>
        <w:t xml:space="preserve"> </w:t>
      </w:r>
      <w:r>
        <w:rPr>
          <w:sz w:val="24"/>
        </w:rPr>
        <w:t>slučajevima kada se kroz pregovaranje s Jedinstvenim upravnim odjelom Općine dio tih</w:t>
      </w:r>
      <w:r>
        <w:rPr>
          <w:spacing w:val="1"/>
          <w:sz w:val="24"/>
        </w:rPr>
        <w:t xml:space="preserve"> </w:t>
      </w:r>
      <w:r>
        <w:rPr>
          <w:sz w:val="24"/>
        </w:rPr>
        <w:t>troškova</w:t>
      </w:r>
      <w:r>
        <w:rPr>
          <w:spacing w:val="-5"/>
          <w:sz w:val="24"/>
        </w:rPr>
        <w:t xml:space="preserve"> </w:t>
      </w:r>
      <w:r>
        <w:rPr>
          <w:sz w:val="24"/>
        </w:rPr>
        <w:t>može</w:t>
      </w:r>
      <w:r>
        <w:rPr>
          <w:spacing w:val="-2"/>
          <w:sz w:val="24"/>
        </w:rPr>
        <w:t xml:space="preserve"> </w:t>
      </w:r>
      <w:r>
        <w:rPr>
          <w:sz w:val="24"/>
        </w:rPr>
        <w:t>priznati kao prihvatljiv trošak),</w:t>
      </w:r>
    </w:p>
    <w:p w14:paraId="154688C1" w14:textId="77777777" w:rsidR="00DA1335" w:rsidRDefault="00DA1335">
      <w:pPr>
        <w:pStyle w:val="Tijeloteksta"/>
        <w:spacing w:before="2"/>
      </w:pPr>
    </w:p>
    <w:p w14:paraId="4DF91586" w14:textId="77777777" w:rsidR="00DA1335" w:rsidRDefault="008541A0">
      <w:pPr>
        <w:pStyle w:val="Tijeloteksta"/>
        <w:spacing w:line="482" w:lineRule="auto"/>
        <w:ind w:left="3191" w:right="3184"/>
        <w:jc w:val="center"/>
      </w:pPr>
      <w:r>
        <w:t>Plaćanje i modeli plaćanja</w:t>
      </w:r>
      <w:r>
        <w:rPr>
          <w:spacing w:val="-5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15.</w:t>
      </w:r>
    </w:p>
    <w:p w14:paraId="67BBA578" w14:textId="77777777" w:rsidR="00DA1335" w:rsidRDefault="008541A0">
      <w:pPr>
        <w:pStyle w:val="Odlomakpopisa"/>
        <w:numPr>
          <w:ilvl w:val="0"/>
          <w:numId w:val="4"/>
        </w:numPr>
        <w:tabs>
          <w:tab w:val="left" w:pos="535"/>
        </w:tabs>
        <w:ind w:right="118" w:firstLine="0"/>
        <w:rPr>
          <w:sz w:val="24"/>
        </w:rPr>
      </w:pPr>
      <w:r>
        <w:rPr>
          <w:sz w:val="24"/>
        </w:rPr>
        <w:t>Ako</w:t>
      </w:r>
      <w:r>
        <w:rPr>
          <w:spacing w:val="1"/>
          <w:sz w:val="24"/>
        </w:rPr>
        <w:t xml:space="preserve"> </w:t>
      </w:r>
      <w:r>
        <w:rPr>
          <w:sz w:val="24"/>
        </w:rPr>
        <w:t>sukladno</w:t>
      </w:r>
      <w:r>
        <w:rPr>
          <w:spacing w:val="1"/>
          <w:sz w:val="24"/>
        </w:rPr>
        <w:t xml:space="preserve"> </w:t>
      </w:r>
      <w:r>
        <w:rPr>
          <w:sz w:val="24"/>
        </w:rPr>
        <w:t>uvjetima</w:t>
      </w:r>
      <w:r>
        <w:rPr>
          <w:spacing w:val="1"/>
          <w:sz w:val="24"/>
        </w:rPr>
        <w:t xml:space="preserve"> </w:t>
      </w:r>
      <w:r>
        <w:rPr>
          <w:sz w:val="24"/>
        </w:rPr>
        <w:t>natječaja</w:t>
      </w:r>
      <w:r>
        <w:rPr>
          <w:spacing w:val="1"/>
          <w:sz w:val="24"/>
        </w:rPr>
        <w:t xml:space="preserve"> </w:t>
      </w:r>
      <w:r>
        <w:rPr>
          <w:sz w:val="24"/>
        </w:rPr>
        <w:t>ugovorom</w:t>
      </w:r>
      <w:r>
        <w:rPr>
          <w:spacing w:val="1"/>
          <w:sz w:val="24"/>
        </w:rPr>
        <w:t xml:space="preserve"> </w:t>
      </w:r>
      <w:r>
        <w:rPr>
          <w:sz w:val="24"/>
        </w:rPr>
        <w:t>nije</w:t>
      </w:r>
      <w:r>
        <w:rPr>
          <w:spacing w:val="1"/>
          <w:sz w:val="24"/>
        </w:rPr>
        <w:t xml:space="preserve"> </w:t>
      </w:r>
      <w:r>
        <w:rPr>
          <w:sz w:val="24"/>
        </w:rPr>
        <w:t>utvrđen</w:t>
      </w:r>
      <w:r>
        <w:rPr>
          <w:spacing w:val="1"/>
          <w:sz w:val="24"/>
        </w:rPr>
        <w:t xml:space="preserve"> </w:t>
      </w:r>
      <w:r>
        <w:rPr>
          <w:sz w:val="24"/>
        </w:rPr>
        <w:t>neki</w:t>
      </w:r>
      <w:r>
        <w:rPr>
          <w:spacing w:val="1"/>
          <w:sz w:val="24"/>
        </w:rPr>
        <w:t xml:space="preserve"> </w:t>
      </w:r>
      <w:r>
        <w:rPr>
          <w:sz w:val="24"/>
        </w:rPr>
        <w:t>drugi</w:t>
      </w:r>
      <w:r>
        <w:rPr>
          <w:spacing w:val="1"/>
          <w:sz w:val="24"/>
        </w:rPr>
        <w:t xml:space="preserve"> </w:t>
      </w:r>
      <w:r>
        <w:rPr>
          <w:sz w:val="24"/>
        </w:rPr>
        <w:t>način</w:t>
      </w:r>
      <w:r>
        <w:rPr>
          <w:spacing w:val="1"/>
          <w:sz w:val="24"/>
        </w:rPr>
        <w:t xml:space="preserve"> </w:t>
      </w:r>
      <w:r>
        <w:rPr>
          <w:sz w:val="24"/>
        </w:rPr>
        <w:t>plaćanja</w:t>
      </w:r>
      <w:r>
        <w:rPr>
          <w:spacing w:val="1"/>
          <w:sz w:val="24"/>
        </w:rPr>
        <w:t xml:space="preserve"> </w:t>
      </w:r>
      <w:r>
        <w:rPr>
          <w:sz w:val="24"/>
        </w:rPr>
        <w:t>postupci</w:t>
      </w:r>
      <w:r>
        <w:rPr>
          <w:spacing w:val="-1"/>
          <w:sz w:val="24"/>
        </w:rPr>
        <w:t xml:space="preserve"> </w:t>
      </w:r>
      <w:r>
        <w:rPr>
          <w:sz w:val="24"/>
        </w:rPr>
        <w:t>plaćanja uređuju se</w:t>
      </w:r>
      <w:r>
        <w:rPr>
          <w:spacing w:val="-4"/>
          <w:sz w:val="24"/>
        </w:rPr>
        <w:t xml:space="preserve"> </w:t>
      </w:r>
      <w:r>
        <w:rPr>
          <w:sz w:val="24"/>
        </w:rPr>
        <w:t>ugovorom prema jednom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sljedećih modela:</w:t>
      </w:r>
    </w:p>
    <w:p w14:paraId="24C7ED19" w14:textId="77777777" w:rsidR="00DA1335" w:rsidRDefault="00DA1335">
      <w:pPr>
        <w:pStyle w:val="Tijeloteksta"/>
        <w:spacing w:before="11"/>
        <w:rPr>
          <w:sz w:val="23"/>
        </w:rPr>
      </w:pPr>
    </w:p>
    <w:p w14:paraId="24DF9F44" w14:textId="77777777" w:rsidR="00DA1335" w:rsidRDefault="008541A0">
      <w:pPr>
        <w:pStyle w:val="Tijeloteksta"/>
        <w:ind w:left="118"/>
        <w:jc w:val="both"/>
      </w:pPr>
      <w:r>
        <w:t>Model</w:t>
      </w:r>
      <w:r>
        <w:rPr>
          <w:spacing w:val="-1"/>
        </w:rPr>
        <w:t xml:space="preserve"> </w:t>
      </w:r>
      <w:r>
        <w:t>1.:</w:t>
      </w:r>
    </w:p>
    <w:p w14:paraId="31EDBC9C" w14:textId="77777777" w:rsidR="00DA1335" w:rsidRDefault="00DA1335">
      <w:pPr>
        <w:pStyle w:val="Tijeloteksta"/>
        <w:spacing w:before="5"/>
      </w:pPr>
    </w:p>
    <w:p w14:paraId="08697C66" w14:textId="0F6D2B31" w:rsidR="00DA1335" w:rsidRDefault="008541A0">
      <w:pPr>
        <w:pStyle w:val="Tijeloteksta"/>
        <w:ind w:left="118" w:right="119"/>
        <w:jc w:val="both"/>
      </w:pPr>
      <w:r>
        <w:t>Za programe ili projekte koji se ne provode dulje od 12 mjeseci i za koje financijska sredstva</w:t>
      </w:r>
      <w:r>
        <w:rPr>
          <w:spacing w:val="1"/>
        </w:rPr>
        <w:t xml:space="preserve"> </w:t>
      </w:r>
      <w:r>
        <w:t>koja</w:t>
      </w:r>
      <w:r>
        <w:rPr>
          <w:spacing w:val="1"/>
        </w:rPr>
        <w:t xml:space="preserve"> </w:t>
      </w:r>
      <w:r>
        <w:t>osigurava</w:t>
      </w:r>
      <w:r>
        <w:rPr>
          <w:spacing w:val="1"/>
        </w:rPr>
        <w:t xml:space="preserve"> </w:t>
      </w:r>
      <w:r>
        <w:t>davatelj</w:t>
      </w:r>
      <w:r>
        <w:rPr>
          <w:spacing w:val="1"/>
        </w:rPr>
        <w:t xml:space="preserve"> </w:t>
      </w:r>
      <w:r>
        <w:t>financijskih</w:t>
      </w:r>
      <w:r>
        <w:rPr>
          <w:spacing w:val="1"/>
        </w:rPr>
        <w:t xml:space="preserve"> </w:t>
      </w:r>
      <w:r>
        <w:t>sredstava</w:t>
      </w:r>
      <w:r>
        <w:rPr>
          <w:spacing w:val="1"/>
        </w:rPr>
        <w:t xml:space="preserve"> </w:t>
      </w:r>
      <w:r>
        <w:t>iznose</w:t>
      </w:r>
      <w:r>
        <w:rPr>
          <w:spacing w:val="1"/>
        </w:rPr>
        <w:t xml:space="preserve"> </w:t>
      </w:r>
      <w:r>
        <w:t>najviše</w:t>
      </w:r>
      <w:r>
        <w:rPr>
          <w:spacing w:val="1"/>
        </w:rPr>
        <w:t xml:space="preserve"> </w:t>
      </w:r>
      <w:r w:rsidR="00E849DB">
        <w:rPr>
          <w:spacing w:val="1"/>
        </w:rPr>
        <w:t>6</w:t>
      </w:r>
      <w:r>
        <w:t>.</w:t>
      </w:r>
      <w:r w:rsidR="00E849DB">
        <w:t>636</w:t>
      </w:r>
      <w:r w:rsidR="008235EB">
        <w:t>,</w:t>
      </w:r>
      <w:r w:rsidR="00E849DB">
        <w:t>14</w:t>
      </w:r>
      <w:r>
        <w:rPr>
          <w:spacing w:val="1"/>
        </w:rPr>
        <w:t xml:space="preserve"> </w:t>
      </w:r>
      <w:r w:rsidR="00E849DB">
        <w:rPr>
          <w:spacing w:val="1"/>
        </w:rPr>
        <w:t>eura</w:t>
      </w:r>
      <w:r>
        <w:t>,</w:t>
      </w:r>
      <w:r>
        <w:rPr>
          <w:spacing w:val="61"/>
        </w:rPr>
        <w:t xml:space="preserve"> </w:t>
      </w:r>
      <w:r>
        <w:t>davatelj</w:t>
      </w:r>
      <w:r>
        <w:rPr>
          <w:spacing w:val="1"/>
        </w:rPr>
        <w:t xml:space="preserve"> </w:t>
      </w:r>
      <w:r>
        <w:t>financijskih sredstava će isplatiti sredstva udruzi u iznosu od 100% iznosa navedenog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ugovoru</w:t>
      </w:r>
      <w:r>
        <w:rPr>
          <w:spacing w:val="-4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roku</w:t>
      </w:r>
      <w:r>
        <w:rPr>
          <w:spacing w:val="-1"/>
        </w:rPr>
        <w:t xml:space="preserve"> </w:t>
      </w:r>
      <w:r>
        <w:t>od 30 dana</w:t>
      </w:r>
      <w:r>
        <w:rPr>
          <w:spacing w:val="-1"/>
        </w:rPr>
        <w:t xml:space="preserve"> </w:t>
      </w:r>
      <w:r>
        <w:t>od potpisivanja</w:t>
      </w:r>
      <w:r>
        <w:rPr>
          <w:spacing w:val="-1"/>
        </w:rPr>
        <w:t xml:space="preserve"> </w:t>
      </w:r>
      <w:r>
        <w:t>ugovora.</w:t>
      </w:r>
    </w:p>
    <w:p w14:paraId="51D612B8" w14:textId="77777777" w:rsidR="00DA1335" w:rsidRDefault="00DA1335">
      <w:pPr>
        <w:pStyle w:val="Tijeloteksta"/>
        <w:spacing w:before="4"/>
      </w:pPr>
    </w:p>
    <w:p w14:paraId="1C99097E" w14:textId="77777777" w:rsidR="00DA1335" w:rsidRDefault="008541A0">
      <w:pPr>
        <w:pStyle w:val="Tijeloteksta"/>
        <w:spacing w:before="1"/>
        <w:ind w:left="118"/>
        <w:jc w:val="both"/>
      </w:pPr>
      <w:r>
        <w:t>Model</w:t>
      </w:r>
      <w:r>
        <w:rPr>
          <w:spacing w:val="-1"/>
        </w:rPr>
        <w:t xml:space="preserve"> </w:t>
      </w:r>
      <w:r>
        <w:t>2.:</w:t>
      </w:r>
    </w:p>
    <w:p w14:paraId="360DE8C9" w14:textId="77777777" w:rsidR="00DA1335" w:rsidRDefault="00DA1335">
      <w:pPr>
        <w:pStyle w:val="Tijeloteksta"/>
        <w:spacing w:before="2"/>
      </w:pPr>
    </w:p>
    <w:p w14:paraId="4EA841D5" w14:textId="004A85F7" w:rsidR="00DA1335" w:rsidRDefault="008541A0">
      <w:pPr>
        <w:pStyle w:val="Tijeloteksta"/>
        <w:ind w:left="118" w:right="115"/>
        <w:jc w:val="both"/>
      </w:pPr>
      <w:r>
        <w:t>Za programe ili projekte koji se ne provode dulje od 12 mjeseci i za koje financijska sredstva</w:t>
      </w:r>
      <w:r>
        <w:rPr>
          <w:spacing w:val="1"/>
        </w:rPr>
        <w:t xml:space="preserve"> </w:t>
      </w:r>
      <w:r>
        <w:t xml:space="preserve">koja osigurava davatelj iznose više od </w:t>
      </w:r>
      <w:r w:rsidR="00E849DB">
        <w:t>6</w:t>
      </w:r>
      <w:r>
        <w:t>.</w:t>
      </w:r>
      <w:r w:rsidR="00E849DB">
        <w:t>636</w:t>
      </w:r>
      <w:r w:rsidR="008235EB">
        <w:t>,</w:t>
      </w:r>
      <w:r w:rsidR="00E849DB">
        <w:t>14</w:t>
      </w:r>
      <w:r>
        <w:t xml:space="preserve"> </w:t>
      </w:r>
      <w:r w:rsidR="00E849DB">
        <w:t>eura</w:t>
      </w:r>
      <w:r>
        <w:t>, davatelj financijskih sredstava će isplatiti</w:t>
      </w:r>
      <w:r>
        <w:rPr>
          <w:spacing w:val="1"/>
        </w:rPr>
        <w:t xml:space="preserve"> </w:t>
      </w:r>
      <w:r>
        <w:t>sredstva korisniku financiranja u iznosu od 10% iznosa navedenog u ugovoru u roku od 30</w:t>
      </w:r>
      <w:r>
        <w:rPr>
          <w:spacing w:val="1"/>
        </w:rPr>
        <w:t xml:space="preserve"> </w:t>
      </w:r>
      <w:r>
        <w:t>dana od potpisivanja ugovora, a ostalih 90% iznosa sukladno dinamici isplate utvrđenoj u</w:t>
      </w:r>
      <w:r>
        <w:rPr>
          <w:spacing w:val="1"/>
        </w:rPr>
        <w:t xml:space="preserve"> </w:t>
      </w:r>
      <w:r>
        <w:t>ugovoru uz obvezu podnošenja polugodišnjeg i završnog izvještaja, čije je odobrenje uvjet za</w:t>
      </w:r>
      <w:r>
        <w:rPr>
          <w:spacing w:val="1"/>
        </w:rPr>
        <w:t xml:space="preserve"> </w:t>
      </w:r>
      <w:r>
        <w:t>plaćanje</w:t>
      </w:r>
    </w:p>
    <w:p w14:paraId="27F267EA" w14:textId="77777777" w:rsidR="00DA1335" w:rsidRDefault="00DA1335">
      <w:pPr>
        <w:pStyle w:val="Tijeloteksta"/>
        <w:spacing w:before="8"/>
      </w:pPr>
    </w:p>
    <w:p w14:paraId="19894631" w14:textId="77777777" w:rsidR="00DA1335" w:rsidRDefault="008541A0">
      <w:pPr>
        <w:pStyle w:val="Odlomakpopisa"/>
        <w:numPr>
          <w:ilvl w:val="0"/>
          <w:numId w:val="4"/>
        </w:numPr>
        <w:tabs>
          <w:tab w:val="left" w:pos="506"/>
        </w:tabs>
        <w:ind w:right="107" w:firstLine="0"/>
        <w:rPr>
          <w:sz w:val="24"/>
        </w:rPr>
      </w:pPr>
      <w:r>
        <w:rPr>
          <w:sz w:val="24"/>
        </w:rPr>
        <w:t>Davatelj financijskih sredstava obvezan je pisanim putem potvrditi prijem izvještaja s</w:t>
      </w:r>
      <w:r>
        <w:rPr>
          <w:spacing w:val="1"/>
          <w:sz w:val="24"/>
        </w:rPr>
        <w:t xml:space="preserve"> </w:t>
      </w:r>
      <w:r>
        <w:rPr>
          <w:sz w:val="24"/>
        </w:rPr>
        <w:t>potrebnom</w:t>
      </w:r>
      <w:r>
        <w:rPr>
          <w:spacing w:val="1"/>
          <w:sz w:val="24"/>
        </w:rPr>
        <w:t xml:space="preserve"> </w:t>
      </w:r>
      <w:r>
        <w:rPr>
          <w:sz w:val="24"/>
        </w:rPr>
        <w:t>pratećom</w:t>
      </w:r>
      <w:r>
        <w:rPr>
          <w:spacing w:val="1"/>
          <w:sz w:val="24"/>
        </w:rPr>
        <w:t xml:space="preserve"> </w:t>
      </w:r>
      <w:r>
        <w:rPr>
          <w:sz w:val="24"/>
        </w:rPr>
        <w:t>dokumentacijom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njegovo</w:t>
      </w:r>
      <w:r>
        <w:rPr>
          <w:spacing w:val="1"/>
          <w:sz w:val="24"/>
        </w:rPr>
        <w:t xml:space="preserve"> </w:t>
      </w:r>
      <w:r>
        <w:rPr>
          <w:sz w:val="24"/>
        </w:rPr>
        <w:t>prihvaćanje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roku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60</w:t>
      </w:r>
      <w:r>
        <w:rPr>
          <w:spacing w:val="1"/>
          <w:sz w:val="24"/>
        </w:rPr>
        <w:t xml:space="preserve"> </w:t>
      </w:r>
      <w:r>
        <w:rPr>
          <w:sz w:val="24"/>
        </w:rPr>
        <w:t>dana,</w:t>
      </w:r>
      <w:r>
        <w:rPr>
          <w:spacing w:val="61"/>
          <w:sz w:val="24"/>
        </w:rPr>
        <w:t xml:space="preserve"> </w:t>
      </w:r>
      <w:r>
        <w:rPr>
          <w:sz w:val="24"/>
        </w:rPr>
        <w:t>ako</w:t>
      </w:r>
      <w:r>
        <w:rPr>
          <w:spacing w:val="1"/>
          <w:sz w:val="24"/>
        </w:rPr>
        <w:t xml:space="preserve"> </w:t>
      </w:r>
      <w:r>
        <w:rPr>
          <w:sz w:val="24"/>
        </w:rPr>
        <w:t>ugovorom nije propisan drugi rok. Davatelj financijskih sredstava prekida rok za prihvaćanje</w:t>
      </w:r>
      <w:r>
        <w:rPr>
          <w:spacing w:val="1"/>
          <w:sz w:val="24"/>
        </w:rPr>
        <w:t xml:space="preserve"> </w:t>
      </w:r>
      <w:r>
        <w:rPr>
          <w:sz w:val="24"/>
        </w:rPr>
        <w:t>izvještaja obavještavanjem korisnika financiranja da se izvještaj ne</w:t>
      </w:r>
      <w:r>
        <w:rPr>
          <w:spacing w:val="1"/>
          <w:sz w:val="24"/>
        </w:rPr>
        <w:t xml:space="preserve"> </w:t>
      </w:r>
      <w:r>
        <w:rPr>
          <w:sz w:val="24"/>
        </w:rPr>
        <w:t>može prihvatiti te da</w:t>
      </w:r>
      <w:r>
        <w:rPr>
          <w:spacing w:val="1"/>
          <w:sz w:val="24"/>
        </w:rPr>
        <w:t xml:space="preserve"> </w:t>
      </w:r>
      <w:r>
        <w:rPr>
          <w:sz w:val="24"/>
        </w:rPr>
        <w:t>smatra da je potrebno poduzeti dodatne provjere. U takvim slučajevima, davatelj 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 zatražiti će pojašnjenja, izmjene ili dodatne podatke koji se trebaju dostaviti u roku</w:t>
      </w:r>
      <w:r>
        <w:rPr>
          <w:spacing w:val="1"/>
          <w:sz w:val="24"/>
        </w:rPr>
        <w:t xml:space="preserve"> </w:t>
      </w:r>
      <w:r>
        <w:rPr>
          <w:sz w:val="24"/>
        </w:rPr>
        <w:t>od 15 dana od podnošenja zahtjeva ako ugovorom nije propisan drugi rok. Rok ponovno</w:t>
      </w:r>
      <w:r>
        <w:rPr>
          <w:spacing w:val="1"/>
          <w:sz w:val="24"/>
        </w:rPr>
        <w:t xml:space="preserve"> </w:t>
      </w:r>
      <w:r>
        <w:rPr>
          <w:sz w:val="24"/>
        </w:rPr>
        <w:t>počinje teći na dan primitka traženih podataka. Izvještaji se podnose u skladu s člankom 38.</w:t>
      </w:r>
      <w:r>
        <w:rPr>
          <w:spacing w:val="1"/>
          <w:sz w:val="24"/>
        </w:rPr>
        <w:t xml:space="preserve"> </w:t>
      </w:r>
      <w:r>
        <w:rPr>
          <w:sz w:val="24"/>
        </w:rPr>
        <w:t>Uredbe.</w:t>
      </w:r>
    </w:p>
    <w:p w14:paraId="42567288" w14:textId="77777777" w:rsidR="00DA1335" w:rsidRDefault="00DA1335">
      <w:pPr>
        <w:pStyle w:val="Tijeloteksta"/>
        <w:spacing w:before="3"/>
      </w:pPr>
    </w:p>
    <w:p w14:paraId="0974B61C" w14:textId="77777777" w:rsidR="00DA1335" w:rsidRDefault="008541A0">
      <w:pPr>
        <w:pStyle w:val="Odlomakpopisa"/>
        <w:numPr>
          <w:ilvl w:val="0"/>
          <w:numId w:val="4"/>
        </w:numPr>
        <w:tabs>
          <w:tab w:val="left" w:pos="484"/>
        </w:tabs>
        <w:ind w:right="115" w:firstLine="0"/>
        <w:rPr>
          <w:sz w:val="24"/>
        </w:rPr>
      </w:pPr>
      <w:r>
        <w:rPr>
          <w:sz w:val="24"/>
        </w:rPr>
        <w:t>Zadnji dan roka za isplatu naveden u modelima iz stavka 1. ovoga članka je dan isplate</w:t>
      </w:r>
      <w:r>
        <w:rPr>
          <w:spacing w:val="1"/>
          <w:sz w:val="24"/>
        </w:rPr>
        <w:t xml:space="preserve"> </w:t>
      </w:r>
      <w:r>
        <w:rPr>
          <w:sz w:val="24"/>
        </w:rPr>
        <w:t>sredstava s računa davatelja financijskih sredstava. Davatelj financijskih sredstava prekida</w:t>
      </w:r>
      <w:r>
        <w:rPr>
          <w:spacing w:val="1"/>
          <w:sz w:val="24"/>
        </w:rPr>
        <w:t xml:space="preserve"> </w:t>
      </w:r>
      <w:r>
        <w:rPr>
          <w:sz w:val="24"/>
        </w:rPr>
        <w:t>ovaj rok obavještenjem korisnika financiranja da je zahtjev sa isplatom neprihvatljiv, ili zato</w:t>
      </w:r>
      <w:r>
        <w:rPr>
          <w:spacing w:val="1"/>
          <w:sz w:val="24"/>
        </w:rPr>
        <w:t xml:space="preserve"> </w:t>
      </w:r>
      <w:r>
        <w:rPr>
          <w:sz w:val="24"/>
        </w:rPr>
        <w:t>što dani iznos još nije dospio ili zato što nije priložena potrebna dokumentacija ili pak zato što</w:t>
      </w:r>
      <w:r>
        <w:rPr>
          <w:spacing w:val="-57"/>
          <w:sz w:val="24"/>
        </w:rPr>
        <w:t xml:space="preserve"> </w:t>
      </w:r>
      <w:r>
        <w:rPr>
          <w:sz w:val="24"/>
        </w:rPr>
        <w:t>smatra da je potrebno poduzeti dodatne provjere, uključujući provjere u sjedištu udruge kako</w:t>
      </w:r>
      <w:r>
        <w:rPr>
          <w:spacing w:val="1"/>
          <w:sz w:val="24"/>
        </w:rPr>
        <w:t xml:space="preserve"> </w:t>
      </w:r>
      <w:r>
        <w:rPr>
          <w:sz w:val="24"/>
        </w:rPr>
        <w:t>bi se utvrdilo da je trošak prihvatljiv. Rok za isplatu počinje ponovno teći na dan evidentiranja</w:t>
      </w:r>
      <w:r>
        <w:rPr>
          <w:spacing w:val="-57"/>
          <w:sz w:val="24"/>
        </w:rPr>
        <w:t xml:space="preserve"> </w:t>
      </w:r>
      <w:r>
        <w:rPr>
          <w:sz w:val="24"/>
        </w:rPr>
        <w:t>pravilno</w:t>
      </w:r>
      <w:r>
        <w:rPr>
          <w:spacing w:val="-1"/>
          <w:sz w:val="24"/>
        </w:rPr>
        <w:t xml:space="preserve"> </w:t>
      </w:r>
      <w:r>
        <w:rPr>
          <w:sz w:val="24"/>
        </w:rPr>
        <w:t>formuliranog</w:t>
      </w:r>
      <w:r>
        <w:rPr>
          <w:spacing w:val="-2"/>
          <w:sz w:val="24"/>
        </w:rPr>
        <w:t xml:space="preserve"> </w:t>
      </w:r>
      <w:r>
        <w:rPr>
          <w:sz w:val="24"/>
        </w:rPr>
        <w:t>zahtjeva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isplatom.</w:t>
      </w:r>
    </w:p>
    <w:p w14:paraId="5D7AF675" w14:textId="77777777" w:rsidR="00DA1335" w:rsidRDefault="00DA1335">
      <w:pPr>
        <w:pStyle w:val="Tijeloteksta"/>
        <w:spacing w:before="5"/>
      </w:pPr>
    </w:p>
    <w:p w14:paraId="514DDFBD" w14:textId="77777777" w:rsidR="00DA1335" w:rsidRDefault="008541A0">
      <w:pPr>
        <w:pStyle w:val="Odlomakpopisa"/>
        <w:numPr>
          <w:ilvl w:val="0"/>
          <w:numId w:val="4"/>
        </w:numPr>
        <w:tabs>
          <w:tab w:val="left" w:pos="470"/>
        </w:tabs>
        <w:ind w:right="117" w:firstLine="0"/>
        <w:rPr>
          <w:sz w:val="24"/>
        </w:rPr>
        <w:sectPr w:rsidR="00DA1335" w:rsidSect="00366585">
          <w:pgSz w:w="11920" w:h="16850"/>
          <w:pgMar w:top="980" w:right="1300" w:bottom="280" w:left="1300" w:header="0" w:footer="0" w:gutter="0"/>
          <w:cols w:space="720"/>
          <w:formProt w:val="0"/>
          <w:docGrid w:linePitch="100" w:charSpace="4096"/>
        </w:sectPr>
      </w:pPr>
      <w:r>
        <w:rPr>
          <w:sz w:val="24"/>
        </w:rPr>
        <w:t>U slučaju da je postupak dodjele ili izvršenja ugovora narušen značajnim nepravilnostima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51"/>
          <w:sz w:val="24"/>
        </w:rPr>
        <w:t xml:space="preserve"> </w:t>
      </w:r>
      <w:r>
        <w:rPr>
          <w:sz w:val="24"/>
        </w:rPr>
        <w:t>prijevarom</w:t>
      </w:r>
      <w:r>
        <w:rPr>
          <w:spacing w:val="51"/>
          <w:sz w:val="24"/>
        </w:rPr>
        <w:t xml:space="preserve"> </w:t>
      </w:r>
      <w:r>
        <w:rPr>
          <w:sz w:val="24"/>
        </w:rPr>
        <w:t>počinjenim</w:t>
      </w:r>
      <w:r>
        <w:rPr>
          <w:spacing w:val="52"/>
          <w:sz w:val="24"/>
        </w:rPr>
        <w:t xml:space="preserve"> </w:t>
      </w:r>
      <w:r>
        <w:rPr>
          <w:sz w:val="24"/>
        </w:rPr>
        <w:t>od</w:t>
      </w:r>
      <w:r>
        <w:rPr>
          <w:spacing w:val="51"/>
          <w:sz w:val="24"/>
        </w:rPr>
        <w:t xml:space="preserve"> </w:t>
      </w:r>
      <w:r>
        <w:rPr>
          <w:sz w:val="24"/>
        </w:rPr>
        <w:t>strane</w:t>
      </w:r>
      <w:r>
        <w:rPr>
          <w:spacing w:val="50"/>
          <w:sz w:val="24"/>
        </w:rPr>
        <w:t xml:space="preserve"> </w:t>
      </w:r>
      <w:r>
        <w:rPr>
          <w:sz w:val="24"/>
        </w:rPr>
        <w:t>korisnika</w:t>
      </w:r>
      <w:r>
        <w:rPr>
          <w:spacing w:val="53"/>
          <w:sz w:val="24"/>
        </w:rPr>
        <w:t xml:space="preserve"> </w:t>
      </w:r>
      <w:r>
        <w:rPr>
          <w:sz w:val="24"/>
        </w:rPr>
        <w:t>financiranja,</w:t>
      </w:r>
      <w:r>
        <w:rPr>
          <w:spacing w:val="51"/>
          <w:sz w:val="24"/>
        </w:rPr>
        <w:t xml:space="preserve"> </w:t>
      </w:r>
      <w:r>
        <w:rPr>
          <w:sz w:val="24"/>
        </w:rPr>
        <w:t>davatelj</w:t>
      </w:r>
      <w:r>
        <w:rPr>
          <w:spacing w:val="52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53"/>
          <w:sz w:val="24"/>
        </w:rPr>
        <w:t xml:space="preserve"> </w:t>
      </w:r>
      <w:r>
        <w:rPr>
          <w:sz w:val="24"/>
        </w:rPr>
        <w:t>sredstava</w:t>
      </w:r>
    </w:p>
    <w:p w14:paraId="338D2B74" w14:textId="77777777" w:rsidR="00DA1335" w:rsidRDefault="008541A0">
      <w:pPr>
        <w:pStyle w:val="Tijeloteksta"/>
        <w:spacing w:before="69"/>
        <w:ind w:left="118" w:right="111"/>
        <w:jc w:val="both"/>
      </w:pPr>
      <w:r>
        <w:lastRenderedPageBreak/>
        <w:t>obustavit će plaćanja, odnosno tražit će povrat već uplaćenih sredstva koja su neopravdano</w:t>
      </w:r>
      <w:r>
        <w:rPr>
          <w:spacing w:val="1"/>
        </w:rPr>
        <w:t xml:space="preserve"> </w:t>
      </w:r>
      <w:r>
        <w:t>utrošena razmjerno ozbiljnosti nepravilnosti ili prijevare. Davatelj financijskih sredstava može</w:t>
      </w:r>
      <w:r>
        <w:rPr>
          <w:spacing w:val="-57"/>
        </w:rPr>
        <w:t xml:space="preserve"> </w:t>
      </w:r>
      <w:r>
        <w:t>također</w:t>
      </w:r>
      <w:r>
        <w:rPr>
          <w:spacing w:val="1"/>
        </w:rPr>
        <w:t xml:space="preserve"> </w:t>
      </w:r>
      <w:r>
        <w:t>obustaviti</w:t>
      </w:r>
      <w:r>
        <w:rPr>
          <w:spacing w:val="1"/>
        </w:rPr>
        <w:t xml:space="preserve"> </w:t>
      </w:r>
      <w:r>
        <w:t>plaćanja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slučajevima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kojima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osnovano</w:t>
      </w:r>
      <w:r>
        <w:rPr>
          <w:spacing w:val="1"/>
        </w:rPr>
        <w:t xml:space="preserve"> </w:t>
      </w:r>
      <w:r>
        <w:t>sumnja</w:t>
      </w:r>
      <w:r>
        <w:rPr>
          <w:spacing w:val="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utvrđene</w:t>
      </w:r>
      <w:r>
        <w:rPr>
          <w:spacing w:val="1"/>
        </w:rPr>
        <w:t xml:space="preserve"> </w:t>
      </w:r>
      <w:r>
        <w:t>nepravilnosti ili prijevare koje je izvršio korisnik financiranja u provedbi drugog ugovora koji</w:t>
      </w:r>
      <w:r>
        <w:rPr>
          <w:spacing w:val="1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financira</w:t>
      </w:r>
      <w:r>
        <w:rPr>
          <w:spacing w:val="-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javnih izvora,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koji</w:t>
      </w:r>
      <w:r>
        <w:rPr>
          <w:spacing w:val="1"/>
        </w:rPr>
        <w:t xml:space="preserve"> </w:t>
      </w:r>
      <w:r>
        <w:t>mogu utjecati</w:t>
      </w:r>
      <w:r>
        <w:rPr>
          <w:spacing w:val="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učinke postojećeg</w:t>
      </w:r>
      <w:r>
        <w:rPr>
          <w:spacing w:val="-2"/>
        </w:rPr>
        <w:t xml:space="preserve"> </w:t>
      </w:r>
      <w:r>
        <w:t>ugovora.</w:t>
      </w:r>
    </w:p>
    <w:p w14:paraId="49C8DA28" w14:textId="77777777" w:rsidR="00DA1335" w:rsidRDefault="00DA1335">
      <w:pPr>
        <w:pStyle w:val="Tijeloteksta"/>
        <w:spacing w:before="3"/>
      </w:pPr>
    </w:p>
    <w:p w14:paraId="39660247" w14:textId="0A4B08B0" w:rsidR="00DA1335" w:rsidRDefault="008541A0">
      <w:pPr>
        <w:pStyle w:val="Odlomakpopisa"/>
        <w:numPr>
          <w:ilvl w:val="0"/>
          <w:numId w:val="4"/>
        </w:numPr>
        <w:tabs>
          <w:tab w:val="left" w:pos="535"/>
        </w:tabs>
        <w:ind w:right="109" w:firstLine="0"/>
        <w:rPr>
          <w:sz w:val="24"/>
        </w:rPr>
      </w:pPr>
      <w:r>
        <w:rPr>
          <w:sz w:val="24"/>
        </w:rPr>
        <w:t>Davatelj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1"/>
          <w:sz w:val="24"/>
        </w:rPr>
        <w:t xml:space="preserve"> </w:t>
      </w:r>
      <w:r>
        <w:rPr>
          <w:sz w:val="24"/>
        </w:rPr>
        <w:t>može</w:t>
      </w:r>
      <w:r>
        <w:rPr>
          <w:spacing w:val="1"/>
          <w:sz w:val="24"/>
        </w:rPr>
        <w:t xml:space="preserve"> </w:t>
      </w:r>
      <w:r>
        <w:rPr>
          <w:sz w:val="24"/>
        </w:rPr>
        <w:t>tražiti</w:t>
      </w:r>
      <w:r>
        <w:rPr>
          <w:spacing w:val="1"/>
          <w:sz w:val="24"/>
        </w:rPr>
        <w:t xml:space="preserve"> </w:t>
      </w:r>
      <w:r>
        <w:rPr>
          <w:sz w:val="24"/>
        </w:rPr>
        <w:t>neovisno</w:t>
      </w:r>
      <w:r>
        <w:rPr>
          <w:spacing w:val="1"/>
          <w:sz w:val="24"/>
        </w:rPr>
        <w:t xml:space="preserve"> </w:t>
      </w:r>
      <w:r>
        <w:rPr>
          <w:sz w:val="24"/>
        </w:rPr>
        <w:t>revizorsko</w:t>
      </w:r>
      <w:r>
        <w:rPr>
          <w:spacing w:val="1"/>
          <w:sz w:val="24"/>
        </w:rPr>
        <w:t xml:space="preserve"> </w:t>
      </w:r>
      <w:r>
        <w:rPr>
          <w:sz w:val="24"/>
        </w:rPr>
        <w:t>izvješće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provjeri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troškova za programe ili projekte čija je ukupna vrijednost jednaka ili veća od </w:t>
      </w:r>
      <w:r w:rsidR="00E849DB">
        <w:rPr>
          <w:sz w:val="24"/>
        </w:rPr>
        <w:t>66</w:t>
      </w:r>
      <w:r>
        <w:rPr>
          <w:sz w:val="24"/>
        </w:rPr>
        <w:t>.</w:t>
      </w:r>
      <w:r w:rsidR="00E849DB">
        <w:rPr>
          <w:sz w:val="24"/>
        </w:rPr>
        <w:t>361</w:t>
      </w:r>
      <w:r w:rsidR="008235EB">
        <w:rPr>
          <w:sz w:val="24"/>
        </w:rPr>
        <w:t>,</w:t>
      </w:r>
      <w:r w:rsidR="00E849DB">
        <w:rPr>
          <w:sz w:val="24"/>
        </w:rPr>
        <w:t>4</w:t>
      </w:r>
      <w:r w:rsidR="008235EB">
        <w:rPr>
          <w:sz w:val="24"/>
        </w:rPr>
        <w:t>0</w:t>
      </w:r>
      <w:r>
        <w:rPr>
          <w:sz w:val="24"/>
        </w:rPr>
        <w:t xml:space="preserve"> </w:t>
      </w:r>
      <w:r w:rsidR="00E849DB">
        <w:rPr>
          <w:sz w:val="24"/>
        </w:rPr>
        <w:t>eur</w:t>
      </w:r>
      <w:r>
        <w:rPr>
          <w:sz w:val="24"/>
        </w:rPr>
        <w:t>a.</w:t>
      </w:r>
      <w:r>
        <w:rPr>
          <w:spacing w:val="1"/>
          <w:sz w:val="24"/>
        </w:rPr>
        <w:t xml:space="preserve"> </w:t>
      </w:r>
      <w:r>
        <w:rPr>
          <w:sz w:val="24"/>
        </w:rPr>
        <w:t>Zahtjev za revizorskim izvješćem treba biti sastavni dio ugovora, a troškovi provedbe takve</w:t>
      </w:r>
      <w:r>
        <w:rPr>
          <w:spacing w:val="1"/>
          <w:sz w:val="24"/>
        </w:rPr>
        <w:t xml:space="preserve"> </w:t>
      </w:r>
      <w:r>
        <w:rPr>
          <w:sz w:val="24"/>
        </w:rPr>
        <w:t>revizije</w:t>
      </w:r>
      <w:r>
        <w:rPr>
          <w:spacing w:val="-4"/>
          <w:sz w:val="24"/>
        </w:rPr>
        <w:t xml:space="preserve"> </w:t>
      </w:r>
      <w:r>
        <w:rPr>
          <w:sz w:val="24"/>
        </w:rPr>
        <w:t>prihvatljiv trošak</w:t>
      </w:r>
      <w:r>
        <w:rPr>
          <w:spacing w:val="2"/>
          <w:sz w:val="24"/>
        </w:rPr>
        <w:t xml:space="preserve"> </w:t>
      </w:r>
      <w:r>
        <w:rPr>
          <w:sz w:val="24"/>
        </w:rPr>
        <w:t>proračuna.</w:t>
      </w:r>
    </w:p>
    <w:p w14:paraId="19723E27" w14:textId="77777777" w:rsidR="00DA1335" w:rsidRDefault="00DA1335">
      <w:pPr>
        <w:pStyle w:val="Tijeloteksta"/>
        <w:spacing w:before="5"/>
      </w:pPr>
    </w:p>
    <w:p w14:paraId="4EC72845" w14:textId="3A222B5A" w:rsidR="00DA1335" w:rsidRDefault="008541A0">
      <w:pPr>
        <w:pStyle w:val="Odlomakpopisa"/>
        <w:numPr>
          <w:ilvl w:val="0"/>
          <w:numId w:val="4"/>
        </w:numPr>
        <w:tabs>
          <w:tab w:val="left" w:pos="458"/>
        </w:tabs>
        <w:ind w:left="457" w:hanging="340"/>
        <w:rPr>
          <w:sz w:val="24"/>
        </w:rPr>
      </w:pPr>
      <w:r>
        <w:rPr>
          <w:sz w:val="24"/>
        </w:rPr>
        <w:t>Davatelj</w:t>
      </w:r>
      <w:r>
        <w:rPr>
          <w:spacing w:val="-3"/>
          <w:sz w:val="24"/>
        </w:rPr>
        <w:t xml:space="preserve"> </w:t>
      </w:r>
      <w:r>
        <w:rPr>
          <w:sz w:val="24"/>
        </w:rPr>
        <w:t>financijskih sredstava</w:t>
      </w:r>
      <w:r>
        <w:rPr>
          <w:spacing w:val="-7"/>
          <w:sz w:val="24"/>
        </w:rPr>
        <w:t xml:space="preserve"> </w:t>
      </w:r>
      <w:r>
        <w:rPr>
          <w:sz w:val="24"/>
        </w:rPr>
        <w:t>uplate</w:t>
      </w:r>
      <w:r>
        <w:rPr>
          <w:spacing w:val="-2"/>
          <w:sz w:val="24"/>
        </w:rPr>
        <w:t xml:space="preserve"> </w:t>
      </w:r>
      <w:r>
        <w:rPr>
          <w:sz w:val="24"/>
        </w:rPr>
        <w:t>će</w:t>
      </w:r>
      <w:r>
        <w:rPr>
          <w:spacing w:val="-5"/>
          <w:sz w:val="24"/>
        </w:rPr>
        <w:t xml:space="preserve"> </w:t>
      </w:r>
      <w:r>
        <w:rPr>
          <w:sz w:val="24"/>
        </w:rPr>
        <w:t>izvršiti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 w:rsidR="00E849DB">
        <w:rPr>
          <w:spacing w:val="-1"/>
          <w:sz w:val="24"/>
        </w:rPr>
        <w:t>eurima</w:t>
      </w:r>
      <w:r>
        <w:rPr>
          <w:sz w:val="24"/>
        </w:rPr>
        <w:t>.</w:t>
      </w:r>
    </w:p>
    <w:p w14:paraId="4960D18E" w14:textId="77777777" w:rsidR="00DA1335" w:rsidRDefault="00DA1335">
      <w:pPr>
        <w:pStyle w:val="Tijeloteksta"/>
        <w:spacing w:before="5"/>
      </w:pPr>
    </w:p>
    <w:p w14:paraId="22542368" w14:textId="77777777" w:rsidR="00DA1335" w:rsidRDefault="008541A0">
      <w:pPr>
        <w:pStyle w:val="Tijeloteksta"/>
        <w:spacing w:line="480" w:lineRule="auto"/>
        <w:ind w:left="4134" w:right="2791" w:hanging="1337"/>
      </w:pPr>
      <w:r>
        <w:t>Računi, tehničke i financijske provjere</w:t>
      </w:r>
      <w:r>
        <w:rPr>
          <w:spacing w:val="-5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16.</w:t>
      </w:r>
    </w:p>
    <w:p w14:paraId="10DF1910" w14:textId="77777777" w:rsidR="00DA1335" w:rsidRDefault="008541A0">
      <w:pPr>
        <w:pStyle w:val="Odlomakpopisa"/>
        <w:numPr>
          <w:ilvl w:val="0"/>
          <w:numId w:val="3"/>
        </w:numPr>
        <w:tabs>
          <w:tab w:val="left" w:pos="527"/>
        </w:tabs>
        <w:spacing w:before="2"/>
        <w:ind w:right="110" w:firstLine="0"/>
        <w:rPr>
          <w:sz w:val="24"/>
        </w:rPr>
      </w:pPr>
      <w:r>
        <w:rPr>
          <w:sz w:val="24"/>
        </w:rPr>
        <w:t>Korisnik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će</w:t>
      </w:r>
      <w:r>
        <w:rPr>
          <w:spacing w:val="1"/>
          <w:sz w:val="24"/>
        </w:rPr>
        <w:t xml:space="preserve"> </w:t>
      </w:r>
      <w:r>
        <w:rPr>
          <w:sz w:val="24"/>
        </w:rPr>
        <w:t>voditi</w:t>
      </w:r>
      <w:r>
        <w:rPr>
          <w:spacing w:val="1"/>
          <w:sz w:val="24"/>
        </w:rPr>
        <w:t xml:space="preserve"> </w:t>
      </w:r>
      <w:r>
        <w:rPr>
          <w:sz w:val="24"/>
        </w:rPr>
        <w:t>precizne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redovite</w:t>
      </w:r>
      <w:r>
        <w:rPr>
          <w:spacing w:val="1"/>
          <w:sz w:val="24"/>
        </w:rPr>
        <w:t xml:space="preserve"> </w:t>
      </w:r>
      <w:r>
        <w:rPr>
          <w:sz w:val="24"/>
        </w:rPr>
        <w:t>evidencije</w:t>
      </w:r>
      <w:r>
        <w:rPr>
          <w:spacing w:val="1"/>
          <w:sz w:val="24"/>
        </w:rPr>
        <w:t xml:space="preserve"> </w:t>
      </w:r>
      <w:r>
        <w:rPr>
          <w:sz w:val="24"/>
        </w:rPr>
        <w:t>vezane</w:t>
      </w:r>
      <w:r>
        <w:rPr>
          <w:spacing w:val="1"/>
          <w:sz w:val="24"/>
        </w:rPr>
        <w:t xml:space="preserve"> </w:t>
      </w:r>
      <w:r>
        <w:rPr>
          <w:sz w:val="24"/>
        </w:rPr>
        <w:t>uz</w:t>
      </w:r>
      <w:r>
        <w:rPr>
          <w:spacing w:val="1"/>
          <w:sz w:val="24"/>
        </w:rPr>
        <w:t xml:space="preserve"> </w:t>
      </w:r>
      <w:r>
        <w:rPr>
          <w:sz w:val="24"/>
        </w:rPr>
        <w:t>provođenje</w:t>
      </w:r>
      <w:r>
        <w:rPr>
          <w:spacing w:val="1"/>
          <w:sz w:val="24"/>
        </w:rPr>
        <w:t xml:space="preserve"> </w:t>
      </w:r>
      <w:r>
        <w:rPr>
          <w:sz w:val="24"/>
        </w:rPr>
        <w:t>programa ili projekta koristeći odgovarajuće računovodstvene sustave sukladno propisima o</w:t>
      </w:r>
      <w:r>
        <w:rPr>
          <w:spacing w:val="1"/>
          <w:sz w:val="24"/>
        </w:rPr>
        <w:t xml:space="preserve"> </w:t>
      </w:r>
      <w:r>
        <w:rPr>
          <w:sz w:val="24"/>
        </w:rPr>
        <w:t>računovodstvu</w:t>
      </w:r>
      <w:r>
        <w:rPr>
          <w:spacing w:val="1"/>
          <w:sz w:val="24"/>
        </w:rPr>
        <w:t xml:space="preserve"> </w:t>
      </w:r>
      <w:r>
        <w:rPr>
          <w:sz w:val="24"/>
        </w:rPr>
        <w:t>neprofitnih</w:t>
      </w:r>
      <w:r>
        <w:rPr>
          <w:spacing w:val="1"/>
          <w:sz w:val="24"/>
        </w:rPr>
        <w:t xml:space="preserve"> </w:t>
      </w:r>
      <w:r>
        <w:rPr>
          <w:sz w:val="24"/>
        </w:rPr>
        <w:t>organizacija.</w:t>
      </w:r>
      <w:r>
        <w:rPr>
          <w:spacing w:val="1"/>
          <w:sz w:val="24"/>
        </w:rPr>
        <w:t xml:space="preserve"> </w:t>
      </w:r>
      <w:r>
        <w:rPr>
          <w:sz w:val="24"/>
        </w:rPr>
        <w:t>Korisnik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će</w:t>
      </w:r>
      <w:r>
        <w:rPr>
          <w:spacing w:val="1"/>
          <w:sz w:val="24"/>
        </w:rPr>
        <w:t xml:space="preserve"> </w:t>
      </w:r>
      <w:r>
        <w:rPr>
          <w:sz w:val="24"/>
        </w:rPr>
        <w:t>osigurati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</w:t>
      </w:r>
      <w:r>
        <w:rPr>
          <w:spacing w:val="1"/>
          <w:sz w:val="24"/>
        </w:rPr>
        <w:t xml:space="preserve"> </w:t>
      </w:r>
      <w:r>
        <w:rPr>
          <w:sz w:val="24"/>
        </w:rPr>
        <w:t>izvještaj</w:t>
      </w:r>
      <w:r>
        <w:rPr>
          <w:spacing w:val="1"/>
          <w:sz w:val="24"/>
        </w:rPr>
        <w:t xml:space="preserve"> </w:t>
      </w:r>
      <w:r>
        <w:rPr>
          <w:sz w:val="24"/>
        </w:rPr>
        <w:t>(i</w:t>
      </w:r>
      <w:r>
        <w:rPr>
          <w:spacing w:val="1"/>
          <w:sz w:val="24"/>
        </w:rPr>
        <w:t xml:space="preserve"> </w:t>
      </w:r>
      <w:r>
        <w:rPr>
          <w:sz w:val="24"/>
        </w:rPr>
        <w:t>privremeni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završni)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skladu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člankom</w:t>
      </w:r>
      <w:r>
        <w:rPr>
          <w:spacing w:val="1"/>
          <w:sz w:val="24"/>
        </w:rPr>
        <w:t xml:space="preserve"> </w:t>
      </w:r>
      <w:r>
        <w:rPr>
          <w:sz w:val="24"/>
        </w:rPr>
        <w:t>38.</w:t>
      </w:r>
      <w:r>
        <w:rPr>
          <w:spacing w:val="1"/>
          <w:sz w:val="24"/>
        </w:rPr>
        <w:t xml:space="preserve"> </w:t>
      </w:r>
      <w:r>
        <w:rPr>
          <w:sz w:val="24"/>
        </w:rPr>
        <w:t>Uredbe</w:t>
      </w:r>
      <w:r>
        <w:rPr>
          <w:spacing w:val="1"/>
          <w:sz w:val="24"/>
        </w:rPr>
        <w:t xml:space="preserve"> </w:t>
      </w:r>
      <w:r>
        <w:rPr>
          <w:sz w:val="24"/>
        </w:rPr>
        <w:t>bude</w:t>
      </w:r>
      <w:r>
        <w:rPr>
          <w:spacing w:val="1"/>
          <w:sz w:val="24"/>
        </w:rPr>
        <w:t xml:space="preserve"> </w:t>
      </w:r>
      <w:r>
        <w:rPr>
          <w:sz w:val="24"/>
        </w:rPr>
        <w:t>primjereno</w:t>
      </w:r>
      <w:r>
        <w:rPr>
          <w:spacing w:val="6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jednostavno</w:t>
      </w:r>
      <w:r>
        <w:rPr>
          <w:spacing w:val="1"/>
          <w:sz w:val="24"/>
        </w:rPr>
        <w:t xml:space="preserve"> </w:t>
      </w:r>
      <w:r>
        <w:rPr>
          <w:sz w:val="24"/>
        </w:rPr>
        <w:t>usklađen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računovodstvenim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knjigovodstvenim</w:t>
      </w:r>
      <w:r>
        <w:rPr>
          <w:spacing w:val="1"/>
          <w:sz w:val="24"/>
        </w:rPr>
        <w:t xml:space="preserve"> </w:t>
      </w:r>
      <w:r>
        <w:rPr>
          <w:sz w:val="24"/>
        </w:rPr>
        <w:t>sustavom</w:t>
      </w:r>
      <w:r>
        <w:rPr>
          <w:spacing w:val="1"/>
          <w:sz w:val="24"/>
        </w:rPr>
        <w:t xml:space="preserve"> </w:t>
      </w:r>
      <w:r>
        <w:rPr>
          <w:sz w:val="24"/>
        </w:rPr>
        <w:t>korisnika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 i temeljnim računovodstvenim i drugim relevantnim evidencijama. U tu svrhu</w:t>
      </w:r>
      <w:r>
        <w:rPr>
          <w:spacing w:val="1"/>
          <w:sz w:val="24"/>
        </w:rPr>
        <w:t xml:space="preserve"> </w:t>
      </w:r>
      <w:r>
        <w:rPr>
          <w:sz w:val="24"/>
        </w:rPr>
        <w:t>korisnik financiranja će pripremiti i održavati odgovarajuća usuglašavanja, prateće planove,</w:t>
      </w:r>
      <w:r>
        <w:rPr>
          <w:spacing w:val="1"/>
          <w:sz w:val="24"/>
        </w:rPr>
        <w:t xml:space="preserve"> </w:t>
      </w:r>
      <w:r>
        <w:rPr>
          <w:sz w:val="24"/>
        </w:rPr>
        <w:t>analize</w:t>
      </w:r>
      <w:r>
        <w:rPr>
          <w:spacing w:val="-5"/>
          <w:sz w:val="24"/>
        </w:rPr>
        <w:t xml:space="preserve"> </w:t>
      </w:r>
      <w:r>
        <w:rPr>
          <w:sz w:val="24"/>
        </w:rPr>
        <w:t>i preglede</w:t>
      </w:r>
      <w:r>
        <w:rPr>
          <w:spacing w:val="-2"/>
          <w:sz w:val="24"/>
        </w:rPr>
        <w:t xml:space="preserve"> </w:t>
      </w:r>
      <w:r>
        <w:rPr>
          <w:sz w:val="24"/>
        </w:rPr>
        <w:t>po stavkama za nadzor</w:t>
      </w:r>
      <w:r>
        <w:rPr>
          <w:spacing w:val="-1"/>
          <w:sz w:val="24"/>
        </w:rPr>
        <w:t xml:space="preserve"> </w:t>
      </w:r>
      <w:r>
        <w:rPr>
          <w:sz w:val="24"/>
        </w:rPr>
        <w:t>i provjeru.</w:t>
      </w:r>
    </w:p>
    <w:p w14:paraId="59D12AD7" w14:textId="77777777" w:rsidR="00DA1335" w:rsidRDefault="00DA1335">
      <w:pPr>
        <w:pStyle w:val="Tijeloteksta"/>
        <w:spacing w:before="5"/>
      </w:pPr>
    </w:p>
    <w:p w14:paraId="48656481" w14:textId="77777777" w:rsidR="00DA1335" w:rsidRDefault="008541A0">
      <w:pPr>
        <w:pStyle w:val="Odlomakpopisa"/>
        <w:numPr>
          <w:ilvl w:val="0"/>
          <w:numId w:val="3"/>
        </w:numPr>
        <w:tabs>
          <w:tab w:val="left" w:pos="472"/>
        </w:tabs>
        <w:ind w:right="109" w:firstLine="0"/>
        <w:rPr>
          <w:sz w:val="24"/>
        </w:rPr>
      </w:pPr>
      <w:r>
        <w:rPr>
          <w:sz w:val="24"/>
        </w:rPr>
        <w:t>Korisnik financiranja je obvezan omogućiti davatelju financijskih sredstava, inspektorima</w:t>
      </w:r>
      <w:r>
        <w:rPr>
          <w:spacing w:val="1"/>
          <w:sz w:val="24"/>
        </w:rPr>
        <w:t xml:space="preserve"> </w:t>
      </w:r>
      <w:r>
        <w:rPr>
          <w:sz w:val="24"/>
        </w:rPr>
        <w:t>proračunskog nadzora Ministarstva financija i svim vanjskim revizorima koji vrše provjere</w:t>
      </w:r>
      <w:r>
        <w:rPr>
          <w:spacing w:val="1"/>
          <w:sz w:val="24"/>
        </w:rPr>
        <w:t xml:space="preserve"> </w:t>
      </w:r>
      <w:r>
        <w:rPr>
          <w:sz w:val="24"/>
        </w:rPr>
        <w:t>sukladno</w:t>
      </w:r>
      <w:r>
        <w:rPr>
          <w:spacing w:val="1"/>
          <w:sz w:val="24"/>
        </w:rPr>
        <w:t xml:space="preserve"> </w:t>
      </w:r>
      <w:r>
        <w:rPr>
          <w:sz w:val="24"/>
        </w:rPr>
        <w:t>članku</w:t>
      </w:r>
      <w:r>
        <w:rPr>
          <w:spacing w:val="1"/>
          <w:sz w:val="24"/>
        </w:rPr>
        <w:t xml:space="preserve"> </w:t>
      </w:r>
      <w:r>
        <w:rPr>
          <w:sz w:val="24"/>
        </w:rPr>
        <w:t>51.</w:t>
      </w:r>
      <w:r>
        <w:rPr>
          <w:spacing w:val="1"/>
          <w:sz w:val="24"/>
        </w:rPr>
        <w:t xml:space="preserve"> </w:t>
      </w:r>
      <w:r>
        <w:rPr>
          <w:sz w:val="24"/>
        </w:rPr>
        <w:t>stavku</w:t>
      </w:r>
      <w:r>
        <w:rPr>
          <w:spacing w:val="1"/>
          <w:sz w:val="24"/>
        </w:rPr>
        <w:t xml:space="preserve"> </w:t>
      </w:r>
      <w:r>
        <w:rPr>
          <w:sz w:val="24"/>
        </w:rPr>
        <w:t>5.</w:t>
      </w:r>
      <w:r>
        <w:rPr>
          <w:spacing w:val="1"/>
          <w:sz w:val="24"/>
        </w:rPr>
        <w:t xml:space="preserve"> </w:t>
      </w:r>
      <w:r>
        <w:rPr>
          <w:sz w:val="24"/>
        </w:rPr>
        <w:t>Uredbe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provjere,</w:t>
      </w:r>
      <w:r>
        <w:rPr>
          <w:spacing w:val="1"/>
          <w:sz w:val="24"/>
        </w:rPr>
        <w:t xml:space="preserve"> </w:t>
      </w:r>
      <w:r>
        <w:rPr>
          <w:sz w:val="24"/>
        </w:rPr>
        <w:t>ispitivanjem</w:t>
      </w:r>
      <w:r>
        <w:rPr>
          <w:spacing w:val="1"/>
          <w:sz w:val="24"/>
        </w:rPr>
        <w:t xml:space="preserve"> </w:t>
      </w:r>
      <w:r>
        <w:rPr>
          <w:sz w:val="24"/>
        </w:rPr>
        <w:t>dokumenata</w:t>
      </w:r>
      <w:r>
        <w:rPr>
          <w:spacing w:val="60"/>
          <w:sz w:val="24"/>
        </w:rPr>
        <w:t xml:space="preserve"> </w:t>
      </w:r>
      <w:r>
        <w:rPr>
          <w:sz w:val="24"/>
        </w:rPr>
        <w:t>ili</w:t>
      </w:r>
      <w:r>
        <w:rPr>
          <w:spacing w:val="60"/>
          <w:sz w:val="24"/>
        </w:rPr>
        <w:t xml:space="preserve"> </w:t>
      </w:r>
      <w:r>
        <w:rPr>
          <w:sz w:val="24"/>
        </w:rPr>
        <w:t>putem</w:t>
      </w:r>
      <w:r>
        <w:rPr>
          <w:spacing w:val="1"/>
          <w:sz w:val="24"/>
        </w:rPr>
        <w:t xml:space="preserve"> </w:t>
      </w:r>
      <w:r>
        <w:rPr>
          <w:sz w:val="24"/>
        </w:rPr>
        <w:t>kontrola na licu mjesta, provođenje programa ili projekta i</w:t>
      </w:r>
      <w:r>
        <w:rPr>
          <w:spacing w:val="60"/>
          <w:sz w:val="24"/>
        </w:rPr>
        <w:t xml:space="preserve"> </w:t>
      </w:r>
      <w:r>
        <w:rPr>
          <w:sz w:val="24"/>
        </w:rPr>
        <w:t>po potrebi izvrše reviziju na</w:t>
      </w:r>
      <w:r>
        <w:rPr>
          <w:spacing w:val="1"/>
          <w:sz w:val="24"/>
        </w:rPr>
        <w:t xml:space="preserve"> </w:t>
      </w:r>
      <w:r>
        <w:rPr>
          <w:sz w:val="24"/>
        </w:rPr>
        <w:t>temelju prateće dokumentacije za računovodstvene evidencije, računovodstvene dokumente i</w:t>
      </w:r>
      <w:r>
        <w:rPr>
          <w:spacing w:val="1"/>
          <w:sz w:val="24"/>
        </w:rPr>
        <w:t xml:space="preserve"> </w:t>
      </w:r>
      <w:r>
        <w:rPr>
          <w:sz w:val="24"/>
        </w:rPr>
        <w:t>sve ostale dokumente relevantne za financiranje programa ili projekta, i u razdoblju od sedam</w:t>
      </w:r>
      <w:r>
        <w:rPr>
          <w:spacing w:val="1"/>
          <w:sz w:val="24"/>
        </w:rPr>
        <w:t xml:space="preserve"> </w:t>
      </w:r>
      <w:r>
        <w:rPr>
          <w:sz w:val="24"/>
        </w:rPr>
        <w:t>godina</w:t>
      </w:r>
      <w:r>
        <w:rPr>
          <w:spacing w:val="-2"/>
          <w:sz w:val="24"/>
        </w:rPr>
        <w:t xml:space="preserve"> </w:t>
      </w:r>
      <w:r>
        <w:rPr>
          <w:sz w:val="24"/>
        </w:rPr>
        <w:t>nakon završne</w:t>
      </w:r>
      <w:r>
        <w:rPr>
          <w:spacing w:val="-1"/>
          <w:sz w:val="24"/>
        </w:rPr>
        <w:t xml:space="preserve"> </w:t>
      </w:r>
      <w:r>
        <w:rPr>
          <w:sz w:val="24"/>
        </w:rPr>
        <w:t>isplate.</w:t>
      </w:r>
    </w:p>
    <w:p w14:paraId="74CD8001" w14:textId="77777777" w:rsidR="00DA1335" w:rsidRDefault="00DA1335">
      <w:pPr>
        <w:pStyle w:val="Tijeloteksta"/>
        <w:spacing w:before="3"/>
      </w:pPr>
    </w:p>
    <w:p w14:paraId="0AB489B9" w14:textId="77777777" w:rsidR="00DA1335" w:rsidRDefault="008541A0">
      <w:pPr>
        <w:pStyle w:val="Odlomakpopisa"/>
        <w:numPr>
          <w:ilvl w:val="0"/>
          <w:numId w:val="3"/>
        </w:numPr>
        <w:tabs>
          <w:tab w:val="left" w:pos="472"/>
        </w:tabs>
        <w:ind w:right="110" w:firstLine="0"/>
        <w:rPr>
          <w:sz w:val="24"/>
        </w:rPr>
      </w:pPr>
      <w:r>
        <w:rPr>
          <w:sz w:val="24"/>
        </w:rPr>
        <w:t>Korisnik financiranja će dopustiti proračunskom nadzoru i svim vanjskim revizorima koji</w:t>
      </w:r>
      <w:r>
        <w:rPr>
          <w:spacing w:val="1"/>
          <w:sz w:val="24"/>
        </w:rPr>
        <w:t xml:space="preserve"> </w:t>
      </w:r>
      <w:r>
        <w:rPr>
          <w:sz w:val="24"/>
        </w:rPr>
        <w:t>vrše nadzor temeljem članka 51. stavka 5. Uredbe da na licu mjesta izvrše provjere i nadzor u</w:t>
      </w:r>
      <w:r>
        <w:rPr>
          <w:spacing w:val="1"/>
          <w:sz w:val="24"/>
        </w:rPr>
        <w:t xml:space="preserve"> </w:t>
      </w:r>
      <w:r>
        <w:rPr>
          <w:sz w:val="24"/>
        </w:rPr>
        <w:t>skladu s postupcima sadržanim u važećim propisima za zaštitu financijskih interesa Republike</w:t>
      </w:r>
      <w:r>
        <w:rPr>
          <w:spacing w:val="-57"/>
          <w:sz w:val="24"/>
        </w:rPr>
        <w:t xml:space="preserve"> </w:t>
      </w:r>
      <w:r>
        <w:rPr>
          <w:sz w:val="24"/>
        </w:rPr>
        <w:t>Hrvatske od prevara i drugih nepravilnosti. Radi toga korisnik financiranja će omogućiti</w:t>
      </w:r>
      <w:r>
        <w:rPr>
          <w:spacing w:val="1"/>
          <w:sz w:val="24"/>
        </w:rPr>
        <w:t xml:space="preserve"> </w:t>
      </w:r>
      <w:r>
        <w:rPr>
          <w:sz w:val="24"/>
        </w:rPr>
        <w:t>pristup</w:t>
      </w:r>
      <w:r>
        <w:rPr>
          <w:spacing w:val="3"/>
          <w:sz w:val="24"/>
        </w:rPr>
        <w:t xml:space="preserve"> </w:t>
      </w:r>
      <w:r>
        <w:rPr>
          <w:sz w:val="24"/>
        </w:rPr>
        <w:t>osoblju</w:t>
      </w:r>
      <w:r>
        <w:rPr>
          <w:spacing w:val="4"/>
          <w:sz w:val="24"/>
        </w:rPr>
        <w:t xml:space="preserve"> </w:t>
      </w:r>
      <w:r>
        <w:rPr>
          <w:sz w:val="24"/>
        </w:rPr>
        <w:t>ili</w:t>
      </w:r>
      <w:r>
        <w:rPr>
          <w:spacing w:val="3"/>
          <w:sz w:val="24"/>
        </w:rPr>
        <w:t xml:space="preserve"> </w:t>
      </w:r>
      <w:r>
        <w:rPr>
          <w:sz w:val="24"/>
        </w:rPr>
        <w:t>predstavnicima</w:t>
      </w:r>
      <w:r>
        <w:rPr>
          <w:spacing w:val="3"/>
          <w:sz w:val="24"/>
        </w:rPr>
        <w:t xml:space="preserve"> </w:t>
      </w:r>
      <w:r>
        <w:rPr>
          <w:sz w:val="24"/>
        </w:rPr>
        <w:t>davatelja</w:t>
      </w:r>
      <w:r>
        <w:rPr>
          <w:spacing w:val="4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4"/>
          <w:sz w:val="24"/>
        </w:rPr>
        <w:t xml:space="preserve"> </w:t>
      </w:r>
      <w:r>
        <w:rPr>
          <w:sz w:val="24"/>
        </w:rPr>
        <w:t>sredstava,</w:t>
      </w:r>
      <w:r>
        <w:rPr>
          <w:spacing w:val="4"/>
          <w:sz w:val="24"/>
        </w:rPr>
        <w:t xml:space="preserve"> </w:t>
      </w:r>
      <w:r>
        <w:rPr>
          <w:sz w:val="24"/>
        </w:rPr>
        <w:t>proračunskom</w:t>
      </w:r>
      <w:r>
        <w:rPr>
          <w:spacing w:val="4"/>
          <w:sz w:val="24"/>
        </w:rPr>
        <w:t xml:space="preserve"> </w:t>
      </w:r>
      <w:r>
        <w:rPr>
          <w:sz w:val="24"/>
        </w:rPr>
        <w:t>nadzoru</w:t>
      </w:r>
      <w:r>
        <w:rPr>
          <w:spacing w:val="4"/>
          <w:sz w:val="24"/>
        </w:rPr>
        <w:t xml:space="preserve"> </w:t>
      </w:r>
      <w:r>
        <w:rPr>
          <w:sz w:val="24"/>
        </w:rPr>
        <w:t>kao</w:t>
      </w:r>
      <w:r>
        <w:rPr>
          <w:spacing w:val="-57"/>
          <w:sz w:val="24"/>
        </w:rPr>
        <w:t xml:space="preserve"> </w:t>
      </w:r>
      <w:r>
        <w:rPr>
          <w:sz w:val="24"/>
        </w:rPr>
        <w:t>i svim vanjskim revizorima koji vrše provjere i nadzor sukladno članku 51. stavku 5. Uredbe</w:t>
      </w:r>
      <w:r>
        <w:rPr>
          <w:spacing w:val="1"/>
          <w:sz w:val="24"/>
        </w:rPr>
        <w:t xml:space="preserve"> </w:t>
      </w:r>
      <w:r>
        <w:rPr>
          <w:sz w:val="24"/>
        </w:rPr>
        <w:t>objektima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lokacijama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kojima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provodi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projekt,</w:t>
      </w:r>
      <w:r>
        <w:rPr>
          <w:spacing w:val="1"/>
          <w:sz w:val="24"/>
        </w:rPr>
        <w:t xml:space="preserve"> </w:t>
      </w:r>
      <w:r>
        <w:rPr>
          <w:sz w:val="24"/>
        </w:rPr>
        <w:t>uključujući</w:t>
      </w:r>
      <w:r>
        <w:rPr>
          <w:spacing w:val="1"/>
          <w:sz w:val="24"/>
        </w:rPr>
        <w:t xml:space="preserve"> </w:t>
      </w:r>
      <w:r>
        <w:rPr>
          <w:sz w:val="24"/>
        </w:rPr>
        <w:t>njegovim</w:t>
      </w:r>
      <w:r>
        <w:rPr>
          <w:spacing w:val="1"/>
          <w:sz w:val="24"/>
        </w:rPr>
        <w:t xml:space="preserve"> </w:t>
      </w:r>
      <w:r>
        <w:rPr>
          <w:sz w:val="24"/>
        </w:rPr>
        <w:t>informatičkim sustavima te svim dokumentima i bazama podataka vezanim uz tehničko i</w:t>
      </w:r>
      <w:r>
        <w:rPr>
          <w:spacing w:val="1"/>
          <w:sz w:val="24"/>
        </w:rPr>
        <w:t xml:space="preserve"> </w:t>
      </w:r>
      <w:r>
        <w:rPr>
          <w:sz w:val="24"/>
        </w:rPr>
        <w:t>financijsko</w:t>
      </w:r>
      <w:r>
        <w:rPr>
          <w:spacing w:val="-1"/>
          <w:sz w:val="24"/>
        </w:rPr>
        <w:t xml:space="preserve"> </w:t>
      </w:r>
      <w:r>
        <w:rPr>
          <w:sz w:val="24"/>
        </w:rPr>
        <w:t>upravljanje</w:t>
      </w:r>
      <w:r>
        <w:rPr>
          <w:spacing w:val="-1"/>
          <w:sz w:val="24"/>
        </w:rPr>
        <w:t xml:space="preserve"> </w:t>
      </w:r>
      <w:r>
        <w:rPr>
          <w:sz w:val="24"/>
        </w:rPr>
        <w:t>programom</w:t>
      </w:r>
      <w:r>
        <w:rPr>
          <w:spacing w:val="-1"/>
          <w:sz w:val="24"/>
        </w:rPr>
        <w:t xml:space="preserve"> </w:t>
      </w:r>
      <w:r>
        <w:rPr>
          <w:sz w:val="24"/>
        </w:rPr>
        <w:t>ili projektom</w:t>
      </w:r>
      <w:r>
        <w:rPr>
          <w:spacing w:val="-1"/>
          <w:sz w:val="24"/>
        </w:rPr>
        <w:t xml:space="preserve"> </w:t>
      </w:r>
      <w:r>
        <w:rPr>
          <w:sz w:val="24"/>
        </w:rPr>
        <w:t>te</w:t>
      </w:r>
      <w:r>
        <w:rPr>
          <w:spacing w:val="-4"/>
          <w:sz w:val="24"/>
        </w:rPr>
        <w:t xml:space="preserve"> </w:t>
      </w:r>
      <w:r>
        <w:rPr>
          <w:sz w:val="24"/>
        </w:rPr>
        <w:t>poduzeti</w:t>
      </w:r>
      <w:r>
        <w:rPr>
          <w:spacing w:val="-1"/>
          <w:sz w:val="24"/>
        </w:rPr>
        <w:t xml:space="preserve"> </w:t>
      </w:r>
      <w:r>
        <w:rPr>
          <w:sz w:val="24"/>
        </w:rPr>
        <w:t>sve</w:t>
      </w:r>
      <w:r>
        <w:rPr>
          <w:spacing w:val="-3"/>
          <w:sz w:val="24"/>
        </w:rPr>
        <w:t xml:space="preserve"> </w:t>
      </w:r>
      <w:r>
        <w:rPr>
          <w:sz w:val="24"/>
        </w:rPr>
        <w:t>mjere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olakša</w:t>
      </w:r>
      <w:r>
        <w:rPr>
          <w:spacing w:val="-5"/>
          <w:sz w:val="24"/>
        </w:rPr>
        <w:t xml:space="preserve"> </w:t>
      </w:r>
      <w:r>
        <w:rPr>
          <w:sz w:val="24"/>
        </w:rPr>
        <w:t>njihov</w:t>
      </w:r>
      <w:r>
        <w:rPr>
          <w:spacing w:val="-1"/>
          <w:sz w:val="24"/>
        </w:rPr>
        <w:t xml:space="preserve"> </w:t>
      </w:r>
      <w:r>
        <w:rPr>
          <w:sz w:val="24"/>
        </w:rPr>
        <w:t>rad.</w:t>
      </w:r>
    </w:p>
    <w:p w14:paraId="4B142C4A" w14:textId="77777777" w:rsidR="00DA1335" w:rsidRDefault="00DA1335">
      <w:pPr>
        <w:pStyle w:val="Tijeloteksta"/>
        <w:spacing w:before="6"/>
      </w:pPr>
    </w:p>
    <w:p w14:paraId="5FF3E18E" w14:textId="77777777" w:rsidR="00DA1335" w:rsidRDefault="008541A0">
      <w:pPr>
        <w:pStyle w:val="Odlomakpopisa"/>
        <w:numPr>
          <w:ilvl w:val="0"/>
          <w:numId w:val="3"/>
        </w:numPr>
        <w:tabs>
          <w:tab w:val="left" w:pos="460"/>
        </w:tabs>
        <w:ind w:right="119" w:firstLine="0"/>
        <w:rPr>
          <w:sz w:val="24"/>
        </w:rPr>
      </w:pPr>
      <w:r>
        <w:rPr>
          <w:sz w:val="24"/>
        </w:rPr>
        <w:t>Pristup omogućen predstavnicima davatelja financijskih sredstava, proračunskom nadzoru,</w:t>
      </w:r>
      <w:r>
        <w:rPr>
          <w:spacing w:val="-57"/>
          <w:sz w:val="24"/>
        </w:rPr>
        <w:t xml:space="preserve"> </w:t>
      </w:r>
      <w:r>
        <w:rPr>
          <w:sz w:val="24"/>
        </w:rPr>
        <w:t>kao i svim vanjskim revizorima koji vrše provjere i nadzor u skladu s člankom 51. stavkom 5.</w:t>
      </w:r>
      <w:r>
        <w:rPr>
          <w:spacing w:val="1"/>
          <w:sz w:val="24"/>
        </w:rPr>
        <w:t xml:space="preserve"> </w:t>
      </w:r>
      <w:r>
        <w:rPr>
          <w:sz w:val="24"/>
        </w:rPr>
        <w:t>Uredbe</w:t>
      </w:r>
      <w:r>
        <w:rPr>
          <w:spacing w:val="-5"/>
          <w:sz w:val="24"/>
        </w:rPr>
        <w:t xml:space="preserve"> </w:t>
      </w:r>
      <w:r>
        <w:rPr>
          <w:sz w:val="24"/>
        </w:rPr>
        <w:t>temeljit će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povjerljivosti u</w:t>
      </w:r>
      <w:r>
        <w:rPr>
          <w:spacing w:val="-1"/>
          <w:sz w:val="24"/>
        </w:rPr>
        <w:t xml:space="preserve"> </w:t>
      </w:r>
      <w:r>
        <w:rPr>
          <w:sz w:val="24"/>
        </w:rPr>
        <w:t>odnosu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treće</w:t>
      </w:r>
      <w:r>
        <w:rPr>
          <w:spacing w:val="-1"/>
          <w:sz w:val="24"/>
        </w:rPr>
        <w:t xml:space="preserve"> </w:t>
      </w:r>
      <w:r>
        <w:rPr>
          <w:sz w:val="24"/>
        </w:rPr>
        <w:t>strane.</w:t>
      </w:r>
    </w:p>
    <w:p w14:paraId="2A20FA26" w14:textId="77777777" w:rsidR="00DA1335" w:rsidRDefault="00DA1335">
      <w:pPr>
        <w:pStyle w:val="Tijeloteksta"/>
        <w:spacing w:before="2"/>
      </w:pPr>
    </w:p>
    <w:p w14:paraId="0F47B81A" w14:textId="77777777" w:rsidR="00DA1335" w:rsidRDefault="008541A0">
      <w:pPr>
        <w:pStyle w:val="Odlomakpopisa"/>
        <w:numPr>
          <w:ilvl w:val="0"/>
          <w:numId w:val="3"/>
        </w:numPr>
        <w:tabs>
          <w:tab w:val="left" w:pos="460"/>
        </w:tabs>
        <w:ind w:right="123" w:firstLine="0"/>
        <w:rPr>
          <w:sz w:val="24"/>
        </w:rPr>
      </w:pPr>
      <w:r>
        <w:rPr>
          <w:sz w:val="24"/>
        </w:rPr>
        <w:t>Svi dokumenti vezani uz program ili projekt moraju biti lako dostupni i arhivirani na način</w:t>
      </w:r>
      <w:r>
        <w:rPr>
          <w:spacing w:val="-57"/>
          <w:sz w:val="24"/>
        </w:rPr>
        <w:t xml:space="preserve"> </w:t>
      </w:r>
      <w:r>
        <w:rPr>
          <w:sz w:val="24"/>
        </w:rPr>
        <w:t>koji omogućuje jednostavan pregled, a korisnik financiranja je dužan obavijestiti davatelja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-3"/>
          <w:sz w:val="24"/>
        </w:rPr>
        <w:t xml:space="preserve"> </w:t>
      </w:r>
      <w:r>
        <w:rPr>
          <w:sz w:val="24"/>
        </w:rPr>
        <w:t>sredstava</w:t>
      </w:r>
      <w:r>
        <w:rPr>
          <w:spacing w:val="-1"/>
          <w:sz w:val="24"/>
        </w:rPr>
        <w:t xml:space="preserve"> </w:t>
      </w:r>
      <w:r>
        <w:rPr>
          <w:sz w:val="24"/>
        </w:rPr>
        <w:t>o njihovoj točnoj lokaciji.</w:t>
      </w:r>
    </w:p>
    <w:p w14:paraId="4E295D6B" w14:textId="06F8BBC2" w:rsidR="00527202" w:rsidRDefault="00527202">
      <w:pPr>
        <w:pStyle w:val="Odlomakpopisa"/>
        <w:numPr>
          <w:ilvl w:val="0"/>
          <w:numId w:val="3"/>
        </w:numPr>
        <w:tabs>
          <w:tab w:val="left" w:pos="460"/>
        </w:tabs>
        <w:ind w:right="123" w:firstLine="0"/>
        <w:rPr>
          <w:sz w:val="24"/>
        </w:rPr>
        <w:sectPr w:rsidR="00527202" w:rsidSect="00366585">
          <w:pgSz w:w="11920" w:h="16850"/>
          <w:pgMar w:top="980" w:right="1300" w:bottom="280" w:left="1300" w:header="0" w:footer="0" w:gutter="0"/>
          <w:cols w:space="720"/>
          <w:formProt w:val="0"/>
          <w:docGrid w:linePitch="100" w:charSpace="4096"/>
        </w:sectPr>
      </w:pPr>
    </w:p>
    <w:p w14:paraId="23F1B501" w14:textId="4D6E80E1" w:rsidR="00DA1335" w:rsidRDefault="008541A0">
      <w:pPr>
        <w:pStyle w:val="Odlomakpopisa"/>
        <w:numPr>
          <w:ilvl w:val="0"/>
          <w:numId w:val="3"/>
        </w:numPr>
        <w:tabs>
          <w:tab w:val="left" w:pos="475"/>
        </w:tabs>
        <w:spacing w:before="69"/>
        <w:ind w:right="122" w:firstLine="0"/>
        <w:rPr>
          <w:sz w:val="24"/>
        </w:rPr>
      </w:pPr>
      <w:r>
        <w:rPr>
          <w:sz w:val="24"/>
        </w:rPr>
        <w:lastRenderedPageBreak/>
        <w:t>Prava davatelja financijskih sredstava, proračunskog nadzora kao i svih vanjskih revizora</w:t>
      </w:r>
      <w:r>
        <w:rPr>
          <w:spacing w:val="1"/>
          <w:sz w:val="24"/>
        </w:rPr>
        <w:t xml:space="preserve"> </w:t>
      </w:r>
      <w:r>
        <w:rPr>
          <w:sz w:val="24"/>
        </w:rPr>
        <w:t>koji vrše provjere sukladno članku 51. stavku 5.</w:t>
      </w:r>
      <w:r w:rsidR="00527202">
        <w:rPr>
          <w:sz w:val="24"/>
        </w:rPr>
        <w:t xml:space="preserve"> </w:t>
      </w:r>
      <w:r>
        <w:rPr>
          <w:sz w:val="24"/>
        </w:rPr>
        <w:t>Uredbe na obavljanje revizija, nadzora i</w:t>
      </w:r>
      <w:r>
        <w:rPr>
          <w:spacing w:val="1"/>
          <w:sz w:val="24"/>
        </w:rPr>
        <w:t xml:space="preserve"> </w:t>
      </w:r>
      <w:r>
        <w:rPr>
          <w:sz w:val="24"/>
        </w:rPr>
        <w:t>provjera jednako se primjenjuju pod istim uvjetima i prema istim pravilima u odnosu na</w:t>
      </w:r>
      <w:r>
        <w:rPr>
          <w:spacing w:val="1"/>
          <w:sz w:val="24"/>
        </w:rPr>
        <w:t xml:space="preserve"> </w:t>
      </w:r>
      <w:r>
        <w:rPr>
          <w:sz w:val="24"/>
        </w:rPr>
        <w:t>partnere</w:t>
      </w:r>
      <w:r>
        <w:rPr>
          <w:spacing w:val="-5"/>
          <w:sz w:val="24"/>
        </w:rPr>
        <w:t xml:space="preserve"> </w:t>
      </w:r>
      <w:r>
        <w:rPr>
          <w:sz w:val="24"/>
        </w:rPr>
        <w:t>i podugovarače</w:t>
      </w:r>
      <w:r>
        <w:rPr>
          <w:spacing w:val="4"/>
          <w:sz w:val="24"/>
        </w:rPr>
        <w:t xml:space="preserve"> </w:t>
      </w:r>
      <w:r>
        <w:rPr>
          <w:sz w:val="24"/>
        </w:rPr>
        <w:t>udruge.</w:t>
      </w:r>
    </w:p>
    <w:p w14:paraId="0AB9A6C2" w14:textId="77777777" w:rsidR="00DA1335" w:rsidRDefault="00DA1335">
      <w:pPr>
        <w:pStyle w:val="Tijeloteksta"/>
        <w:spacing w:before="3"/>
      </w:pPr>
    </w:p>
    <w:p w14:paraId="0F3F0738" w14:textId="77777777" w:rsidR="00DA1335" w:rsidRDefault="008541A0">
      <w:pPr>
        <w:pStyle w:val="Odlomakpopisa"/>
        <w:numPr>
          <w:ilvl w:val="0"/>
          <w:numId w:val="3"/>
        </w:numPr>
        <w:tabs>
          <w:tab w:val="left" w:pos="484"/>
        </w:tabs>
        <w:ind w:right="114" w:firstLine="0"/>
        <w:rPr>
          <w:sz w:val="24"/>
        </w:rPr>
      </w:pPr>
      <w:r>
        <w:rPr>
          <w:sz w:val="24"/>
        </w:rPr>
        <w:t>Pored izvještaja navedenih u članku 38. Uredbe, dokumenti navedeni u stavku 2. ovoga</w:t>
      </w:r>
      <w:r>
        <w:rPr>
          <w:spacing w:val="1"/>
          <w:sz w:val="24"/>
        </w:rPr>
        <w:t xml:space="preserve"> </w:t>
      </w:r>
      <w:r>
        <w:rPr>
          <w:sz w:val="24"/>
        </w:rPr>
        <w:t>članka</w:t>
      </w:r>
      <w:r>
        <w:rPr>
          <w:spacing w:val="1"/>
          <w:sz w:val="24"/>
        </w:rPr>
        <w:t xml:space="preserve"> </w:t>
      </w:r>
      <w:r>
        <w:rPr>
          <w:sz w:val="24"/>
        </w:rPr>
        <w:t>uključuju</w:t>
      </w:r>
      <w:r>
        <w:rPr>
          <w:spacing w:val="1"/>
          <w:sz w:val="24"/>
        </w:rPr>
        <w:t xml:space="preserve"> </w:t>
      </w:r>
      <w:r>
        <w:rPr>
          <w:sz w:val="24"/>
        </w:rPr>
        <w:t>računovodstvenu</w:t>
      </w:r>
      <w:r>
        <w:rPr>
          <w:spacing w:val="1"/>
          <w:sz w:val="24"/>
        </w:rPr>
        <w:t xml:space="preserve"> </w:t>
      </w:r>
      <w:r>
        <w:rPr>
          <w:sz w:val="24"/>
        </w:rPr>
        <w:t>evidenciju</w:t>
      </w:r>
      <w:r>
        <w:rPr>
          <w:spacing w:val="1"/>
          <w:sz w:val="24"/>
        </w:rPr>
        <w:t xml:space="preserve"> </w:t>
      </w:r>
      <w:r>
        <w:rPr>
          <w:sz w:val="24"/>
        </w:rPr>
        <w:t>iz</w:t>
      </w:r>
      <w:r>
        <w:rPr>
          <w:spacing w:val="1"/>
          <w:sz w:val="24"/>
        </w:rPr>
        <w:t xml:space="preserve"> </w:t>
      </w:r>
      <w:r>
        <w:rPr>
          <w:sz w:val="24"/>
        </w:rPr>
        <w:t>računovodstvenog</w:t>
      </w:r>
      <w:r>
        <w:rPr>
          <w:spacing w:val="1"/>
          <w:sz w:val="24"/>
        </w:rPr>
        <w:t xml:space="preserve"> </w:t>
      </w:r>
      <w:r>
        <w:rPr>
          <w:sz w:val="24"/>
        </w:rPr>
        <w:t>sustava</w:t>
      </w:r>
      <w:r>
        <w:rPr>
          <w:spacing w:val="1"/>
          <w:sz w:val="24"/>
        </w:rPr>
        <w:t xml:space="preserve"> </w:t>
      </w:r>
      <w:r>
        <w:rPr>
          <w:sz w:val="24"/>
        </w:rPr>
        <w:t>korisnika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financiranja, dokaze o postupcima nabave, obvezama, isporučenim uslugama, primitku roba,</w:t>
      </w:r>
      <w:r>
        <w:rPr>
          <w:spacing w:val="1"/>
          <w:sz w:val="24"/>
        </w:rPr>
        <w:t xml:space="preserve"> </w:t>
      </w:r>
      <w:r>
        <w:rPr>
          <w:sz w:val="24"/>
        </w:rPr>
        <w:t>završetku</w:t>
      </w:r>
      <w:r>
        <w:rPr>
          <w:spacing w:val="1"/>
          <w:sz w:val="24"/>
        </w:rPr>
        <w:t xml:space="preserve"> </w:t>
      </w:r>
      <w:r>
        <w:rPr>
          <w:sz w:val="24"/>
        </w:rPr>
        <w:t>radova,</w:t>
      </w:r>
      <w:r>
        <w:rPr>
          <w:spacing w:val="1"/>
          <w:sz w:val="24"/>
        </w:rPr>
        <w:t xml:space="preserve"> </w:t>
      </w:r>
      <w:r>
        <w:rPr>
          <w:sz w:val="24"/>
        </w:rPr>
        <w:t>kupnji,</w:t>
      </w:r>
      <w:r>
        <w:rPr>
          <w:spacing w:val="1"/>
          <w:sz w:val="24"/>
        </w:rPr>
        <w:t xml:space="preserve"> </w:t>
      </w:r>
      <w:r>
        <w:rPr>
          <w:sz w:val="24"/>
        </w:rPr>
        <w:t>uplatama,</w:t>
      </w:r>
      <w:r>
        <w:rPr>
          <w:spacing w:val="1"/>
          <w:sz w:val="24"/>
        </w:rPr>
        <w:t xml:space="preserve"> </w:t>
      </w:r>
      <w:r>
        <w:rPr>
          <w:sz w:val="24"/>
        </w:rPr>
        <w:t>troškovima</w:t>
      </w:r>
      <w:r>
        <w:rPr>
          <w:spacing w:val="1"/>
          <w:sz w:val="24"/>
        </w:rPr>
        <w:t xml:space="preserve"> </w:t>
      </w:r>
      <w:r>
        <w:rPr>
          <w:sz w:val="24"/>
        </w:rPr>
        <w:t>goriva,</w:t>
      </w:r>
      <w:r>
        <w:rPr>
          <w:spacing w:val="1"/>
          <w:sz w:val="24"/>
        </w:rPr>
        <w:t xml:space="preserve"> </w:t>
      </w:r>
      <w:r>
        <w:rPr>
          <w:sz w:val="24"/>
        </w:rPr>
        <w:t>te</w:t>
      </w:r>
      <w:r>
        <w:rPr>
          <w:spacing w:val="1"/>
          <w:sz w:val="24"/>
        </w:rPr>
        <w:t xml:space="preserve"> </w:t>
      </w:r>
      <w:r>
        <w:rPr>
          <w:sz w:val="24"/>
        </w:rPr>
        <w:t>evidenciju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zaposlenicima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njihovim plaćama.</w:t>
      </w:r>
    </w:p>
    <w:p w14:paraId="00049F4D" w14:textId="77777777" w:rsidR="00DA1335" w:rsidRDefault="00DA1335">
      <w:pPr>
        <w:pStyle w:val="Tijeloteksta"/>
        <w:spacing w:before="5"/>
      </w:pPr>
    </w:p>
    <w:p w14:paraId="4C600A0A" w14:textId="77777777" w:rsidR="00DA1335" w:rsidRDefault="008541A0">
      <w:pPr>
        <w:pStyle w:val="Tijeloteksta"/>
        <w:spacing w:line="482" w:lineRule="auto"/>
        <w:ind w:left="4134" w:right="1330" w:hanging="2795"/>
      </w:pPr>
      <w:r>
        <w:t>Konačan iznos financiranja od strane davatelja financijskih sredstava</w:t>
      </w:r>
      <w:r>
        <w:rPr>
          <w:spacing w:val="-5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17.</w:t>
      </w:r>
    </w:p>
    <w:p w14:paraId="1B6DFCE6" w14:textId="77777777" w:rsidR="00DA1335" w:rsidRDefault="008541A0">
      <w:pPr>
        <w:pStyle w:val="Odlomakpopisa"/>
        <w:numPr>
          <w:ilvl w:val="0"/>
          <w:numId w:val="2"/>
        </w:numPr>
        <w:tabs>
          <w:tab w:val="left" w:pos="472"/>
        </w:tabs>
        <w:ind w:right="116" w:firstLine="0"/>
        <w:rPr>
          <w:sz w:val="24"/>
        </w:rPr>
      </w:pPr>
      <w:r>
        <w:rPr>
          <w:sz w:val="24"/>
        </w:rPr>
        <w:t>Konačan iznos koji davatelj financijskih sredstava treba isplatiti korisniku financiranja ne</w:t>
      </w:r>
      <w:r>
        <w:rPr>
          <w:spacing w:val="1"/>
          <w:sz w:val="24"/>
        </w:rPr>
        <w:t xml:space="preserve"> </w:t>
      </w:r>
      <w:r>
        <w:rPr>
          <w:sz w:val="24"/>
        </w:rPr>
        <w:t>može biti veći od najvišeg iznosa sredstava navedenih u ugovoru čak i ako ukupan zbroj</w:t>
      </w:r>
      <w:r>
        <w:rPr>
          <w:spacing w:val="1"/>
          <w:sz w:val="24"/>
        </w:rPr>
        <w:t xml:space="preserve"> </w:t>
      </w:r>
      <w:r>
        <w:rPr>
          <w:sz w:val="24"/>
        </w:rPr>
        <w:t>prihvatljivih troškova premaši procijenjeni ukupan proračun naveden u obrascu proračuna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-2"/>
          <w:sz w:val="24"/>
        </w:rPr>
        <w:t xml:space="preserve"> </w:t>
      </w:r>
      <w:r>
        <w:rPr>
          <w:sz w:val="24"/>
        </w:rPr>
        <w:t>ili projekta.</w:t>
      </w:r>
    </w:p>
    <w:p w14:paraId="658BCE08" w14:textId="77777777" w:rsidR="00DA1335" w:rsidRDefault="00DA1335">
      <w:pPr>
        <w:pStyle w:val="Tijeloteksta"/>
        <w:spacing w:before="11"/>
        <w:rPr>
          <w:sz w:val="23"/>
        </w:rPr>
      </w:pPr>
    </w:p>
    <w:p w14:paraId="3F6BF7E0" w14:textId="77777777" w:rsidR="00DA1335" w:rsidRDefault="008541A0">
      <w:pPr>
        <w:pStyle w:val="Odlomakpopisa"/>
        <w:numPr>
          <w:ilvl w:val="0"/>
          <w:numId w:val="2"/>
        </w:numPr>
        <w:tabs>
          <w:tab w:val="left" w:pos="465"/>
        </w:tabs>
        <w:ind w:right="117" w:firstLine="0"/>
        <w:rPr>
          <w:sz w:val="24"/>
        </w:rPr>
      </w:pPr>
      <w:r>
        <w:rPr>
          <w:sz w:val="24"/>
        </w:rPr>
        <w:t>Ako su prihvatljivi troškovi na kraju programa ili projekta manji od ukupnih procijenjenih</w:t>
      </w:r>
      <w:r>
        <w:rPr>
          <w:spacing w:val="1"/>
          <w:sz w:val="24"/>
        </w:rPr>
        <w:t xml:space="preserve"> </w:t>
      </w:r>
      <w:r>
        <w:rPr>
          <w:sz w:val="24"/>
        </w:rPr>
        <w:t>troškova navedenih u ugovoru, doprinos davatelja financijskih sredstava bit će ograničen na</w:t>
      </w:r>
      <w:r>
        <w:rPr>
          <w:spacing w:val="1"/>
          <w:sz w:val="24"/>
        </w:rPr>
        <w:t xml:space="preserve"> </w:t>
      </w:r>
      <w:r>
        <w:rPr>
          <w:sz w:val="24"/>
        </w:rPr>
        <w:t>iznos dobiven primjenom postotka navedenog u ugovoru na stvarne prihvatljive troškove koje</w:t>
      </w:r>
      <w:r>
        <w:rPr>
          <w:spacing w:val="-57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odobrio davatelj financijskih sredstava.</w:t>
      </w:r>
    </w:p>
    <w:p w14:paraId="2C112697" w14:textId="77777777" w:rsidR="00DA1335" w:rsidRDefault="00DA1335">
      <w:pPr>
        <w:pStyle w:val="Tijeloteksta"/>
        <w:spacing w:before="5"/>
      </w:pPr>
    </w:p>
    <w:p w14:paraId="29023D02" w14:textId="77777777" w:rsidR="00DA1335" w:rsidRDefault="008541A0">
      <w:pPr>
        <w:pStyle w:val="Odlomakpopisa"/>
        <w:numPr>
          <w:ilvl w:val="0"/>
          <w:numId w:val="2"/>
        </w:numPr>
        <w:tabs>
          <w:tab w:val="left" w:pos="467"/>
        </w:tabs>
        <w:ind w:right="109" w:firstLine="0"/>
        <w:rPr>
          <w:sz w:val="24"/>
        </w:rPr>
      </w:pPr>
      <w:r>
        <w:rPr>
          <w:sz w:val="24"/>
        </w:rPr>
        <w:t>Korisnik financiranja prihvaća da financijska sredstva ni pod kojima uvjetima ne mogu za</w:t>
      </w:r>
      <w:r>
        <w:rPr>
          <w:spacing w:val="1"/>
          <w:sz w:val="24"/>
        </w:rPr>
        <w:t xml:space="preserve"> </w:t>
      </w:r>
      <w:r>
        <w:rPr>
          <w:sz w:val="24"/>
        </w:rPr>
        <w:t>posljedicu</w:t>
      </w:r>
      <w:r>
        <w:rPr>
          <w:spacing w:val="1"/>
          <w:sz w:val="24"/>
        </w:rPr>
        <w:t xml:space="preserve"> </w:t>
      </w:r>
      <w:r>
        <w:rPr>
          <w:sz w:val="24"/>
        </w:rPr>
        <w:t>imati</w:t>
      </w:r>
      <w:r>
        <w:rPr>
          <w:spacing w:val="1"/>
          <w:sz w:val="24"/>
        </w:rPr>
        <w:t xml:space="preserve"> </w:t>
      </w:r>
      <w:r>
        <w:rPr>
          <w:sz w:val="24"/>
        </w:rPr>
        <w:t>ostvarivanje</w:t>
      </w:r>
      <w:r>
        <w:rPr>
          <w:spacing w:val="1"/>
          <w:sz w:val="24"/>
        </w:rPr>
        <w:t xml:space="preserve"> </w:t>
      </w:r>
      <w:r>
        <w:rPr>
          <w:sz w:val="24"/>
        </w:rPr>
        <w:t>dobiti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moraju</w:t>
      </w:r>
      <w:r>
        <w:rPr>
          <w:spacing w:val="1"/>
          <w:sz w:val="24"/>
        </w:rPr>
        <w:t xml:space="preserve"> </w:t>
      </w:r>
      <w:r>
        <w:rPr>
          <w:sz w:val="24"/>
        </w:rPr>
        <w:t>biti</w:t>
      </w:r>
      <w:r>
        <w:rPr>
          <w:spacing w:val="1"/>
          <w:sz w:val="24"/>
        </w:rPr>
        <w:t xml:space="preserve"> </w:t>
      </w:r>
      <w:r>
        <w:rPr>
          <w:sz w:val="24"/>
        </w:rPr>
        <w:t>ograničena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iznos</w:t>
      </w:r>
      <w:r>
        <w:rPr>
          <w:spacing w:val="1"/>
          <w:sz w:val="24"/>
        </w:rPr>
        <w:t xml:space="preserve"> </w:t>
      </w:r>
      <w:r>
        <w:rPr>
          <w:sz w:val="24"/>
        </w:rPr>
        <w:t>potreban</w:t>
      </w:r>
      <w:r>
        <w:rPr>
          <w:spacing w:val="60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izravnanje prihoda i rashoda programa ili projekta. Dobit se u ovom slučaju definira kao višak</w:t>
      </w:r>
      <w:r>
        <w:rPr>
          <w:spacing w:val="-57"/>
          <w:sz w:val="24"/>
        </w:rPr>
        <w:t xml:space="preserve"> </w:t>
      </w:r>
      <w:r>
        <w:rPr>
          <w:sz w:val="24"/>
        </w:rPr>
        <w:t>primljenih sredstava u odnosu na troškove programa ili projekta kada se podnosi zahtjev za</w:t>
      </w:r>
      <w:r>
        <w:rPr>
          <w:spacing w:val="1"/>
          <w:sz w:val="24"/>
        </w:rPr>
        <w:t xml:space="preserve"> </w:t>
      </w:r>
      <w:r>
        <w:rPr>
          <w:sz w:val="24"/>
        </w:rPr>
        <w:t>plaćanjem</w:t>
      </w:r>
      <w:r>
        <w:rPr>
          <w:spacing w:val="-1"/>
          <w:sz w:val="24"/>
        </w:rPr>
        <w:t xml:space="preserve"> </w:t>
      </w:r>
      <w:r>
        <w:rPr>
          <w:sz w:val="24"/>
        </w:rPr>
        <w:t>razlike.</w:t>
      </w:r>
    </w:p>
    <w:p w14:paraId="55EB3A82" w14:textId="77777777" w:rsidR="00DA1335" w:rsidRDefault="00DA1335">
      <w:pPr>
        <w:pStyle w:val="Tijeloteksta"/>
        <w:spacing w:before="5"/>
      </w:pPr>
    </w:p>
    <w:p w14:paraId="3C3083B0" w14:textId="77777777" w:rsidR="00DA1335" w:rsidRDefault="008541A0">
      <w:pPr>
        <w:pStyle w:val="Odlomakpopisa"/>
        <w:numPr>
          <w:ilvl w:val="0"/>
          <w:numId w:val="2"/>
        </w:numPr>
        <w:tabs>
          <w:tab w:val="left" w:pos="487"/>
        </w:tabs>
        <w:ind w:right="117" w:firstLine="0"/>
        <w:rPr>
          <w:sz w:val="24"/>
        </w:rPr>
      </w:pPr>
      <w:r>
        <w:rPr>
          <w:sz w:val="24"/>
        </w:rPr>
        <w:t>Kao dopuna i bez prejudiciranja prava na raskid ugovora sukladno članku 48. stavku 2.</w:t>
      </w:r>
      <w:r>
        <w:rPr>
          <w:spacing w:val="1"/>
          <w:sz w:val="24"/>
        </w:rPr>
        <w:t xml:space="preserve"> </w:t>
      </w:r>
      <w:r>
        <w:rPr>
          <w:sz w:val="24"/>
        </w:rPr>
        <w:t>Uredbe davatelj financijskih sredstava će, temeljem obrazložene odluke ako se program ili</w:t>
      </w:r>
      <w:r>
        <w:rPr>
          <w:spacing w:val="1"/>
          <w:sz w:val="24"/>
        </w:rPr>
        <w:t xml:space="preserve"> </w:t>
      </w:r>
      <w:r>
        <w:rPr>
          <w:sz w:val="24"/>
        </w:rPr>
        <w:t>projekt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provodi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neadekvatno,</w:t>
      </w:r>
      <w:r>
        <w:rPr>
          <w:spacing w:val="1"/>
          <w:sz w:val="24"/>
        </w:rPr>
        <w:t xml:space="preserve"> </w:t>
      </w:r>
      <w:r>
        <w:rPr>
          <w:sz w:val="24"/>
        </w:rPr>
        <w:t>djelomično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1"/>
          <w:sz w:val="24"/>
        </w:rPr>
        <w:t xml:space="preserve"> </w:t>
      </w:r>
      <w:r>
        <w:rPr>
          <w:sz w:val="24"/>
        </w:rPr>
        <w:t>zakašnjenjem</w:t>
      </w:r>
      <w:r>
        <w:rPr>
          <w:spacing w:val="1"/>
          <w:sz w:val="24"/>
        </w:rPr>
        <w:t xml:space="preserve"> </w:t>
      </w:r>
      <w:r>
        <w:rPr>
          <w:sz w:val="24"/>
        </w:rPr>
        <w:t>provodi,</w:t>
      </w:r>
      <w:r>
        <w:rPr>
          <w:spacing w:val="1"/>
          <w:sz w:val="24"/>
        </w:rPr>
        <w:t xml:space="preserve"> </w:t>
      </w:r>
      <w:r>
        <w:rPr>
          <w:sz w:val="24"/>
        </w:rPr>
        <w:t>smanjiti</w:t>
      </w:r>
      <w:r>
        <w:rPr>
          <w:spacing w:val="1"/>
          <w:sz w:val="24"/>
        </w:rPr>
        <w:t xml:space="preserve"> </w:t>
      </w:r>
      <w:r>
        <w:rPr>
          <w:sz w:val="24"/>
        </w:rPr>
        <w:t>financijska sredstva prvobitno predviđena u skladu sa stvarnim provođenjem programa ili</w:t>
      </w:r>
      <w:r>
        <w:rPr>
          <w:spacing w:val="1"/>
          <w:sz w:val="24"/>
        </w:rPr>
        <w:t xml:space="preserve"> </w:t>
      </w:r>
      <w:r>
        <w:rPr>
          <w:sz w:val="24"/>
        </w:rPr>
        <w:t>projekta</w:t>
      </w:r>
      <w:r>
        <w:rPr>
          <w:spacing w:val="-4"/>
          <w:sz w:val="24"/>
        </w:rPr>
        <w:t xml:space="preserve"> </w:t>
      </w:r>
      <w:r>
        <w:rPr>
          <w:sz w:val="24"/>
        </w:rPr>
        <w:t>pod uvjetima sadržanim u ugovoru.</w:t>
      </w:r>
    </w:p>
    <w:p w14:paraId="2C38D772" w14:textId="77777777" w:rsidR="00DA1335" w:rsidRDefault="00DA1335">
      <w:pPr>
        <w:pStyle w:val="Tijeloteksta"/>
        <w:spacing w:before="5"/>
      </w:pPr>
    </w:p>
    <w:p w14:paraId="1BAE0875" w14:textId="77777777" w:rsidR="00DA1335" w:rsidRDefault="008541A0">
      <w:pPr>
        <w:pStyle w:val="Tijeloteksta"/>
        <w:spacing w:line="480" w:lineRule="auto"/>
        <w:ind w:left="4137" w:right="3863" w:hanging="269"/>
        <w:jc w:val="both"/>
      </w:pPr>
      <w:r>
        <w:t>Povrat sredstava</w:t>
      </w:r>
      <w:r>
        <w:rPr>
          <w:spacing w:val="-5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18.</w:t>
      </w:r>
    </w:p>
    <w:p w14:paraId="7E873463" w14:textId="77777777" w:rsidR="00DA1335" w:rsidRDefault="008541A0">
      <w:pPr>
        <w:pStyle w:val="Odlomakpopisa"/>
        <w:numPr>
          <w:ilvl w:val="0"/>
          <w:numId w:val="1"/>
        </w:numPr>
        <w:tabs>
          <w:tab w:val="left" w:pos="475"/>
        </w:tabs>
        <w:spacing w:before="6"/>
        <w:ind w:right="111" w:firstLine="0"/>
        <w:rPr>
          <w:sz w:val="24"/>
        </w:rPr>
      </w:pPr>
      <w:r>
        <w:rPr>
          <w:sz w:val="24"/>
        </w:rPr>
        <w:t>Korisnik financiranja će davatelju financijskih sredstava najkasnije u roku od 45 dana od</w:t>
      </w:r>
      <w:r>
        <w:rPr>
          <w:spacing w:val="1"/>
          <w:sz w:val="24"/>
        </w:rPr>
        <w:t xml:space="preserve"> </w:t>
      </w:r>
      <w:r>
        <w:rPr>
          <w:sz w:val="24"/>
        </w:rPr>
        <w:t>primitka</w:t>
      </w:r>
      <w:r>
        <w:rPr>
          <w:spacing w:val="1"/>
          <w:sz w:val="24"/>
        </w:rPr>
        <w:t xml:space="preserve"> </w:t>
      </w:r>
      <w:r>
        <w:rPr>
          <w:sz w:val="24"/>
        </w:rPr>
        <w:t>zahtjeva,</w:t>
      </w:r>
      <w:r>
        <w:rPr>
          <w:spacing w:val="1"/>
          <w:sz w:val="24"/>
        </w:rPr>
        <w:t xml:space="preserve"> </w:t>
      </w:r>
      <w:r>
        <w:rPr>
          <w:sz w:val="24"/>
        </w:rPr>
        <w:t>osim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iznimnim,</w:t>
      </w:r>
      <w:r>
        <w:rPr>
          <w:spacing w:val="1"/>
          <w:sz w:val="24"/>
        </w:rPr>
        <w:t xml:space="preserve"> </w:t>
      </w:r>
      <w:r>
        <w:rPr>
          <w:sz w:val="24"/>
        </w:rPr>
        <w:t>jasno</w:t>
      </w:r>
      <w:r>
        <w:rPr>
          <w:spacing w:val="1"/>
          <w:sz w:val="24"/>
        </w:rPr>
        <w:t xml:space="preserve"> </w:t>
      </w:r>
      <w:r>
        <w:rPr>
          <w:sz w:val="24"/>
        </w:rPr>
        <w:t>obrazloženim</w:t>
      </w:r>
      <w:r>
        <w:rPr>
          <w:spacing w:val="1"/>
          <w:sz w:val="24"/>
        </w:rPr>
        <w:t xml:space="preserve"> </w:t>
      </w:r>
      <w:r>
        <w:rPr>
          <w:sz w:val="24"/>
        </w:rPr>
        <w:t>slučajevima,</w:t>
      </w:r>
      <w:r>
        <w:rPr>
          <w:spacing w:val="1"/>
          <w:sz w:val="24"/>
        </w:rPr>
        <w:t xml:space="preserve"> </w:t>
      </w:r>
      <w:r>
        <w:rPr>
          <w:sz w:val="24"/>
        </w:rPr>
        <w:t>sukladno</w:t>
      </w:r>
      <w:r>
        <w:rPr>
          <w:spacing w:val="1"/>
          <w:sz w:val="24"/>
        </w:rPr>
        <w:t xml:space="preserve"> </w:t>
      </w:r>
      <w:r>
        <w:rPr>
          <w:sz w:val="24"/>
        </w:rPr>
        <w:t>uputama</w:t>
      </w:r>
      <w:r>
        <w:rPr>
          <w:spacing w:val="-57"/>
          <w:sz w:val="24"/>
        </w:rPr>
        <w:t xml:space="preserve"> </w:t>
      </w:r>
      <w:r>
        <w:rPr>
          <w:sz w:val="24"/>
        </w:rPr>
        <w:t>davatelja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učini,</w:t>
      </w:r>
      <w:r>
        <w:rPr>
          <w:spacing w:val="1"/>
          <w:sz w:val="24"/>
        </w:rPr>
        <w:t xml:space="preserve"> </w:t>
      </w:r>
      <w:r>
        <w:rPr>
          <w:sz w:val="24"/>
        </w:rPr>
        <w:t>vratiti</w:t>
      </w:r>
      <w:r>
        <w:rPr>
          <w:spacing w:val="1"/>
          <w:sz w:val="24"/>
        </w:rPr>
        <w:t xml:space="preserve"> </w:t>
      </w:r>
      <w:r>
        <w:rPr>
          <w:sz w:val="24"/>
        </w:rPr>
        <w:t>sve</w:t>
      </w:r>
      <w:r>
        <w:rPr>
          <w:spacing w:val="1"/>
          <w:sz w:val="24"/>
        </w:rPr>
        <w:t xml:space="preserve"> </w:t>
      </w:r>
      <w:r>
        <w:rPr>
          <w:sz w:val="24"/>
        </w:rPr>
        <w:t>iznose</w:t>
      </w:r>
      <w:r>
        <w:rPr>
          <w:spacing w:val="1"/>
          <w:sz w:val="24"/>
        </w:rPr>
        <w:t xml:space="preserve"> </w:t>
      </w:r>
      <w:r>
        <w:rPr>
          <w:sz w:val="24"/>
        </w:rPr>
        <w:t>uplaćene</w:t>
      </w:r>
      <w:r>
        <w:rPr>
          <w:spacing w:val="1"/>
          <w:sz w:val="24"/>
        </w:rPr>
        <w:t xml:space="preserve"> </w:t>
      </w:r>
      <w:r>
        <w:rPr>
          <w:sz w:val="24"/>
        </w:rPr>
        <w:t>preko</w:t>
      </w:r>
      <w:r>
        <w:rPr>
          <w:spacing w:val="1"/>
          <w:sz w:val="24"/>
        </w:rPr>
        <w:t xml:space="preserve"> </w:t>
      </w:r>
      <w:r>
        <w:rPr>
          <w:sz w:val="24"/>
        </w:rPr>
        <w:t>utvrđenog</w:t>
      </w:r>
      <w:r>
        <w:rPr>
          <w:spacing w:val="-57"/>
          <w:sz w:val="24"/>
        </w:rPr>
        <w:t xml:space="preserve"> </w:t>
      </w:r>
      <w:r>
        <w:rPr>
          <w:sz w:val="24"/>
        </w:rPr>
        <w:t>konačnog</w:t>
      </w:r>
      <w:r>
        <w:rPr>
          <w:spacing w:val="-6"/>
          <w:sz w:val="24"/>
        </w:rPr>
        <w:t xml:space="preserve"> </w:t>
      </w:r>
      <w:r>
        <w:rPr>
          <w:sz w:val="24"/>
        </w:rPr>
        <w:t>iznosa, kao i sva</w:t>
      </w:r>
      <w:r>
        <w:rPr>
          <w:spacing w:val="-1"/>
          <w:sz w:val="24"/>
        </w:rPr>
        <w:t xml:space="preserve"> </w:t>
      </w:r>
      <w:r>
        <w:rPr>
          <w:sz w:val="24"/>
        </w:rPr>
        <w:t>neutrošena</w:t>
      </w:r>
      <w:r>
        <w:rPr>
          <w:spacing w:val="-1"/>
          <w:sz w:val="24"/>
        </w:rPr>
        <w:t xml:space="preserve"> </w:t>
      </w:r>
      <w:r>
        <w:rPr>
          <w:sz w:val="24"/>
        </w:rPr>
        <w:t>sredstva</w:t>
      </w:r>
      <w:r>
        <w:rPr>
          <w:spacing w:val="-1"/>
          <w:sz w:val="24"/>
        </w:rPr>
        <w:t xml:space="preserve"> </w:t>
      </w:r>
      <w:r>
        <w:rPr>
          <w:sz w:val="24"/>
        </w:rPr>
        <w:t>te</w:t>
      </w:r>
      <w:r>
        <w:rPr>
          <w:spacing w:val="1"/>
          <w:sz w:val="24"/>
        </w:rPr>
        <w:t xml:space="preserve"> </w:t>
      </w:r>
      <w:r>
        <w:rPr>
          <w:sz w:val="24"/>
        </w:rPr>
        <w:t>nenamjenski utrošena</w:t>
      </w:r>
      <w:r>
        <w:rPr>
          <w:spacing w:val="-2"/>
          <w:sz w:val="24"/>
        </w:rPr>
        <w:t xml:space="preserve"> </w:t>
      </w:r>
      <w:r>
        <w:rPr>
          <w:sz w:val="24"/>
        </w:rPr>
        <w:t>sredstva.</w:t>
      </w:r>
    </w:p>
    <w:p w14:paraId="23F1A989" w14:textId="77777777" w:rsidR="00DA1335" w:rsidRDefault="00DA1335">
      <w:pPr>
        <w:pStyle w:val="Tijeloteksta"/>
        <w:spacing w:before="4"/>
      </w:pPr>
    </w:p>
    <w:p w14:paraId="0901B215" w14:textId="77777777" w:rsidR="00DA1335" w:rsidRDefault="008541A0">
      <w:pPr>
        <w:pStyle w:val="Odlomakpopisa"/>
        <w:numPr>
          <w:ilvl w:val="0"/>
          <w:numId w:val="1"/>
        </w:numPr>
        <w:tabs>
          <w:tab w:val="left" w:pos="472"/>
        </w:tabs>
        <w:spacing w:before="1"/>
        <w:ind w:right="118" w:firstLine="0"/>
        <w:rPr>
          <w:sz w:val="24"/>
        </w:rPr>
        <w:sectPr w:rsidR="00DA1335" w:rsidSect="00366585">
          <w:pgSz w:w="11920" w:h="16850"/>
          <w:pgMar w:top="980" w:right="1300" w:bottom="280" w:left="1300" w:header="0" w:footer="0" w:gutter="0"/>
          <w:cols w:space="720"/>
          <w:formProt w:val="0"/>
          <w:docGrid w:linePitch="100" w:charSpace="4096"/>
        </w:sectPr>
      </w:pPr>
      <w:r>
        <w:rPr>
          <w:sz w:val="24"/>
        </w:rPr>
        <w:t>Ukoliko korisnik financiranja ne vrati sredstva u roku koji je utvrdio davatelj 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sredstava, davatelj financijskih sredstava će povećati dospjele iznose dodavanjem zatezne</w:t>
      </w:r>
      <w:r>
        <w:rPr>
          <w:spacing w:val="1"/>
          <w:sz w:val="24"/>
        </w:rPr>
        <w:t xml:space="preserve"> </w:t>
      </w:r>
      <w:r>
        <w:rPr>
          <w:sz w:val="24"/>
        </w:rPr>
        <w:t>kamate.</w:t>
      </w:r>
    </w:p>
    <w:p w14:paraId="211983C8" w14:textId="77777777" w:rsidR="00DA1335" w:rsidRDefault="008541A0">
      <w:pPr>
        <w:pStyle w:val="Odlomakpopisa"/>
        <w:numPr>
          <w:ilvl w:val="0"/>
          <w:numId w:val="1"/>
        </w:numPr>
        <w:tabs>
          <w:tab w:val="left" w:pos="494"/>
        </w:tabs>
        <w:spacing w:before="69"/>
        <w:ind w:right="112" w:firstLine="0"/>
        <w:rPr>
          <w:sz w:val="24"/>
        </w:rPr>
      </w:pPr>
      <w:r>
        <w:rPr>
          <w:sz w:val="24"/>
        </w:rPr>
        <w:lastRenderedPageBreak/>
        <w:t>Iznosi koji se trebaju vratiti davatelju financijskih sredstava mogu se prebiti bilo kojim</w:t>
      </w:r>
      <w:r>
        <w:rPr>
          <w:spacing w:val="1"/>
          <w:sz w:val="24"/>
        </w:rPr>
        <w:t xml:space="preserve"> </w:t>
      </w:r>
      <w:r>
        <w:rPr>
          <w:sz w:val="24"/>
        </w:rPr>
        <w:t>potraživanjem</w:t>
      </w:r>
      <w:r>
        <w:rPr>
          <w:spacing w:val="1"/>
          <w:sz w:val="24"/>
        </w:rPr>
        <w:t xml:space="preserve"> </w:t>
      </w:r>
      <w:r>
        <w:rPr>
          <w:sz w:val="24"/>
        </w:rPr>
        <w:t>koji</w:t>
      </w:r>
      <w:r>
        <w:rPr>
          <w:spacing w:val="1"/>
          <w:sz w:val="24"/>
        </w:rPr>
        <w:t xml:space="preserve"> </w:t>
      </w:r>
      <w:r>
        <w:rPr>
          <w:sz w:val="24"/>
        </w:rPr>
        <w:t>korisnik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ima</w:t>
      </w:r>
      <w:r>
        <w:rPr>
          <w:spacing w:val="1"/>
          <w:sz w:val="24"/>
        </w:rPr>
        <w:t xml:space="preserve"> </w:t>
      </w:r>
      <w:r>
        <w:rPr>
          <w:sz w:val="24"/>
        </w:rPr>
        <w:t>prema</w:t>
      </w:r>
      <w:r>
        <w:rPr>
          <w:spacing w:val="1"/>
          <w:sz w:val="24"/>
        </w:rPr>
        <w:t xml:space="preserve"> </w:t>
      </w:r>
      <w:r>
        <w:rPr>
          <w:sz w:val="24"/>
        </w:rPr>
        <w:t>davatelju.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neće</w:t>
      </w:r>
      <w:r>
        <w:rPr>
          <w:spacing w:val="1"/>
          <w:sz w:val="24"/>
        </w:rPr>
        <w:t xml:space="preserve"> </w:t>
      </w:r>
      <w:r>
        <w:rPr>
          <w:sz w:val="24"/>
        </w:rPr>
        <w:t>utjecati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pravo</w:t>
      </w:r>
      <w:r>
        <w:rPr>
          <w:spacing w:val="-57"/>
          <w:sz w:val="24"/>
        </w:rPr>
        <w:t xml:space="preserve"> </w:t>
      </w:r>
      <w:r>
        <w:rPr>
          <w:sz w:val="24"/>
        </w:rPr>
        <w:t>ugovornih</w:t>
      </w:r>
      <w:r>
        <w:rPr>
          <w:spacing w:val="-1"/>
          <w:sz w:val="24"/>
        </w:rPr>
        <w:t xml:space="preserve"> </w:t>
      </w:r>
      <w:r>
        <w:rPr>
          <w:sz w:val="24"/>
        </w:rPr>
        <w:t>strana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dogovore</w:t>
      </w:r>
      <w:r>
        <w:rPr>
          <w:spacing w:val="-1"/>
          <w:sz w:val="24"/>
        </w:rPr>
        <w:t xml:space="preserve"> </w:t>
      </w:r>
      <w:r>
        <w:rPr>
          <w:sz w:val="24"/>
        </w:rPr>
        <w:t>o plaćanju u ratama.</w:t>
      </w:r>
    </w:p>
    <w:p w14:paraId="6AE15350" w14:textId="77777777" w:rsidR="00DA1335" w:rsidRDefault="00DA1335">
      <w:pPr>
        <w:pStyle w:val="Tijeloteksta"/>
        <w:spacing w:before="3"/>
      </w:pPr>
    </w:p>
    <w:p w14:paraId="61462516" w14:textId="77777777" w:rsidR="00DA1335" w:rsidRDefault="008541A0">
      <w:pPr>
        <w:pStyle w:val="Odlomakpopisa"/>
        <w:numPr>
          <w:ilvl w:val="0"/>
          <w:numId w:val="1"/>
        </w:numPr>
        <w:tabs>
          <w:tab w:val="left" w:pos="503"/>
        </w:tabs>
        <w:ind w:right="119" w:firstLine="0"/>
        <w:rPr>
          <w:sz w:val="24"/>
        </w:rPr>
      </w:pPr>
      <w:r>
        <w:rPr>
          <w:sz w:val="24"/>
        </w:rPr>
        <w:t>Bankovne troškove nastale vraćanjem dospjelih iznosa davatelju financijskih sredstava</w:t>
      </w:r>
      <w:r>
        <w:rPr>
          <w:spacing w:val="1"/>
          <w:sz w:val="24"/>
        </w:rPr>
        <w:t xml:space="preserve"> </w:t>
      </w:r>
      <w:r>
        <w:rPr>
          <w:sz w:val="24"/>
        </w:rPr>
        <w:t>snosit</w:t>
      </w:r>
      <w:r>
        <w:rPr>
          <w:spacing w:val="-1"/>
          <w:sz w:val="24"/>
        </w:rPr>
        <w:t xml:space="preserve"> </w:t>
      </w:r>
      <w:r>
        <w:rPr>
          <w:sz w:val="24"/>
        </w:rPr>
        <w:t>će</w:t>
      </w:r>
      <w:r>
        <w:rPr>
          <w:spacing w:val="-4"/>
          <w:sz w:val="24"/>
        </w:rPr>
        <w:t xml:space="preserve"> </w:t>
      </w:r>
      <w:r>
        <w:rPr>
          <w:sz w:val="24"/>
        </w:rPr>
        <w:t>korisnik financiranja.</w:t>
      </w:r>
    </w:p>
    <w:p w14:paraId="5B09B51A" w14:textId="77777777" w:rsidR="00DA1335" w:rsidRDefault="00DA1335">
      <w:pPr>
        <w:pStyle w:val="Tijeloteksta"/>
        <w:spacing w:before="5"/>
      </w:pPr>
    </w:p>
    <w:p w14:paraId="1E7586CE" w14:textId="77777777" w:rsidR="00DA1335" w:rsidRDefault="008541A0">
      <w:pPr>
        <w:pStyle w:val="Odlomakpopisa"/>
        <w:numPr>
          <w:ilvl w:val="0"/>
          <w:numId w:val="1"/>
        </w:numPr>
        <w:tabs>
          <w:tab w:val="left" w:pos="520"/>
        </w:tabs>
        <w:ind w:right="115" w:firstLine="0"/>
        <w:rPr>
          <w:sz w:val="24"/>
        </w:rPr>
      </w:pP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slučaju</w:t>
      </w:r>
      <w:r>
        <w:rPr>
          <w:spacing w:val="1"/>
          <w:sz w:val="24"/>
        </w:rPr>
        <w:t xml:space="preserve"> </w:t>
      </w:r>
      <w:r>
        <w:rPr>
          <w:sz w:val="24"/>
        </w:rPr>
        <w:t>kada</w:t>
      </w:r>
      <w:r>
        <w:rPr>
          <w:spacing w:val="1"/>
          <w:sz w:val="24"/>
        </w:rPr>
        <w:t xml:space="preserve"> </w:t>
      </w:r>
      <w:r>
        <w:rPr>
          <w:sz w:val="24"/>
        </w:rPr>
        <w:t>korisnik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nije</w:t>
      </w:r>
      <w:r>
        <w:rPr>
          <w:spacing w:val="1"/>
          <w:sz w:val="24"/>
        </w:rPr>
        <w:t xml:space="preserve"> </w:t>
      </w:r>
      <w:r>
        <w:rPr>
          <w:sz w:val="24"/>
        </w:rPr>
        <w:t>vratio</w:t>
      </w:r>
      <w:r>
        <w:rPr>
          <w:spacing w:val="1"/>
          <w:sz w:val="24"/>
        </w:rPr>
        <w:t xml:space="preserve"> </w:t>
      </w:r>
      <w:r>
        <w:rPr>
          <w:sz w:val="24"/>
        </w:rPr>
        <w:t>sredstva</w:t>
      </w:r>
      <w:r>
        <w:rPr>
          <w:spacing w:val="1"/>
          <w:sz w:val="24"/>
        </w:rPr>
        <w:t xml:space="preserve"> </w:t>
      </w:r>
      <w:r>
        <w:rPr>
          <w:sz w:val="24"/>
        </w:rPr>
        <w:t>sukladno</w:t>
      </w:r>
      <w:r>
        <w:rPr>
          <w:spacing w:val="1"/>
          <w:sz w:val="24"/>
        </w:rPr>
        <w:t xml:space="preserve"> </w:t>
      </w:r>
      <w:r>
        <w:rPr>
          <w:sz w:val="24"/>
        </w:rPr>
        <w:t>odredbama</w:t>
      </w:r>
      <w:r>
        <w:rPr>
          <w:spacing w:val="1"/>
          <w:sz w:val="24"/>
        </w:rPr>
        <w:t xml:space="preserve"> </w:t>
      </w:r>
      <w:r>
        <w:rPr>
          <w:sz w:val="24"/>
        </w:rPr>
        <w:t>ovoga</w:t>
      </w:r>
      <w:r>
        <w:rPr>
          <w:spacing w:val="-57"/>
          <w:sz w:val="24"/>
        </w:rPr>
        <w:t xml:space="preserve"> </w:t>
      </w:r>
      <w:r>
        <w:rPr>
          <w:sz w:val="24"/>
        </w:rPr>
        <w:t>članka</w:t>
      </w:r>
      <w:r>
        <w:rPr>
          <w:spacing w:val="1"/>
          <w:sz w:val="24"/>
        </w:rPr>
        <w:t xml:space="preserve"> </w:t>
      </w:r>
      <w:r>
        <w:rPr>
          <w:sz w:val="24"/>
        </w:rPr>
        <w:t>davatelj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1"/>
          <w:sz w:val="24"/>
        </w:rPr>
        <w:t xml:space="preserve"> </w:t>
      </w:r>
      <w:r>
        <w:rPr>
          <w:sz w:val="24"/>
        </w:rPr>
        <w:t>će</w:t>
      </w:r>
      <w:r>
        <w:rPr>
          <w:spacing w:val="1"/>
          <w:sz w:val="24"/>
        </w:rPr>
        <w:t xml:space="preserve"> </w:t>
      </w:r>
      <w:r>
        <w:rPr>
          <w:sz w:val="24"/>
        </w:rPr>
        <w:t>donijeti</w:t>
      </w:r>
      <w:r>
        <w:rPr>
          <w:spacing w:val="1"/>
          <w:sz w:val="24"/>
        </w:rPr>
        <w:t xml:space="preserve"> </w:t>
      </w:r>
      <w:r>
        <w:rPr>
          <w:sz w:val="24"/>
        </w:rPr>
        <w:t>odluku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prijave</w:t>
      </w:r>
      <w:r>
        <w:rPr>
          <w:spacing w:val="1"/>
          <w:sz w:val="24"/>
        </w:rPr>
        <w:t xml:space="preserve"> </w:t>
      </w:r>
      <w:r>
        <w:rPr>
          <w:sz w:val="24"/>
        </w:rPr>
        <w:t>koje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60"/>
          <w:sz w:val="24"/>
        </w:rPr>
        <w:t xml:space="preserve"> </w:t>
      </w:r>
      <w:r>
        <w:rPr>
          <w:sz w:val="24"/>
        </w:rPr>
        <w:t>natječaj</w:t>
      </w:r>
      <w:r>
        <w:rPr>
          <w:spacing w:val="1"/>
          <w:sz w:val="24"/>
        </w:rPr>
        <w:t xml:space="preserve"> </w:t>
      </w:r>
      <w:r>
        <w:rPr>
          <w:sz w:val="24"/>
        </w:rPr>
        <w:t>pristignu</w:t>
      </w:r>
      <w:r>
        <w:rPr>
          <w:spacing w:val="-1"/>
          <w:sz w:val="24"/>
        </w:rPr>
        <w:t xml:space="preserve"> </w:t>
      </w:r>
      <w:r>
        <w:rPr>
          <w:sz w:val="24"/>
        </w:rPr>
        <w:t>od strane</w:t>
      </w:r>
      <w:r>
        <w:rPr>
          <w:spacing w:val="-2"/>
          <w:sz w:val="24"/>
        </w:rPr>
        <w:t xml:space="preserve"> </w:t>
      </w:r>
      <w:r>
        <w:rPr>
          <w:sz w:val="24"/>
        </w:rPr>
        <w:t>tog</w:t>
      </w:r>
      <w:r>
        <w:rPr>
          <w:spacing w:val="-2"/>
          <w:sz w:val="24"/>
        </w:rPr>
        <w:t xml:space="preserve"> </w:t>
      </w:r>
      <w:r>
        <w:rPr>
          <w:sz w:val="24"/>
        </w:rPr>
        <w:t>prijavitelja</w:t>
      </w:r>
      <w:r>
        <w:rPr>
          <w:spacing w:val="-1"/>
          <w:sz w:val="24"/>
        </w:rPr>
        <w:t xml:space="preserve"> </w:t>
      </w:r>
      <w:r>
        <w:rPr>
          <w:sz w:val="24"/>
        </w:rPr>
        <w:t>u narednom</w:t>
      </w:r>
      <w:r>
        <w:rPr>
          <w:spacing w:val="-1"/>
          <w:sz w:val="24"/>
        </w:rPr>
        <w:t xml:space="preserve"> </w:t>
      </w:r>
      <w:r>
        <w:rPr>
          <w:sz w:val="24"/>
        </w:rPr>
        <w:t>razdoblju ne</w:t>
      </w:r>
      <w:r>
        <w:rPr>
          <w:spacing w:val="-1"/>
          <w:sz w:val="24"/>
        </w:rPr>
        <w:t xml:space="preserve"> </w:t>
      </w:r>
      <w:r>
        <w:rPr>
          <w:sz w:val="24"/>
        </w:rPr>
        <w:t>uzme u</w:t>
      </w:r>
      <w:r>
        <w:rPr>
          <w:spacing w:val="-1"/>
          <w:sz w:val="24"/>
        </w:rPr>
        <w:t xml:space="preserve"> </w:t>
      </w:r>
      <w:r>
        <w:rPr>
          <w:sz w:val="24"/>
        </w:rPr>
        <w:t>razmatranje.</w:t>
      </w:r>
    </w:p>
    <w:sectPr w:rsidR="00DA1335">
      <w:pgSz w:w="11920" w:h="16850"/>
      <w:pgMar w:top="980" w:right="1300" w:bottom="280" w:left="13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330E7"/>
    <w:multiLevelType w:val="multilevel"/>
    <w:tmpl w:val="97A403F2"/>
    <w:lvl w:ilvl="0">
      <w:start w:val="1"/>
      <w:numFmt w:val="decimal"/>
      <w:lvlText w:val="(%1)"/>
      <w:lvlJc w:val="left"/>
      <w:pPr>
        <w:tabs>
          <w:tab w:val="num" w:pos="0"/>
        </w:tabs>
        <w:ind w:left="118" w:hanging="346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346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346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346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346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346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346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346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346"/>
      </w:pPr>
      <w:rPr>
        <w:rFonts w:ascii="Symbol" w:hAnsi="Symbol" w:cs="Symbol" w:hint="default"/>
        <w:lang w:val="hr-HR" w:eastAsia="en-US" w:bidi="ar-SA"/>
      </w:rPr>
    </w:lvl>
  </w:abstractNum>
  <w:abstractNum w:abstractNumId="1" w15:restartNumberingAfterBreak="0">
    <w:nsid w:val="14623090"/>
    <w:multiLevelType w:val="multilevel"/>
    <w:tmpl w:val="8586078E"/>
    <w:lvl w:ilvl="0">
      <w:start w:val="1"/>
      <w:numFmt w:val="decimal"/>
      <w:lvlText w:val="(%1)"/>
      <w:lvlJc w:val="left"/>
      <w:pPr>
        <w:tabs>
          <w:tab w:val="num" w:pos="0"/>
        </w:tabs>
        <w:ind w:left="118" w:hanging="408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408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408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408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408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408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408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408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408"/>
      </w:pPr>
      <w:rPr>
        <w:rFonts w:ascii="Symbol" w:hAnsi="Symbol" w:cs="Symbol" w:hint="default"/>
        <w:lang w:val="hr-HR" w:eastAsia="en-US" w:bidi="ar-SA"/>
      </w:rPr>
    </w:lvl>
  </w:abstractNum>
  <w:abstractNum w:abstractNumId="2" w15:restartNumberingAfterBreak="0">
    <w:nsid w:val="1901027D"/>
    <w:multiLevelType w:val="multilevel"/>
    <w:tmpl w:val="378E9182"/>
    <w:lvl w:ilvl="0">
      <w:start w:val="1"/>
      <w:numFmt w:val="lowerLetter"/>
      <w:lvlText w:val="%1)"/>
      <w:lvlJc w:val="left"/>
      <w:pPr>
        <w:tabs>
          <w:tab w:val="num" w:pos="0"/>
        </w:tabs>
        <w:ind w:left="118" w:hanging="267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267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267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267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267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267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267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267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267"/>
      </w:pPr>
      <w:rPr>
        <w:rFonts w:ascii="Symbol" w:hAnsi="Symbol" w:cs="Symbol" w:hint="default"/>
        <w:lang w:val="hr-HR" w:eastAsia="en-US" w:bidi="ar-SA"/>
      </w:rPr>
    </w:lvl>
  </w:abstractNum>
  <w:abstractNum w:abstractNumId="3" w15:restartNumberingAfterBreak="0">
    <w:nsid w:val="1A364DBD"/>
    <w:multiLevelType w:val="multilevel"/>
    <w:tmpl w:val="1CD0E10E"/>
    <w:lvl w:ilvl="0">
      <w:start w:val="1"/>
      <w:numFmt w:val="decimal"/>
      <w:lvlText w:val="(%1)"/>
      <w:lvlJc w:val="left"/>
      <w:pPr>
        <w:tabs>
          <w:tab w:val="num" w:pos="0"/>
        </w:tabs>
        <w:ind w:left="118" w:hanging="356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356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356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356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356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356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356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356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356"/>
      </w:pPr>
      <w:rPr>
        <w:rFonts w:ascii="Symbol" w:hAnsi="Symbol" w:cs="Symbol" w:hint="default"/>
        <w:lang w:val="hr-HR" w:eastAsia="en-US" w:bidi="ar-SA"/>
      </w:rPr>
    </w:lvl>
  </w:abstractNum>
  <w:abstractNum w:abstractNumId="4" w15:restartNumberingAfterBreak="0">
    <w:nsid w:val="1B234888"/>
    <w:multiLevelType w:val="multilevel"/>
    <w:tmpl w:val="79D087AC"/>
    <w:lvl w:ilvl="0">
      <w:start w:val="1"/>
      <w:numFmt w:val="decimal"/>
      <w:lvlText w:val="(%1)"/>
      <w:lvlJc w:val="left"/>
      <w:pPr>
        <w:tabs>
          <w:tab w:val="num" w:pos="0"/>
        </w:tabs>
        <w:ind w:left="118" w:hanging="37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370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370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370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370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370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370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370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370"/>
      </w:pPr>
      <w:rPr>
        <w:rFonts w:ascii="Symbol" w:hAnsi="Symbol" w:cs="Symbol" w:hint="default"/>
        <w:lang w:val="hr-HR" w:eastAsia="en-US" w:bidi="ar-SA"/>
      </w:rPr>
    </w:lvl>
  </w:abstractNum>
  <w:abstractNum w:abstractNumId="5" w15:restartNumberingAfterBreak="0">
    <w:nsid w:val="1FB21AB2"/>
    <w:multiLevelType w:val="multilevel"/>
    <w:tmpl w:val="A9BC2E88"/>
    <w:lvl w:ilvl="0">
      <w:start w:val="1"/>
      <w:numFmt w:val="decimal"/>
      <w:lvlText w:val="(%1)"/>
      <w:lvlJc w:val="left"/>
      <w:pPr>
        <w:tabs>
          <w:tab w:val="num" w:pos="0"/>
        </w:tabs>
        <w:ind w:left="118" w:hanging="416"/>
      </w:pPr>
      <w:rPr>
        <w:rFonts w:ascii="Times New Roman" w:eastAsia="Times New Roman" w:hAnsi="Times New Roman" w:cs="Times New Roman"/>
        <w:spacing w:val="-2"/>
        <w:w w:val="97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416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416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416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416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416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416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416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416"/>
      </w:pPr>
      <w:rPr>
        <w:rFonts w:ascii="Symbol" w:hAnsi="Symbol" w:cs="Symbol" w:hint="default"/>
        <w:lang w:val="hr-HR" w:eastAsia="en-US" w:bidi="ar-SA"/>
      </w:rPr>
    </w:lvl>
  </w:abstractNum>
  <w:abstractNum w:abstractNumId="6" w15:restartNumberingAfterBreak="0">
    <w:nsid w:val="2317644D"/>
    <w:multiLevelType w:val="multilevel"/>
    <w:tmpl w:val="35741074"/>
    <w:lvl w:ilvl="0">
      <w:start w:val="1"/>
      <w:numFmt w:val="decimal"/>
      <w:lvlText w:val="(%1)"/>
      <w:lvlJc w:val="left"/>
      <w:pPr>
        <w:tabs>
          <w:tab w:val="num" w:pos="0"/>
        </w:tabs>
        <w:ind w:left="116" w:hanging="382"/>
      </w:pPr>
      <w:rPr>
        <w:rFonts w:ascii="Times New Roman" w:eastAsia="Times New Roman" w:hAnsi="Times New Roman" w:cs="Times New Roman"/>
        <w:spacing w:val="-2"/>
        <w:w w:val="97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382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382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382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382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382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382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382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382"/>
      </w:pPr>
      <w:rPr>
        <w:rFonts w:ascii="Symbol" w:hAnsi="Symbol" w:cs="Symbol" w:hint="default"/>
        <w:lang w:val="hr-HR" w:eastAsia="en-US" w:bidi="ar-SA"/>
      </w:rPr>
    </w:lvl>
  </w:abstractNum>
  <w:abstractNum w:abstractNumId="7" w15:restartNumberingAfterBreak="0">
    <w:nsid w:val="306D024C"/>
    <w:multiLevelType w:val="multilevel"/>
    <w:tmpl w:val="80A256B0"/>
    <w:lvl w:ilvl="0">
      <w:start w:val="1"/>
      <w:numFmt w:val="decimal"/>
      <w:lvlText w:val="(%1)"/>
      <w:lvlJc w:val="left"/>
      <w:pPr>
        <w:tabs>
          <w:tab w:val="num" w:pos="0"/>
        </w:tabs>
        <w:ind w:left="118" w:hanging="351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351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351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351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351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351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351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351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351"/>
      </w:pPr>
      <w:rPr>
        <w:rFonts w:ascii="Symbol" w:hAnsi="Symbol" w:cs="Symbol" w:hint="default"/>
        <w:lang w:val="hr-HR" w:eastAsia="en-US" w:bidi="ar-SA"/>
      </w:rPr>
    </w:lvl>
  </w:abstractNum>
  <w:abstractNum w:abstractNumId="8" w15:restartNumberingAfterBreak="0">
    <w:nsid w:val="33481520"/>
    <w:multiLevelType w:val="multilevel"/>
    <w:tmpl w:val="31AE6FA8"/>
    <w:lvl w:ilvl="0">
      <w:numFmt w:val="bullet"/>
      <w:lvlText w:val="–"/>
      <w:lvlJc w:val="left"/>
      <w:pPr>
        <w:tabs>
          <w:tab w:val="num" w:pos="0"/>
        </w:tabs>
        <w:ind w:left="118" w:hanging="180"/>
      </w:pPr>
      <w:rPr>
        <w:rFonts w:ascii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180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180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180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180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180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180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180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180"/>
      </w:pPr>
      <w:rPr>
        <w:rFonts w:ascii="Symbol" w:hAnsi="Symbol" w:cs="Symbol" w:hint="default"/>
        <w:lang w:val="hr-HR" w:eastAsia="en-US" w:bidi="ar-SA"/>
      </w:rPr>
    </w:lvl>
  </w:abstractNum>
  <w:abstractNum w:abstractNumId="9" w15:restartNumberingAfterBreak="0">
    <w:nsid w:val="385020B9"/>
    <w:multiLevelType w:val="multilevel"/>
    <w:tmpl w:val="395AB52C"/>
    <w:lvl w:ilvl="0">
      <w:start w:val="1"/>
      <w:numFmt w:val="decimal"/>
      <w:lvlText w:val="(%1)"/>
      <w:lvlJc w:val="left"/>
      <w:pPr>
        <w:tabs>
          <w:tab w:val="num" w:pos="0"/>
        </w:tabs>
        <w:ind w:left="118" w:hanging="353"/>
      </w:pPr>
      <w:rPr>
        <w:rFonts w:ascii="Times New Roman" w:eastAsia="Times New Roman" w:hAnsi="Times New Roman" w:cs="Times New Roman"/>
        <w:spacing w:val="-2"/>
        <w:w w:val="97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353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353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353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353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353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353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353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353"/>
      </w:pPr>
      <w:rPr>
        <w:rFonts w:ascii="Symbol" w:hAnsi="Symbol" w:cs="Symbol" w:hint="default"/>
        <w:lang w:val="hr-HR" w:eastAsia="en-US" w:bidi="ar-SA"/>
      </w:rPr>
    </w:lvl>
  </w:abstractNum>
  <w:abstractNum w:abstractNumId="10" w15:restartNumberingAfterBreak="0">
    <w:nsid w:val="43E15198"/>
    <w:multiLevelType w:val="multilevel"/>
    <w:tmpl w:val="EF94A212"/>
    <w:lvl w:ilvl="0">
      <w:start w:val="1"/>
      <w:numFmt w:val="decimal"/>
      <w:lvlText w:val="(%1)"/>
      <w:lvlJc w:val="left"/>
      <w:pPr>
        <w:tabs>
          <w:tab w:val="num" w:pos="0"/>
        </w:tabs>
        <w:ind w:left="118" w:hanging="401"/>
      </w:pPr>
      <w:rPr>
        <w:rFonts w:ascii="Times New Roman" w:eastAsia="Times New Roman" w:hAnsi="Times New Roman" w:cs="Times New Roman"/>
        <w:spacing w:val="-2"/>
        <w:w w:val="97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401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401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401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401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401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401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401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401"/>
      </w:pPr>
      <w:rPr>
        <w:rFonts w:ascii="Symbol" w:hAnsi="Symbol" w:cs="Symbol" w:hint="default"/>
        <w:lang w:val="hr-HR" w:eastAsia="en-US" w:bidi="ar-SA"/>
      </w:rPr>
    </w:lvl>
  </w:abstractNum>
  <w:abstractNum w:abstractNumId="11" w15:restartNumberingAfterBreak="0">
    <w:nsid w:val="4434464E"/>
    <w:multiLevelType w:val="multilevel"/>
    <w:tmpl w:val="BB229250"/>
    <w:lvl w:ilvl="0">
      <w:start w:val="1"/>
      <w:numFmt w:val="lowerLetter"/>
      <w:lvlText w:val="%1)"/>
      <w:lvlJc w:val="left"/>
      <w:pPr>
        <w:tabs>
          <w:tab w:val="num" w:pos="0"/>
        </w:tabs>
        <w:ind w:left="118" w:hanging="267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267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267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267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267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267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267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267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267"/>
      </w:pPr>
      <w:rPr>
        <w:rFonts w:ascii="Symbol" w:hAnsi="Symbol" w:cs="Symbol" w:hint="default"/>
        <w:lang w:val="hr-HR" w:eastAsia="en-US" w:bidi="ar-SA"/>
      </w:rPr>
    </w:lvl>
  </w:abstractNum>
  <w:abstractNum w:abstractNumId="12" w15:restartNumberingAfterBreak="0">
    <w:nsid w:val="48C72BCA"/>
    <w:multiLevelType w:val="multilevel"/>
    <w:tmpl w:val="47ACDD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3744A7D"/>
    <w:multiLevelType w:val="multilevel"/>
    <w:tmpl w:val="CBD0966C"/>
    <w:lvl w:ilvl="0">
      <w:numFmt w:val="bullet"/>
      <w:lvlText w:val="-"/>
      <w:lvlJc w:val="left"/>
      <w:pPr>
        <w:tabs>
          <w:tab w:val="num" w:pos="0"/>
        </w:tabs>
        <w:ind w:left="116" w:hanging="140"/>
      </w:pPr>
      <w:rPr>
        <w:rFonts w:ascii="Times New Roman" w:hAnsi="Times New Roman" w:cs="Times New Roman" w:hint="default"/>
        <w:w w:val="97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140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140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140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140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140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140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140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140"/>
      </w:pPr>
      <w:rPr>
        <w:rFonts w:ascii="Symbol" w:hAnsi="Symbol" w:cs="Symbol" w:hint="default"/>
        <w:lang w:val="hr-HR" w:eastAsia="en-US" w:bidi="ar-SA"/>
      </w:rPr>
    </w:lvl>
  </w:abstractNum>
  <w:abstractNum w:abstractNumId="14" w15:restartNumberingAfterBreak="0">
    <w:nsid w:val="543B1675"/>
    <w:multiLevelType w:val="multilevel"/>
    <w:tmpl w:val="60063ADC"/>
    <w:lvl w:ilvl="0">
      <w:start w:val="1"/>
      <w:numFmt w:val="decimal"/>
      <w:lvlText w:val="(%1)"/>
      <w:lvlJc w:val="left"/>
      <w:pPr>
        <w:tabs>
          <w:tab w:val="num" w:pos="0"/>
        </w:tabs>
        <w:ind w:left="118" w:hanging="399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399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399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399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399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399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399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399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399"/>
      </w:pPr>
      <w:rPr>
        <w:rFonts w:ascii="Symbol" w:hAnsi="Symbol" w:cs="Symbol" w:hint="default"/>
        <w:lang w:val="hr-HR" w:eastAsia="en-US" w:bidi="ar-SA"/>
      </w:rPr>
    </w:lvl>
  </w:abstractNum>
  <w:abstractNum w:abstractNumId="15" w15:restartNumberingAfterBreak="0">
    <w:nsid w:val="5C446CE3"/>
    <w:multiLevelType w:val="multilevel"/>
    <w:tmpl w:val="2230DB8A"/>
    <w:lvl w:ilvl="0">
      <w:start w:val="1"/>
      <w:numFmt w:val="decimal"/>
      <w:lvlText w:val="(%1)"/>
      <w:lvlJc w:val="left"/>
      <w:pPr>
        <w:tabs>
          <w:tab w:val="num" w:pos="0"/>
        </w:tabs>
        <w:ind w:left="118" w:hanging="420"/>
      </w:pPr>
      <w:rPr>
        <w:rFonts w:ascii="Times New Roman" w:eastAsia="Times New Roman" w:hAnsi="Times New Roman" w:cs="Times New Roman"/>
        <w:spacing w:val="-2"/>
        <w:w w:val="97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420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420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420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420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420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420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420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420"/>
      </w:pPr>
      <w:rPr>
        <w:rFonts w:ascii="Symbol" w:hAnsi="Symbol" w:cs="Symbol" w:hint="default"/>
        <w:lang w:val="hr-HR" w:eastAsia="en-US" w:bidi="ar-SA"/>
      </w:rPr>
    </w:lvl>
  </w:abstractNum>
  <w:abstractNum w:abstractNumId="16" w15:restartNumberingAfterBreak="0">
    <w:nsid w:val="6B6F5B8D"/>
    <w:multiLevelType w:val="multilevel"/>
    <w:tmpl w:val="0C6C0964"/>
    <w:lvl w:ilvl="0">
      <w:start w:val="1"/>
      <w:numFmt w:val="decimal"/>
      <w:lvlText w:val="(%1)"/>
      <w:lvlJc w:val="left"/>
      <w:pPr>
        <w:tabs>
          <w:tab w:val="num" w:pos="0"/>
        </w:tabs>
        <w:ind w:left="118" w:hanging="399"/>
      </w:pPr>
      <w:rPr>
        <w:rFonts w:ascii="Times New Roman" w:eastAsia="Times New Roman" w:hAnsi="Times New Roman" w:cs="Times New Roman"/>
        <w:spacing w:val="-2"/>
        <w:w w:val="97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399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399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399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399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399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399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399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399"/>
      </w:pPr>
      <w:rPr>
        <w:rFonts w:ascii="Symbol" w:hAnsi="Symbol" w:cs="Symbol" w:hint="default"/>
        <w:lang w:val="hr-HR" w:eastAsia="en-US" w:bidi="ar-SA"/>
      </w:rPr>
    </w:lvl>
  </w:abstractNum>
  <w:abstractNum w:abstractNumId="17" w15:restartNumberingAfterBreak="0">
    <w:nsid w:val="78B75900"/>
    <w:multiLevelType w:val="multilevel"/>
    <w:tmpl w:val="1890A8C2"/>
    <w:lvl w:ilvl="0">
      <w:start w:val="1"/>
      <w:numFmt w:val="decimal"/>
      <w:lvlText w:val="(%1)"/>
      <w:lvlJc w:val="left"/>
      <w:pPr>
        <w:tabs>
          <w:tab w:val="num" w:pos="0"/>
        </w:tabs>
        <w:ind w:left="118" w:hanging="344"/>
      </w:pPr>
      <w:rPr>
        <w:rFonts w:ascii="Times New Roman" w:eastAsia="Times New Roman" w:hAnsi="Times New Roman" w:cs="Times New Roman"/>
        <w:spacing w:val="-2"/>
        <w:w w:val="97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344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344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344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344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344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344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344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344"/>
      </w:pPr>
      <w:rPr>
        <w:rFonts w:ascii="Symbol" w:hAnsi="Symbol" w:cs="Symbol" w:hint="default"/>
        <w:lang w:val="hr-HR" w:eastAsia="en-US" w:bidi="ar-SA"/>
      </w:rPr>
    </w:lvl>
  </w:abstractNum>
  <w:abstractNum w:abstractNumId="18" w15:restartNumberingAfterBreak="0">
    <w:nsid w:val="7A736D93"/>
    <w:multiLevelType w:val="multilevel"/>
    <w:tmpl w:val="E0E65F2A"/>
    <w:lvl w:ilvl="0">
      <w:start w:val="1"/>
      <w:numFmt w:val="decimal"/>
      <w:lvlText w:val="(%1)"/>
      <w:lvlJc w:val="left"/>
      <w:pPr>
        <w:tabs>
          <w:tab w:val="num" w:pos="0"/>
        </w:tabs>
        <w:ind w:left="118" w:hanging="370"/>
      </w:pPr>
      <w:rPr>
        <w:rFonts w:ascii="Times New Roman" w:eastAsia="Times New Roman" w:hAnsi="Times New Roman" w:cs="Times New Roman"/>
        <w:spacing w:val="-2"/>
        <w:w w:val="97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370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370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370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370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370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370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370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370"/>
      </w:pPr>
      <w:rPr>
        <w:rFonts w:ascii="Symbol" w:hAnsi="Symbol" w:cs="Symbol" w:hint="default"/>
        <w:lang w:val="hr-HR" w:eastAsia="en-US" w:bidi="ar-SA"/>
      </w:rPr>
    </w:lvl>
  </w:abstractNum>
  <w:abstractNum w:abstractNumId="19" w15:restartNumberingAfterBreak="0">
    <w:nsid w:val="7DD40D86"/>
    <w:multiLevelType w:val="multilevel"/>
    <w:tmpl w:val="DCB6F1B2"/>
    <w:lvl w:ilvl="0">
      <w:start w:val="1"/>
      <w:numFmt w:val="decimal"/>
      <w:lvlText w:val="(%1)"/>
      <w:lvlJc w:val="left"/>
      <w:pPr>
        <w:tabs>
          <w:tab w:val="num" w:pos="0"/>
        </w:tabs>
        <w:ind w:left="118" w:hanging="353"/>
      </w:pPr>
      <w:rPr>
        <w:rFonts w:ascii="Times New Roman" w:eastAsia="Times New Roman" w:hAnsi="Times New Roman" w:cs="Times New Roman"/>
        <w:spacing w:val="-2"/>
        <w:w w:val="97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353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353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353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353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353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353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353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353"/>
      </w:pPr>
      <w:rPr>
        <w:rFonts w:ascii="Symbol" w:hAnsi="Symbol" w:cs="Symbol" w:hint="default"/>
        <w:lang w:val="hr-HR" w:eastAsia="en-US" w:bidi="ar-SA"/>
      </w:rPr>
    </w:lvl>
  </w:abstractNum>
  <w:abstractNum w:abstractNumId="20" w15:restartNumberingAfterBreak="0">
    <w:nsid w:val="7FB35B06"/>
    <w:multiLevelType w:val="multilevel"/>
    <w:tmpl w:val="7536FDEA"/>
    <w:lvl w:ilvl="0">
      <w:start w:val="1"/>
      <w:numFmt w:val="decimal"/>
      <w:lvlText w:val="(%1)"/>
      <w:lvlJc w:val="left"/>
      <w:pPr>
        <w:tabs>
          <w:tab w:val="num" w:pos="0"/>
        </w:tabs>
        <w:ind w:left="118" w:hanging="380"/>
      </w:pPr>
      <w:rPr>
        <w:rFonts w:ascii="Times New Roman" w:eastAsia="Times New Roman" w:hAnsi="Times New Roman" w:cs="Times New Roman"/>
        <w:spacing w:val="-2"/>
        <w:w w:val="97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380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380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380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380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380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380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380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380"/>
      </w:pPr>
      <w:rPr>
        <w:rFonts w:ascii="Symbol" w:hAnsi="Symbol" w:cs="Symbol" w:hint="default"/>
        <w:lang w:val="hr-HR" w:eastAsia="en-US" w:bidi="ar-SA"/>
      </w:rPr>
    </w:lvl>
  </w:abstractNum>
  <w:num w:numId="1" w16cid:durableId="255404790">
    <w:abstractNumId w:val="3"/>
  </w:num>
  <w:num w:numId="2" w16cid:durableId="525754073">
    <w:abstractNumId w:val="19"/>
  </w:num>
  <w:num w:numId="3" w16cid:durableId="316805600">
    <w:abstractNumId w:val="1"/>
  </w:num>
  <w:num w:numId="4" w16cid:durableId="1362054263">
    <w:abstractNumId w:val="5"/>
  </w:num>
  <w:num w:numId="5" w16cid:durableId="600842617">
    <w:abstractNumId w:val="11"/>
  </w:num>
  <w:num w:numId="6" w16cid:durableId="722486290">
    <w:abstractNumId w:val="9"/>
  </w:num>
  <w:num w:numId="7" w16cid:durableId="1895238242">
    <w:abstractNumId w:val="15"/>
  </w:num>
  <w:num w:numId="8" w16cid:durableId="182138193">
    <w:abstractNumId w:val="2"/>
  </w:num>
  <w:num w:numId="9" w16cid:durableId="1213999556">
    <w:abstractNumId w:val="20"/>
  </w:num>
  <w:num w:numId="10" w16cid:durableId="1849759200">
    <w:abstractNumId w:val="16"/>
  </w:num>
  <w:num w:numId="11" w16cid:durableId="674917664">
    <w:abstractNumId w:val="17"/>
  </w:num>
  <w:num w:numId="12" w16cid:durableId="2136173059">
    <w:abstractNumId w:val="18"/>
  </w:num>
  <w:num w:numId="13" w16cid:durableId="794447275">
    <w:abstractNumId w:val="4"/>
  </w:num>
  <w:num w:numId="14" w16cid:durableId="84807390">
    <w:abstractNumId w:val="7"/>
  </w:num>
  <w:num w:numId="15" w16cid:durableId="1362626635">
    <w:abstractNumId w:val="0"/>
  </w:num>
  <w:num w:numId="16" w16cid:durableId="2120028899">
    <w:abstractNumId w:val="10"/>
  </w:num>
  <w:num w:numId="17" w16cid:durableId="343633162">
    <w:abstractNumId w:val="8"/>
  </w:num>
  <w:num w:numId="18" w16cid:durableId="433284115">
    <w:abstractNumId w:val="14"/>
  </w:num>
  <w:num w:numId="19" w16cid:durableId="1807896524">
    <w:abstractNumId w:val="6"/>
  </w:num>
  <w:num w:numId="20" w16cid:durableId="1095243640">
    <w:abstractNumId w:val="13"/>
  </w:num>
  <w:num w:numId="21" w16cid:durableId="9070363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35"/>
    <w:rsid w:val="00024FC3"/>
    <w:rsid w:val="001044E5"/>
    <w:rsid w:val="00366585"/>
    <w:rsid w:val="004458F1"/>
    <w:rsid w:val="00527202"/>
    <w:rsid w:val="008235EB"/>
    <w:rsid w:val="008541A0"/>
    <w:rsid w:val="00DA1335"/>
    <w:rsid w:val="00E2489F"/>
    <w:rsid w:val="00E849DB"/>
    <w:rsid w:val="00F8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127AE"/>
  <w15:docId w15:val="{1081FCB9-4BFA-4680-8D36-D0322D82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6068</Words>
  <Characters>34593</Characters>
  <Application>Microsoft Office Word</Application>
  <DocSecurity>0</DocSecurity>
  <Lines>288</Lines>
  <Paragraphs>81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KLASA:</vt:lpstr>
    </vt:vector>
  </TitlesOfParts>
  <Company/>
  <LinksUpToDate>false</LinksUpToDate>
  <CharactersWithSpaces>40580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Vesna Lendic Kasalo</dc:creator>
  <dc:description/>
  <cp:lastModifiedBy>Anita Rački</cp:lastModifiedBy>
  <cp:revision>2</cp:revision>
  <dcterms:created xsi:type="dcterms:W3CDTF">2024-02-06T12:22:00Z</dcterms:created>
  <dcterms:modified xsi:type="dcterms:W3CDTF">2024-02-06T12:22:00Z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2023-01-21T00:00:00Z</vt:filetime>
  </property>
</Properties>
</file>